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6E" w:rsidRPr="00EB366E" w:rsidRDefault="00774853" w:rsidP="00EB366E">
      <w:pPr>
        <w:widowControl w:val="0"/>
        <w:autoSpaceDE w:val="0"/>
        <w:autoSpaceDN w:val="0"/>
        <w:adjustRightInd w:val="0"/>
        <w:spacing w:after="0" w:line="360" w:lineRule="auto"/>
        <w:ind w:firstLine="454"/>
        <w:jc w:val="center"/>
        <w:rPr>
          <w:rFonts w:ascii="Times New Roman" w:eastAsia="@Arial Unicode MS" w:hAnsi="Times New Roman" w:cs="Times New Roman"/>
          <w:b/>
          <w:sz w:val="56"/>
          <w:szCs w:val="56"/>
          <w:lang w:eastAsia="ru-RU"/>
        </w:rPr>
      </w:pPr>
      <w:r>
        <w:rPr>
          <w:rFonts w:ascii="Times New Roman" w:eastAsia="@Arial Unicode MS" w:hAnsi="Times New Roman" w:cs="Times New Roman"/>
          <w:b/>
          <w:sz w:val="56"/>
          <w:szCs w:val="56"/>
          <w:lang w:eastAsia="ru-RU"/>
        </w:rPr>
        <w:t xml:space="preserve"> </w:t>
      </w:r>
    </w:p>
    <w:p w:rsidR="00FD79EA" w:rsidRDefault="00DA7DD9" w:rsidP="00FD79EA">
      <w:pPr>
        <w:widowControl w:val="0"/>
        <w:overflowPunct w:val="0"/>
        <w:autoSpaceDE w:val="0"/>
        <w:autoSpaceDN w:val="0"/>
        <w:adjustRightInd w:val="0"/>
        <w:spacing w:after="0" w:line="324" w:lineRule="auto"/>
        <w:ind w:right="1540"/>
        <w:rPr>
          <w:rFonts w:ascii="Arial" w:hAnsi="Arial" w:cs="Arial"/>
          <w:b/>
          <w:bCs/>
          <w:sz w:val="21"/>
          <w:szCs w:val="21"/>
        </w:rPr>
      </w:pPr>
      <w:r>
        <w:rPr>
          <w:rFonts w:ascii="Arial" w:hAnsi="Arial" w:cs="Arial"/>
          <w:b/>
          <w:bCs/>
          <w:sz w:val="21"/>
          <w:szCs w:val="21"/>
        </w:rPr>
        <w:t xml:space="preserve">         </w:t>
      </w:r>
      <w:r w:rsidR="00FD79EA">
        <w:rPr>
          <w:rFonts w:ascii="Arial" w:hAnsi="Arial" w:cs="Arial"/>
          <w:b/>
          <w:bCs/>
          <w:sz w:val="21"/>
          <w:szCs w:val="21"/>
        </w:rPr>
        <w:t xml:space="preserve"> Муниципальное</w:t>
      </w:r>
      <w:r>
        <w:rPr>
          <w:rFonts w:ascii="Arial" w:hAnsi="Arial" w:cs="Arial"/>
          <w:b/>
          <w:bCs/>
          <w:sz w:val="21"/>
          <w:szCs w:val="21"/>
        </w:rPr>
        <w:t xml:space="preserve"> бюджетное</w:t>
      </w:r>
      <w:r w:rsidR="00FD79EA">
        <w:rPr>
          <w:rFonts w:ascii="Arial" w:hAnsi="Arial" w:cs="Arial"/>
          <w:b/>
          <w:bCs/>
          <w:sz w:val="21"/>
          <w:szCs w:val="21"/>
        </w:rPr>
        <w:t xml:space="preserve"> общеобразовательное учреждение</w:t>
      </w:r>
    </w:p>
    <w:p w:rsidR="00FD79EA" w:rsidRPr="00FD79EA" w:rsidRDefault="00FD79EA" w:rsidP="00FD79EA">
      <w:pPr>
        <w:widowControl w:val="0"/>
        <w:overflowPunct w:val="0"/>
        <w:autoSpaceDE w:val="0"/>
        <w:autoSpaceDN w:val="0"/>
        <w:adjustRightInd w:val="0"/>
        <w:spacing w:after="0" w:line="324" w:lineRule="auto"/>
        <w:ind w:right="1540"/>
        <w:rPr>
          <w:rFonts w:ascii="Arial" w:hAnsi="Arial" w:cs="Arial"/>
          <w:b/>
          <w:bCs/>
          <w:sz w:val="21"/>
          <w:szCs w:val="21"/>
        </w:rPr>
      </w:pPr>
      <w:r>
        <w:rPr>
          <w:rFonts w:ascii="Arial" w:hAnsi="Arial" w:cs="Arial"/>
          <w:b/>
          <w:bCs/>
          <w:sz w:val="21"/>
          <w:szCs w:val="21"/>
        </w:rPr>
        <w:t xml:space="preserve">     </w:t>
      </w:r>
      <w:r w:rsidR="00DA7DD9">
        <w:rPr>
          <w:rFonts w:ascii="Arial" w:hAnsi="Arial" w:cs="Arial"/>
          <w:b/>
          <w:bCs/>
          <w:sz w:val="21"/>
          <w:szCs w:val="21"/>
        </w:rPr>
        <w:t xml:space="preserve">     </w:t>
      </w:r>
      <w:proofErr w:type="spellStart"/>
      <w:r>
        <w:rPr>
          <w:rFonts w:ascii="Arial" w:hAnsi="Arial" w:cs="Arial"/>
          <w:b/>
          <w:bCs/>
          <w:sz w:val="21"/>
          <w:szCs w:val="21"/>
        </w:rPr>
        <w:t>Вершин</w:t>
      </w:r>
      <w:proofErr w:type="gramStart"/>
      <w:r>
        <w:rPr>
          <w:rFonts w:ascii="Arial" w:hAnsi="Arial" w:cs="Arial"/>
          <w:b/>
          <w:bCs/>
          <w:sz w:val="21"/>
          <w:szCs w:val="21"/>
        </w:rPr>
        <w:t>о</w:t>
      </w:r>
      <w:proofErr w:type="spellEnd"/>
      <w:r>
        <w:rPr>
          <w:rFonts w:ascii="Arial" w:hAnsi="Arial" w:cs="Arial"/>
          <w:b/>
          <w:bCs/>
          <w:sz w:val="21"/>
          <w:szCs w:val="21"/>
        </w:rPr>
        <w:t>-</w:t>
      </w:r>
      <w:proofErr w:type="gramEnd"/>
      <w:r>
        <w:rPr>
          <w:rFonts w:ascii="Arial" w:hAnsi="Arial" w:cs="Arial"/>
          <w:b/>
          <w:bCs/>
          <w:sz w:val="21"/>
          <w:szCs w:val="21"/>
        </w:rPr>
        <w:t xml:space="preserve"> </w:t>
      </w:r>
      <w:proofErr w:type="spellStart"/>
      <w:r>
        <w:rPr>
          <w:rFonts w:ascii="Arial" w:hAnsi="Arial" w:cs="Arial"/>
          <w:b/>
          <w:bCs/>
          <w:sz w:val="21"/>
          <w:szCs w:val="21"/>
        </w:rPr>
        <w:t>Дарасунская</w:t>
      </w:r>
      <w:proofErr w:type="spellEnd"/>
      <w:r>
        <w:rPr>
          <w:rFonts w:ascii="Arial" w:hAnsi="Arial" w:cs="Arial"/>
          <w:b/>
          <w:bCs/>
          <w:sz w:val="21"/>
          <w:szCs w:val="21"/>
        </w:rPr>
        <w:t xml:space="preserve"> средняя общеобразовательная школа</w:t>
      </w:r>
    </w:p>
    <w:p w:rsidR="00FD79EA" w:rsidRPr="008E4EF5" w:rsidRDefault="00FD79EA" w:rsidP="00FD79EA">
      <w:pPr>
        <w:widowControl w:val="0"/>
        <w:autoSpaceDE w:val="0"/>
        <w:autoSpaceDN w:val="0"/>
        <w:adjustRightInd w:val="0"/>
        <w:spacing w:after="0" w:line="200" w:lineRule="exact"/>
        <w:rPr>
          <w:rFonts w:ascii="Times New Roman" w:hAnsi="Times New Roman"/>
          <w:b/>
          <w:sz w:val="24"/>
          <w:szCs w:val="24"/>
        </w:rPr>
      </w:pPr>
    </w:p>
    <w:p w:rsidR="00FD79EA" w:rsidRPr="00671212" w:rsidRDefault="00FD79EA" w:rsidP="00FD79EA">
      <w:pPr>
        <w:widowControl w:val="0"/>
        <w:autoSpaceDE w:val="0"/>
        <w:autoSpaceDN w:val="0"/>
        <w:adjustRightInd w:val="0"/>
        <w:spacing w:after="0" w:line="298" w:lineRule="exact"/>
        <w:rPr>
          <w:rFonts w:ascii="Times New Roman" w:hAnsi="Times New Roman"/>
          <w:sz w:val="24"/>
          <w:szCs w:val="24"/>
        </w:rPr>
      </w:pPr>
    </w:p>
    <w:p w:rsidR="00FD79EA" w:rsidRPr="00FD79EA" w:rsidRDefault="00FD79EA" w:rsidP="00FD79EA">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                </w:t>
      </w:r>
    </w:p>
    <w:p w:rsidR="00FD79EA" w:rsidRPr="00FD79EA" w:rsidRDefault="00FD79EA" w:rsidP="00FD79EA">
      <w:pPr>
        <w:widowControl w:val="0"/>
        <w:autoSpaceDE w:val="0"/>
        <w:autoSpaceDN w:val="0"/>
        <w:adjustRightInd w:val="0"/>
        <w:spacing w:after="0" w:line="240" w:lineRule="auto"/>
        <w:rPr>
          <w:rFonts w:cs="Calibri"/>
          <w:b/>
          <w:sz w:val="26"/>
          <w:szCs w:val="26"/>
        </w:rPr>
      </w:pPr>
      <w:r w:rsidRPr="00732A7A">
        <w:rPr>
          <w:rFonts w:cs="Calibri"/>
          <w:b/>
          <w:sz w:val="26"/>
          <w:szCs w:val="26"/>
        </w:rPr>
        <w:t xml:space="preserve">                                                                                          Утверждаю_________</w:t>
      </w:r>
      <w:r>
        <w:rPr>
          <w:rFonts w:cs="Calibri"/>
          <w:b/>
          <w:sz w:val="26"/>
          <w:szCs w:val="26"/>
        </w:rPr>
        <w:t>______</w:t>
      </w:r>
    </w:p>
    <w:p w:rsidR="00FD79EA" w:rsidRPr="00732A7A" w:rsidRDefault="00FD79EA" w:rsidP="00FD79EA">
      <w:pPr>
        <w:widowControl w:val="0"/>
        <w:autoSpaceDE w:val="0"/>
        <w:autoSpaceDN w:val="0"/>
        <w:adjustRightInd w:val="0"/>
        <w:spacing w:after="0" w:line="240" w:lineRule="auto"/>
        <w:rPr>
          <w:rFonts w:cs="Calibri"/>
          <w:b/>
          <w:sz w:val="26"/>
          <w:szCs w:val="26"/>
        </w:rPr>
      </w:pPr>
      <w:r w:rsidRPr="00732A7A">
        <w:rPr>
          <w:rFonts w:cs="Calibri"/>
          <w:b/>
          <w:sz w:val="26"/>
          <w:szCs w:val="26"/>
        </w:rPr>
        <w:t xml:space="preserve">                                             </w:t>
      </w:r>
      <w:r>
        <w:rPr>
          <w:rFonts w:cs="Calibri"/>
          <w:b/>
          <w:sz w:val="26"/>
          <w:szCs w:val="26"/>
        </w:rPr>
        <w:t xml:space="preserve">                                             </w:t>
      </w:r>
      <w:r w:rsidRPr="00732A7A">
        <w:rPr>
          <w:rFonts w:cs="Calibri"/>
          <w:b/>
          <w:sz w:val="26"/>
          <w:szCs w:val="26"/>
        </w:rPr>
        <w:t xml:space="preserve">Директор школы С.В. Иванова                                                                                                    </w:t>
      </w:r>
    </w:p>
    <w:p w:rsidR="00FD79EA" w:rsidRPr="00732A7A" w:rsidRDefault="00FD79EA" w:rsidP="00FD79EA">
      <w:pPr>
        <w:widowControl w:val="0"/>
        <w:autoSpaceDE w:val="0"/>
        <w:autoSpaceDN w:val="0"/>
        <w:adjustRightInd w:val="0"/>
        <w:spacing w:after="0" w:line="99" w:lineRule="exact"/>
        <w:rPr>
          <w:rFonts w:cs="Calibri"/>
          <w:b/>
          <w:sz w:val="24"/>
          <w:szCs w:val="24"/>
        </w:rPr>
      </w:pPr>
    </w:p>
    <w:p w:rsidR="00FD79EA" w:rsidRPr="00732A7A" w:rsidRDefault="00FD79EA" w:rsidP="00FD79EA">
      <w:pPr>
        <w:widowControl w:val="0"/>
        <w:autoSpaceDE w:val="0"/>
        <w:autoSpaceDN w:val="0"/>
        <w:adjustRightInd w:val="0"/>
        <w:spacing w:after="0" w:line="240" w:lineRule="auto"/>
        <w:rPr>
          <w:rFonts w:cs="Calibri"/>
          <w:b/>
          <w:sz w:val="24"/>
          <w:szCs w:val="24"/>
        </w:rPr>
      </w:pPr>
      <w:r w:rsidRPr="00732A7A">
        <w:rPr>
          <w:rFonts w:cs="Calibri"/>
          <w:b/>
          <w:sz w:val="26"/>
          <w:szCs w:val="26"/>
        </w:rPr>
        <w:t xml:space="preserve">                                                                                           «____»____________ 2012 г.</w:t>
      </w:r>
    </w:p>
    <w:p w:rsidR="00FD79EA" w:rsidRPr="00FD79EA" w:rsidRDefault="00FD79EA" w:rsidP="00FD79EA">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           </w:t>
      </w:r>
    </w:p>
    <w:p w:rsidR="00FD79EA" w:rsidRPr="00732A7A" w:rsidRDefault="00FD79EA" w:rsidP="00FD79EA">
      <w:pPr>
        <w:widowControl w:val="0"/>
        <w:autoSpaceDE w:val="0"/>
        <w:autoSpaceDN w:val="0"/>
        <w:adjustRightInd w:val="0"/>
        <w:spacing w:after="0" w:line="200" w:lineRule="exact"/>
        <w:rPr>
          <w:rFonts w:cs="Calibri"/>
          <w:b/>
          <w:sz w:val="24"/>
          <w:szCs w:val="24"/>
        </w:rPr>
      </w:pPr>
    </w:p>
    <w:p w:rsidR="00FD79EA" w:rsidRPr="00671212" w:rsidRDefault="00FD79EA" w:rsidP="00FD79EA">
      <w:pPr>
        <w:widowControl w:val="0"/>
        <w:autoSpaceDE w:val="0"/>
        <w:autoSpaceDN w:val="0"/>
        <w:adjustRightInd w:val="0"/>
        <w:spacing w:after="0" w:line="200" w:lineRule="exact"/>
        <w:rPr>
          <w:rFonts w:ascii="Times New Roman" w:hAnsi="Times New Roman"/>
          <w:sz w:val="24"/>
          <w:szCs w:val="24"/>
        </w:rPr>
      </w:pPr>
    </w:p>
    <w:p w:rsidR="00FD79EA" w:rsidRPr="00671212" w:rsidRDefault="00FD79EA" w:rsidP="00FD79EA">
      <w:pPr>
        <w:widowControl w:val="0"/>
        <w:autoSpaceDE w:val="0"/>
        <w:autoSpaceDN w:val="0"/>
        <w:adjustRightInd w:val="0"/>
        <w:spacing w:after="0" w:line="200" w:lineRule="exact"/>
        <w:rPr>
          <w:rFonts w:ascii="Times New Roman" w:hAnsi="Times New Roman"/>
          <w:sz w:val="24"/>
          <w:szCs w:val="24"/>
        </w:rPr>
      </w:pPr>
    </w:p>
    <w:p w:rsidR="00FD79EA" w:rsidRPr="00671212" w:rsidRDefault="00FD79EA" w:rsidP="00FD79EA">
      <w:pPr>
        <w:widowControl w:val="0"/>
        <w:autoSpaceDE w:val="0"/>
        <w:autoSpaceDN w:val="0"/>
        <w:adjustRightInd w:val="0"/>
        <w:spacing w:after="0" w:line="200" w:lineRule="exact"/>
        <w:rPr>
          <w:rFonts w:ascii="Times New Roman" w:hAnsi="Times New Roman"/>
          <w:sz w:val="24"/>
          <w:szCs w:val="24"/>
        </w:rPr>
      </w:pPr>
    </w:p>
    <w:p w:rsidR="00FD79EA" w:rsidRPr="00671212" w:rsidRDefault="00FD79EA" w:rsidP="00FD79EA">
      <w:pPr>
        <w:widowControl w:val="0"/>
        <w:autoSpaceDE w:val="0"/>
        <w:autoSpaceDN w:val="0"/>
        <w:adjustRightInd w:val="0"/>
        <w:spacing w:after="0" w:line="200" w:lineRule="exact"/>
        <w:rPr>
          <w:rFonts w:ascii="Times New Roman" w:hAnsi="Times New Roman"/>
          <w:sz w:val="24"/>
          <w:szCs w:val="24"/>
        </w:rPr>
      </w:pPr>
    </w:p>
    <w:p w:rsidR="00FD79EA" w:rsidRPr="00671212" w:rsidRDefault="00FD79EA" w:rsidP="00FD79EA">
      <w:pPr>
        <w:widowControl w:val="0"/>
        <w:autoSpaceDE w:val="0"/>
        <w:autoSpaceDN w:val="0"/>
        <w:adjustRightInd w:val="0"/>
        <w:spacing w:after="0" w:line="200" w:lineRule="exact"/>
        <w:rPr>
          <w:rFonts w:ascii="Times New Roman" w:hAnsi="Times New Roman"/>
          <w:sz w:val="24"/>
          <w:szCs w:val="24"/>
        </w:rPr>
      </w:pPr>
    </w:p>
    <w:p w:rsidR="00FD79EA" w:rsidRPr="00671212" w:rsidRDefault="00FD79EA" w:rsidP="00FD79EA">
      <w:pPr>
        <w:widowControl w:val="0"/>
        <w:autoSpaceDE w:val="0"/>
        <w:autoSpaceDN w:val="0"/>
        <w:adjustRightInd w:val="0"/>
        <w:spacing w:after="0" w:line="241" w:lineRule="exact"/>
        <w:rPr>
          <w:rFonts w:ascii="Times New Roman" w:hAnsi="Times New Roman"/>
          <w:sz w:val="24"/>
          <w:szCs w:val="24"/>
        </w:rPr>
      </w:pPr>
    </w:p>
    <w:p w:rsidR="00FD79EA" w:rsidRPr="00732A7A" w:rsidRDefault="00FD79EA" w:rsidP="00FD79EA">
      <w:pPr>
        <w:widowControl w:val="0"/>
        <w:autoSpaceDE w:val="0"/>
        <w:autoSpaceDN w:val="0"/>
        <w:adjustRightInd w:val="0"/>
        <w:spacing w:after="0" w:line="240" w:lineRule="auto"/>
        <w:ind w:left="200"/>
        <w:rPr>
          <w:rFonts w:cs="Calibri"/>
          <w:sz w:val="24"/>
          <w:szCs w:val="24"/>
        </w:rPr>
      </w:pPr>
      <w:r w:rsidRPr="00732A7A">
        <w:rPr>
          <w:rFonts w:cs="Calibri"/>
          <w:b/>
          <w:bCs/>
          <w:iCs/>
          <w:sz w:val="36"/>
          <w:szCs w:val="36"/>
        </w:rPr>
        <w:t>ОСНОВНАЯ ОБРАЗОВАТЕЛЬНАЯ ПРОГРАММА</w:t>
      </w:r>
    </w:p>
    <w:p w:rsidR="00FD79EA" w:rsidRPr="00732A7A" w:rsidRDefault="00FD79EA" w:rsidP="00FD79EA">
      <w:pPr>
        <w:widowControl w:val="0"/>
        <w:autoSpaceDE w:val="0"/>
        <w:autoSpaceDN w:val="0"/>
        <w:adjustRightInd w:val="0"/>
        <w:spacing w:after="0" w:line="100" w:lineRule="exact"/>
        <w:rPr>
          <w:rFonts w:cs="Calibri"/>
          <w:sz w:val="24"/>
          <w:szCs w:val="24"/>
        </w:rPr>
      </w:pPr>
    </w:p>
    <w:p w:rsidR="00FD79EA" w:rsidRPr="00732A7A" w:rsidRDefault="00FD79EA" w:rsidP="00FD79EA">
      <w:pPr>
        <w:widowControl w:val="0"/>
        <w:autoSpaceDE w:val="0"/>
        <w:autoSpaceDN w:val="0"/>
        <w:adjustRightInd w:val="0"/>
        <w:spacing w:after="0" w:line="240" w:lineRule="auto"/>
        <w:ind w:left="880"/>
        <w:rPr>
          <w:rFonts w:cs="Calibri"/>
          <w:sz w:val="24"/>
          <w:szCs w:val="24"/>
        </w:rPr>
      </w:pPr>
      <w:r w:rsidRPr="00732A7A">
        <w:rPr>
          <w:rFonts w:cs="Calibri"/>
          <w:b/>
          <w:bCs/>
          <w:iCs/>
          <w:sz w:val="36"/>
          <w:szCs w:val="36"/>
        </w:rPr>
        <w:t>ОСНОВНОГО ОБЩЕГО ОБРАЗОВАНИЯ</w:t>
      </w:r>
    </w:p>
    <w:p w:rsidR="00FD79EA" w:rsidRPr="00732A7A" w:rsidRDefault="00FD79EA" w:rsidP="00FD79EA">
      <w:pPr>
        <w:widowControl w:val="0"/>
        <w:autoSpaceDE w:val="0"/>
        <w:autoSpaceDN w:val="0"/>
        <w:adjustRightInd w:val="0"/>
        <w:spacing w:after="0" w:line="100" w:lineRule="exact"/>
        <w:rPr>
          <w:rFonts w:cs="Calibri"/>
          <w:sz w:val="24"/>
          <w:szCs w:val="24"/>
        </w:rPr>
      </w:pPr>
    </w:p>
    <w:p w:rsidR="00FD79EA" w:rsidRPr="00732A7A" w:rsidRDefault="00FD79EA" w:rsidP="00FD79EA">
      <w:pPr>
        <w:widowControl w:val="0"/>
        <w:autoSpaceDE w:val="0"/>
        <w:autoSpaceDN w:val="0"/>
        <w:adjustRightInd w:val="0"/>
        <w:spacing w:after="0" w:line="240" w:lineRule="auto"/>
        <w:ind w:left="1660"/>
        <w:rPr>
          <w:rFonts w:cs="Calibri"/>
          <w:sz w:val="24"/>
          <w:szCs w:val="24"/>
        </w:rPr>
      </w:pPr>
      <w:r w:rsidRPr="00732A7A">
        <w:rPr>
          <w:rFonts w:cs="Calibri"/>
          <w:b/>
          <w:bCs/>
          <w:iCs/>
          <w:sz w:val="36"/>
          <w:szCs w:val="36"/>
        </w:rPr>
        <w:t>НА 2012 – 2016 ГОДЫ</w:t>
      </w:r>
    </w:p>
    <w:p w:rsidR="00FD79EA" w:rsidRPr="00732A7A" w:rsidRDefault="00FD79EA" w:rsidP="00FD79EA">
      <w:pPr>
        <w:widowControl w:val="0"/>
        <w:autoSpaceDE w:val="0"/>
        <w:autoSpaceDN w:val="0"/>
        <w:adjustRightInd w:val="0"/>
        <w:spacing w:after="0" w:line="104" w:lineRule="exact"/>
        <w:rPr>
          <w:rFonts w:cs="Calibri"/>
          <w:sz w:val="24"/>
          <w:szCs w:val="24"/>
        </w:rPr>
      </w:pPr>
    </w:p>
    <w:p w:rsidR="00E83F30" w:rsidRDefault="00E83F30" w:rsidP="00FD79EA">
      <w:pPr>
        <w:widowControl w:val="0"/>
        <w:autoSpaceDE w:val="0"/>
        <w:autoSpaceDN w:val="0"/>
        <w:adjustRightInd w:val="0"/>
        <w:spacing w:after="0" w:line="240" w:lineRule="auto"/>
        <w:ind w:left="2620"/>
        <w:rPr>
          <w:rFonts w:cs="Calibri"/>
          <w:sz w:val="24"/>
          <w:szCs w:val="24"/>
        </w:rPr>
      </w:pPr>
    </w:p>
    <w:p w:rsidR="00E83F30" w:rsidRPr="00E83F30" w:rsidRDefault="00E83F30" w:rsidP="00E83F30">
      <w:pPr>
        <w:rPr>
          <w:rFonts w:cs="Calibri"/>
          <w:sz w:val="24"/>
          <w:szCs w:val="24"/>
        </w:rPr>
      </w:pPr>
    </w:p>
    <w:p w:rsidR="00E83F30" w:rsidRPr="00E83F30" w:rsidRDefault="00E83F30" w:rsidP="00E83F30">
      <w:pPr>
        <w:rPr>
          <w:rFonts w:cs="Calibri"/>
          <w:sz w:val="24"/>
          <w:szCs w:val="24"/>
        </w:rPr>
      </w:pPr>
    </w:p>
    <w:p w:rsidR="00E83F30" w:rsidRPr="00E83F30" w:rsidRDefault="00E83F30" w:rsidP="00E83F30">
      <w:pPr>
        <w:rPr>
          <w:rFonts w:cs="Calibri"/>
          <w:sz w:val="24"/>
          <w:szCs w:val="24"/>
        </w:rPr>
      </w:pPr>
    </w:p>
    <w:p w:rsidR="00E83F30" w:rsidRPr="00E83F30" w:rsidRDefault="00E83F30" w:rsidP="00E83F30">
      <w:pPr>
        <w:rPr>
          <w:rFonts w:cs="Calibri"/>
          <w:sz w:val="24"/>
          <w:szCs w:val="24"/>
        </w:rPr>
      </w:pPr>
    </w:p>
    <w:p w:rsidR="00E83F30" w:rsidRPr="00E83F30" w:rsidRDefault="00E83F30" w:rsidP="00E83F30">
      <w:pPr>
        <w:rPr>
          <w:rFonts w:cs="Calibri"/>
          <w:sz w:val="24"/>
          <w:szCs w:val="24"/>
        </w:rPr>
      </w:pPr>
    </w:p>
    <w:p w:rsidR="00E83F30" w:rsidRDefault="00E83F30" w:rsidP="00E83F30">
      <w:pPr>
        <w:widowControl w:val="0"/>
        <w:autoSpaceDE w:val="0"/>
        <w:autoSpaceDN w:val="0"/>
        <w:adjustRightInd w:val="0"/>
        <w:spacing w:after="0" w:line="240" w:lineRule="auto"/>
        <w:ind w:firstLine="454"/>
        <w:rPr>
          <w:rFonts w:ascii="Times New Roman" w:eastAsia="@Arial Unicode MS" w:hAnsi="Times New Roman" w:cs="Times New Roman"/>
          <w:b/>
          <w:sz w:val="28"/>
          <w:szCs w:val="28"/>
          <w:lang w:eastAsia="ru-RU"/>
        </w:rPr>
      </w:pPr>
    </w:p>
    <w:p w:rsidR="00E83F30" w:rsidRPr="004E6C7B" w:rsidRDefault="00E83F30" w:rsidP="00DA7DD9">
      <w:pPr>
        <w:widowControl w:val="0"/>
        <w:autoSpaceDE w:val="0"/>
        <w:autoSpaceDN w:val="0"/>
        <w:adjustRightInd w:val="0"/>
        <w:spacing w:after="0" w:line="240" w:lineRule="auto"/>
        <w:ind w:firstLine="454"/>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Pr="004E6C7B">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    </w:t>
      </w:r>
      <w:proofErr w:type="gramStart"/>
      <w:r>
        <w:rPr>
          <w:rFonts w:ascii="Times New Roman" w:eastAsia="@Arial Unicode MS" w:hAnsi="Times New Roman" w:cs="Times New Roman"/>
          <w:sz w:val="28"/>
          <w:szCs w:val="28"/>
          <w:lang w:eastAsia="ru-RU"/>
        </w:rPr>
        <w:t>Рассмотрена</w:t>
      </w:r>
      <w:proofErr w:type="gramEnd"/>
      <w:r>
        <w:rPr>
          <w:rFonts w:ascii="Times New Roman" w:eastAsia="@Arial Unicode MS" w:hAnsi="Times New Roman" w:cs="Times New Roman"/>
          <w:sz w:val="28"/>
          <w:szCs w:val="28"/>
          <w:lang w:eastAsia="ru-RU"/>
        </w:rPr>
        <w:t xml:space="preserve"> на Управляющем совете </w:t>
      </w:r>
    </w:p>
    <w:p w:rsidR="00E83F30" w:rsidRPr="004E6C7B" w:rsidRDefault="00E83F30" w:rsidP="00DA7DD9">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                                (протокол №1 от  5 сентября</w:t>
      </w:r>
      <w:r w:rsidRPr="004E6C7B">
        <w:rPr>
          <w:rFonts w:ascii="Times New Roman" w:eastAsia="@Arial Unicode MS" w:hAnsi="Times New Roman" w:cs="Times New Roman"/>
          <w:sz w:val="28"/>
          <w:szCs w:val="28"/>
          <w:lang w:eastAsia="ru-RU"/>
        </w:rPr>
        <w:t xml:space="preserve"> 2012г.</w:t>
      </w:r>
      <w:r>
        <w:rPr>
          <w:rFonts w:ascii="Times New Roman" w:eastAsia="@Arial Unicode MS" w:hAnsi="Times New Roman" w:cs="Times New Roman"/>
          <w:sz w:val="28"/>
          <w:szCs w:val="28"/>
          <w:lang w:eastAsia="ru-RU"/>
        </w:rPr>
        <w:t>)</w:t>
      </w:r>
    </w:p>
    <w:p w:rsidR="00E83F30" w:rsidRDefault="00E83F30" w:rsidP="00DA7DD9">
      <w:pPr>
        <w:widowControl w:val="0"/>
        <w:autoSpaceDE w:val="0"/>
        <w:autoSpaceDN w:val="0"/>
        <w:adjustRightInd w:val="0"/>
        <w:spacing w:after="0" w:line="240" w:lineRule="auto"/>
        <w:ind w:firstLine="454"/>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                           </w:t>
      </w:r>
      <w:proofErr w:type="gramStart"/>
      <w:r>
        <w:rPr>
          <w:rFonts w:ascii="Times New Roman" w:eastAsia="@Arial Unicode MS" w:hAnsi="Times New Roman" w:cs="Times New Roman"/>
          <w:sz w:val="28"/>
          <w:szCs w:val="28"/>
          <w:lang w:eastAsia="ru-RU"/>
        </w:rPr>
        <w:t>Рассмотрена</w:t>
      </w:r>
      <w:proofErr w:type="gramEnd"/>
      <w:r>
        <w:rPr>
          <w:rFonts w:ascii="Times New Roman" w:eastAsia="@Arial Unicode MS" w:hAnsi="Times New Roman" w:cs="Times New Roman"/>
          <w:sz w:val="28"/>
          <w:szCs w:val="28"/>
          <w:lang w:eastAsia="ru-RU"/>
        </w:rPr>
        <w:t xml:space="preserve"> на педагогическом   совете</w:t>
      </w:r>
    </w:p>
    <w:p w:rsidR="00E83F30" w:rsidRDefault="00E83F30" w:rsidP="00DA7DD9">
      <w:pPr>
        <w:widowControl w:val="0"/>
        <w:tabs>
          <w:tab w:val="left" w:pos="3825"/>
          <w:tab w:val="center" w:pos="4657"/>
        </w:tabs>
        <w:autoSpaceDE w:val="0"/>
        <w:autoSpaceDN w:val="0"/>
        <w:adjustRightInd w:val="0"/>
        <w:spacing w:after="0" w:line="240" w:lineRule="auto"/>
        <w:ind w:firstLine="454"/>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образовательного учреждения</w:t>
      </w:r>
      <w:r>
        <w:rPr>
          <w:rFonts w:ascii="Times New Roman" w:eastAsia="@Arial Unicode MS" w:hAnsi="Times New Roman" w:cs="Times New Roman"/>
          <w:sz w:val="28"/>
          <w:szCs w:val="28"/>
          <w:lang w:eastAsia="ru-RU"/>
        </w:rPr>
        <w:tab/>
        <w:t xml:space="preserve">                  </w:t>
      </w:r>
    </w:p>
    <w:p w:rsidR="00E83F30" w:rsidRPr="004E6C7B" w:rsidRDefault="00E83F30" w:rsidP="00DA7DD9">
      <w:pPr>
        <w:widowControl w:val="0"/>
        <w:tabs>
          <w:tab w:val="left" w:pos="3860"/>
        </w:tabs>
        <w:autoSpaceDE w:val="0"/>
        <w:autoSpaceDN w:val="0"/>
        <w:adjustRightInd w:val="0"/>
        <w:spacing w:after="0" w:line="240" w:lineRule="auto"/>
        <w:ind w:firstLine="454"/>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ab/>
        <w:t>(протокол № 2 от 5 сентября 2012 г.)</w:t>
      </w:r>
    </w:p>
    <w:p w:rsidR="00E83F30" w:rsidRPr="004E6C7B" w:rsidRDefault="00E83F30" w:rsidP="00DA7DD9">
      <w:pPr>
        <w:widowControl w:val="0"/>
        <w:autoSpaceDE w:val="0"/>
        <w:autoSpaceDN w:val="0"/>
        <w:adjustRightInd w:val="0"/>
        <w:spacing w:after="0" w:line="240" w:lineRule="auto"/>
        <w:ind w:firstLine="454"/>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                               </w:t>
      </w:r>
    </w:p>
    <w:p w:rsidR="00E83F30" w:rsidRPr="004E6C7B" w:rsidRDefault="00E83F30" w:rsidP="00E83F30">
      <w:pPr>
        <w:widowControl w:val="0"/>
        <w:autoSpaceDE w:val="0"/>
        <w:autoSpaceDN w:val="0"/>
        <w:adjustRightInd w:val="0"/>
        <w:spacing w:after="0" w:line="240" w:lineRule="auto"/>
        <w:ind w:firstLine="454"/>
        <w:rPr>
          <w:rFonts w:ascii="Times New Roman" w:eastAsia="@Arial Unicode MS" w:hAnsi="Times New Roman" w:cs="Times New Roman"/>
          <w:b/>
          <w:sz w:val="56"/>
          <w:szCs w:val="56"/>
          <w:lang w:eastAsia="ru-RU"/>
        </w:rPr>
      </w:pPr>
    </w:p>
    <w:p w:rsidR="00E83F30" w:rsidRDefault="00E83F30" w:rsidP="00E83F30">
      <w:pPr>
        <w:jc w:val="center"/>
        <w:rPr>
          <w:rFonts w:cs="Calibri"/>
          <w:sz w:val="24"/>
          <w:szCs w:val="24"/>
        </w:rPr>
      </w:pPr>
    </w:p>
    <w:p w:rsidR="00FD79EA" w:rsidRPr="00E83F30" w:rsidRDefault="00FD79EA" w:rsidP="00E83F30">
      <w:pPr>
        <w:rPr>
          <w:rFonts w:cs="Calibri"/>
          <w:sz w:val="24"/>
          <w:szCs w:val="24"/>
        </w:rPr>
        <w:sectPr w:rsidR="00FD79EA" w:rsidRPr="00E83F30">
          <w:pgSz w:w="11900" w:h="16840"/>
          <w:pgMar w:top="976" w:right="920" w:bottom="1440" w:left="2120" w:header="720" w:footer="720" w:gutter="0"/>
          <w:cols w:space="720" w:equalWidth="0">
            <w:col w:w="8860"/>
          </w:cols>
          <w:noEndnote/>
        </w:sectPr>
      </w:pPr>
    </w:p>
    <w:p w:rsidR="004E6C7B" w:rsidRPr="00427614" w:rsidRDefault="004E6C7B" w:rsidP="00427614">
      <w:pPr>
        <w:widowControl w:val="0"/>
        <w:autoSpaceDE w:val="0"/>
        <w:autoSpaceDN w:val="0"/>
        <w:adjustRightInd w:val="0"/>
        <w:spacing w:after="0" w:line="240" w:lineRule="auto"/>
        <w:rPr>
          <w:rFonts w:ascii="Times New Roman" w:eastAsia="@Arial Unicode MS" w:hAnsi="Times New Roman" w:cs="Times New Roman"/>
          <w:b/>
          <w:sz w:val="56"/>
          <w:szCs w:val="56"/>
          <w:lang w:eastAsia="ru-RU"/>
        </w:rPr>
      </w:pPr>
      <w:r w:rsidRPr="004E6C7B">
        <w:rPr>
          <w:rFonts w:ascii="Times New Roman" w:eastAsia="@Arial Unicode MS" w:hAnsi="Times New Roman" w:cs="Times New Roman"/>
          <w:sz w:val="28"/>
          <w:szCs w:val="28"/>
          <w:lang w:eastAsia="ru-RU"/>
        </w:rPr>
        <w:lastRenderedPageBreak/>
        <w:t>Содержание</w:t>
      </w:r>
    </w:p>
    <w:p w:rsidR="004E6C7B" w:rsidRPr="004E6C7B" w:rsidRDefault="004E6C7B" w:rsidP="000C09B8">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4E6C7B" w:rsidRPr="004E6C7B" w:rsidRDefault="004E6C7B" w:rsidP="004E6C7B">
      <w:pPr>
        <w:widowControl w:val="0"/>
        <w:autoSpaceDE w:val="0"/>
        <w:autoSpaceDN w:val="0"/>
        <w:adjustRightInd w:val="0"/>
        <w:spacing w:after="0" w:line="240" w:lineRule="auto"/>
        <w:ind w:firstLine="454"/>
        <w:rPr>
          <w:rFonts w:ascii="Times New Roman" w:eastAsia="@Arial Unicode MS" w:hAnsi="Times New Roman" w:cs="Times New Roman"/>
          <w:b/>
          <w:sz w:val="28"/>
          <w:szCs w:val="28"/>
          <w:lang w:eastAsia="ru-RU"/>
        </w:rPr>
      </w:pPr>
      <w:r w:rsidRPr="004E6C7B">
        <w:rPr>
          <w:rFonts w:ascii="Times New Roman" w:eastAsia="@Arial Unicode MS" w:hAnsi="Times New Roman" w:cs="Times New Roman"/>
          <w:b/>
          <w:sz w:val="28"/>
          <w:szCs w:val="28"/>
          <w:lang w:eastAsia="ru-RU"/>
        </w:rPr>
        <w:t>1. Целевой раздел……………………………………………………………7</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Arial Unicode MS" w:hAnsi="Times New Roman" w:cs="Times New Roman"/>
          <w:b/>
          <w:sz w:val="28"/>
          <w:szCs w:val="28"/>
          <w:lang w:eastAsia="ru-RU"/>
        </w:rPr>
      </w:pPr>
      <w:r w:rsidRPr="004E6C7B">
        <w:rPr>
          <w:rFonts w:ascii="Times New Roman" w:eastAsia="@Arial Unicode MS" w:hAnsi="Times New Roman" w:cs="Times New Roman"/>
          <w:b/>
          <w:sz w:val="28"/>
          <w:szCs w:val="28"/>
          <w:lang w:eastAsia="ru-RU"/>
        </w:rPr>
        <w:t>1.1. Пояснительная записка………………………………………………..7</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Arial Unicode MS" w:hAnsi="Times New Roman" w:cs="Times New Roman"/>
          <w:b/>
          <w:sz w:val="28"/>
          <w:szCs w:val="28"/>
          <w:lang w:eastAsia="ru-RU"/>
        </w:rPr>
      </w:pPr>
      <w:r w:rsidRPr="004E6C7B">
        <w:rPr>
          <w:rFonts w:ascii="Times New Roman" w:eastAsia="@Arial Unicode MS" w:hAnsi="Times New Roman" w:cs="Times New Roman"/>
          <w:b/>
          <w:sz w:val="28"/>
          <w:szCs w:val="28"/>
          <w:lang w:eastAsia="ru-RU"/>
        </w:rPr>
        <w:t xml:space="preserve">1.2. Планируемые результаты освоения </w:t>
      </w:r>
      <w:proofErr w:type="gramStart"/>
      <w:r w:rsidRPr="004E6C7B">
        <w:rPr>
          <w:rFonts w:ascii="Times New Roman" w:eastAsia="@Arial Unicode MS" w:hAnsi="Times New Roman" w:cs="Times New Roman"/>
          <w:b/>
          <w:sz w:val="28"/>
          <w:szCs w:val="28"/>
          <w:lang w:eastAsia="ru-RU"/>
        </w:rPr>
        <w:t>обучающимися</w:t>
      </w:r>
      <w:proofErr w:type="gramEnd"/>
      <w:r w:rsidRPr="004E6C7B">
        <w:rPr>
          <w:rFonts w:ascii="Times New Roman" w:eastAsia="@Arial Unicode MS" w:hAnsi="Times New Roman" w:cs="Times New Roman"/>
          <w:b/>
          <w:sz w:val="28"/>
          <w:szCs w:val="28"/>
          <w:lang w:eastAsia="ru-RU"/>
        </w:rPr>
        <w:t xml:space="preserve"> основной образовательной программы основного общего образования  .…………14</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Arial Unicode MS" w:hAnsi="Times New Roman" w:cs="Times New Roman"/>
          <w:b/>
          <w:sz w:val="28"/>
          <w:szCs w:val="28"/>
          <w:lang w:eastAsia="ru-RU"/>
        </w:rPr>
      </w:pPr>
      <w:r w:rsidRPr="004E6C7B">
        <w:rPr>
          <w:rFonts w:ascii="Times New Roman" w:eastAsia="@Arial Unicode MS" w:hAnsi="Times New Roman" w:cs="Times New Roman"/>
          <w:sz w:val="28"/>
          <w:szCs w:val="28"/>
          <w:lang w:eastAsia="ru-RU"/>
        </w:rPr>
        <w:t>1.2.1. Общие положения</w:t>
      </w:r>
      <w:r w:rsidRPr="004E6C7B">
        <w:rPr>
          <w:rFonts w:ascii="Times New Roman" w:eastAsia="@Arial Unicode MS" w:hAnsi="Times New Roman" w:cs="Times New Roman"/>
          <w:b/>
          <w:sz w:val="28"/>
          <w:szCs w:val="28"/>
          <w:lang w:eastAsia="ru-RU"/>
        </w:rPr>
        <w:t>…………………………………………………….14</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Arial Unicode MS" w:hAnsi="Times New Roman" w:cs="Times New Roman"/>
          <w:b/>
          <w:sz w:val="28"/>
          <w:szCs w:val="28"/>
          <w:lang w:eastAsia="ru-RU"/>
        </w:rPr>
      </w:pPr>
      <w:r w:rsidRPr="004E6C7B">
        <w:rPr>
          <w:rFonts w:ascii="Times New Roman" w:eastAsia="@Arial Unicode MS" w:hAnsi="Times New Roman" w:cs="Times New Roman"/>
          <w:sz w:val="28"/>
          <w:szCs w:val="28"/>
          <w:lang w:eastAsia="ru-RU"/>
        </w:rPr>
        <w:t>1.2.2. Ведущие целевые установки и основные ожидаемые результаты</w:t>
      </w:r>
      <w:r w:rsidRPr="004E6C7B">
        <w:rPr>
          <w:rFonts w:ascii="Times New Roman" w:eastAsia="@Arial Unicode MS" w:hAnsi="Times New Roman" w:cs="Times New Roman"/>
          <w:b/>
          <w:sz w:val="28"/>
          <w:szCs w:val="28"/>
          <w:lang w:eastAsia="ru-RU"/>
        </w:rPr>
        <w:t>...18</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Arial Unicode MS" w:hAnsi="Times New Roman" w:cs="Times New Roman"/>
          <w:b/>
          <w:sz w:val="28"/>
          <w:szCs w:val="28"/>
          <w:lang w:eastAsia="ru-RU"/>
        </w:rPr>
      </w:pPr>
      <w:r w:rsidRPr="004E6C7B">
        <w:rPr>
          <w:rFonts w:ascii="Times New Roman" w:eastAsia="@Arial Unicode MS" w:hAnsi="Times New Roman" w:cs="Times New Roman"/>
          <w:sz w:val="28"/>
          <w:szCs w:val="28"/>
          <w:lang w:eastAsia="ru-RU"/>
        </w:rPr>
        <w:t xml:space="preserve">1.2.3. Планируемые результаты освоения учебных </w:t>
      </w:r>
      <w:r w:rsidRPr="004E6C7B">
        <w:rPr>
          <w:rFonts w:ascii="Times New Roman" w:eastAsia="@Arial Unicode MS" w:hAnsi="Times New Roman" w:cs="Times New Roman"/>
          <w:b/>
          <w:sz w:val="28"/>
          <w:szCs w:val="28"/>
          <w:lang w:eastAsia="ru-RU"/>
        </w:rPr>
        <w:t>(Приложение 5.1)</w:t>
      </w:r>
      <w:r w:rsidRPr="004E6C7B">
        <w:rPr>
          <w:rFonts w:ascii="Times New Roman" w:eastAsia="@Arial Unicode MS" w:hAnsi="Times New Roman" w:cs="Times New Roman"/>
          <w:sz w:val="28"/>
          <w:szCs w:val="28"/>
          <w:lang w:eastAsia="ru-RU"/>
        </w:rPr>
        <w:t xml:space="preserve"> и междисциплинарных программ </w:t>
      </w:r>
      <w:r w:rsidRPr="004E6C7B">
        <w:rPr>
          <w:rFonts w:ascii="Times New Roman" w:eastAsia="@Arial Unicode MS" w:hAnsi="Times New Roman" w:cs="Times New Roman"/>
          <w:b/>
          <w:sz w:val="28"/>
          <w:szCs w:val="28"/>
          <w:lang w:eastAsia="ru-RU"/>
        </w:rPr>
        <w:t>…..……………………………………………22</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Arial Unicode MS" w:hAnsi="Times New Roman" w:cs="Times New Roman"/>
          <w:b/>
          <w:sz w:val="28"/>
          <w:szCs w:val="28"/>
          <w:lang w:eastAsia="ru-RU"/>
        </w:rPr>
      </w:pPr>
      <w:r w:rsidRPr="004E6C7B">
        <w:rPr>
          <w:rFonts w:ascii="Times New Roman" w:eastAsia="@Arial Unicode MS" w:hAnsi="Times New Roman" w:cs="Times New Roman"/>
          <w:sz w:val="28"/>
          <w:szCs w:val="28"/>
          <w:lang w:eastAsia="ru-RU"/>
        </w:rPr>
        <w:t>1.2.3.1. Формирование универсальных учебных действий</w:t>
      </w:r>
      <w:r w:rsidRPr="004E6C7B">
        <w:rPr>
          <w:rFonts w:ascii="Times New Roman" w:eastAsia="@Arial Unicode MS" w:hAnsi="Times New Roman" w:cs="Times New Roman"/>
          <w:b/>
          <w:sz w:val="28"/>
          <w:szCs w:val="28"/>
          <w:lang w:eastAsia="ru-RU"/>
        </w:rPr>
        <w:t xml:space="preserve"> ………………22</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Arial Unicode MS" w:hAnsi="Times New Roman" w:cs="Times New Roman"/>
          <w:b/>
          <w:sz w:val="28"/>
          <w:szCs w:val="28"/>
          <w:lang w:eastAsia="ru-RU"/>
        </w:rPr>
      </w:pPr>
      <w:r w:rsidRPr="004E6C7B">
        <w:rPr>
          <w:rFonts w:ascii="Times New Roman" w:eastAsia="@Arial Unicode MS" w:hAnsi="Times New Roman" w:cs="Times New Roman"/>
          <w:sz w:val="28"/>
          <w:szCs w:val="28"/>
          <w:lang w:eastAsia="ru-RU"/>
        </w:rPr>
        <w:t xml:space="preserve">1.2.3.2. Формирование ИКТ-компетентности </w:t>
      </w:r>
      <w:proofErr w:type="gramStart"/>
      <w:r w:rsidRPr="004E6C7B">
        <w:rPr>
          <w:rFonts w:ascii="Times New Roman" w:eastAsia="@Arial Unicode MS" w:hAnsi="Times New Roman" w:cs="Times New Roman"/>
          <w:sz w:val="28"/>
          <w:szCs w:val="28"/>
          <w:lang w:eastAsia="ru-RU"/>
        </w:rPr>
        <w:t>обучающихся</w:t>
      </w:r>
      <w:proofErr w:type="gramEnd"/>
      <w:r w:rsidRPr="004E6C7B">
        <w:rPr>
          <w:rFonts w:ascii="Times New Roman" w:eastAsia="@Arial Unicode MS" w:hAnsi="Times New Roman" w:cs="Times New Roman"/>
          <w:sz w:val="28"/>
          <w:szCs w:val="28"/>
          <w:lang w:eastAsia="ru-RU"/>
        </w:rPr>
        <w:t xml:space="preserve"> </w:t>
      </w:r>
      <w:r w:rsidRPr="004E6C7B">
        <w:rPr>
          <w:rFonts w:ascii="Times New Roman" w:eastAsia="@Arial Unicode MS" w:hAnsi="Times New Roman" w:cs="Times New Roman"/>
          <w:b/>
          <w:sz w:val="28"/>
          <w:szCs w:val="28"/>
          <w:lang w:eastAsia="ru-RU"/>
        </w:rPr>
        <w:t>…………….27</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Arial Unicode MS" w:hAnsi="Times New Roman" w:cs="Times New Roman"/>
          <w:b/>
          <w:sz w:val="28"/>
          <w:szCs w:val="28"/>
          <w:lang w:eastAsia="ru-RU"/>
        </w:rPr>
      </w:pPr>
      <w:r w:rsidRPr="004E6C7B">
        <w:rPr>
          <w:rFonts w:ascii="Times New Roman" w:eastAsia="@Arial Unicode MS" w:hAnsi="Times New Roman" w:cs="Times New Roman"/>
          <w:sz w:val="28"/>
          <w:szCs w:val="28"/>
          <w:lang w:eastAsia="ru-RU"/>
        </w:rPr>
        <w:t xml:space="preserve">1.2.3.3. Основы учебно-исследовательской и проектной деятельности </w:t>
      </w:r>
      <w:r w:rsidRPr="004E6C7B">
        <w:rPr>
          <w:rFonts w:ascii="Times New Roman" w:eastAsia="@Arial Unicode MS" w:hAnsi="Times New Roman" w:cs="Times New Roman"/>
          <w:b/>
          <w:sz w:val="28"/>
          <w:szCs w:val="28"/>
          <w:lang w:eastAsia="ru-RU"/>
        </w:rPr>
        <w:t>...32</w:t>
      </w:r>
    </w:p>
    <w:p w:rsidR="004E6C7B" w:rsidRPr="004E6C7B" w:rsidRDefault="004E6C7B" w:rsidP="004E6C7B">
      <w:pPr>
        <w:spacing w:after="0" w:line="240" w:lineRule="auto"/>
        <w:ind w:firstLine="454"/>
        <w:jc w:val="both"/>
        <w:rPr>
          <w:rFonts w:ascii="Times New Roman" w:eastAsia="Times New Roman" w:hAnsi="Times New Roman" w:cs="Times New Roman"/>
          <w:b/>
          <w:sz w:val="28"/>
          <w:szCs w:val="28"/>
          <w:lang w:bidi="en-US"/>
        </w:rPr>
      </w:pPr>
      <w:r w:rsidRPr="004E6C7B">
        <w:rPr>
          <w:rFonts w:ascii="Times New Roman" w:eastAsia="Times New Roman" w:hAnsi="Times New Roman" w:cs="Times New Roman"/>
          <w:sz w:val="28"/>
          <w:szCs w:val="28"/>
          <w:lang w:bidi="en-US"/>
        </w:rPr>
        <w:t xml:space="preserve">1.2.3.4. Стратегии смыслового чтения и работа с текстом </w:t>
      </w:r>
      <w:r w:rsidRPr="004E6C7B">
        <w:rPr>
          <w:rFonts w:ascii="Times New Roman" w:eastAsia="Times New Roman" w:hAnsi="Times New Roman" w:cs="Times New Roman"/>
          <w:b/>
          <w:sz w:val="28"/>
          <w:szCs w:val="28"/>
          <w:lang w:bidi="en-US"/>
        </w:rPr>
        <w:t>………………33</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1.3.</w:t>
      </w:r>
      <w:r w:rsidRPr="004E6C7B">
        <w:rPr>
          <w:rFonts w:ascii="Times New Roman" w:eastAsia="Calibri" w:hAnsi="Times New Roman" w:cs="Times New Roman"/>
          <w:b/>
          <w:sz w:val="28"/>
          <w:szCs w:val="28"/>
          <w:lang w:val="en-US" w:eastAsia="ru-RU"/>
        </w:rPr>
        <w:t> </w:t>
      </w:r>
      <w:r w:rsidRPr="004E6C7B">
        <w:rPr>
          <w:rFonts w:ascii="Times New Roman" w:eastAsia="Calibri" w:hAnsi="Times New Roman" w:cs="Times New Roman"/>
          <w:b/>
          <w:sz w:val="28"/>
          <w:szCs w:val="28"/>
          <w:lang w:eastAsia="ru-RU"/>
        </w:rPr>
        <w:t xml:space="preserve">Система </w:t>
      </w:r>
      <w:proofErr w:type="gramStart"/>
      <w:r w:rsidRPr="004E6C7B">
        <w:rPr>
          <w:rFonts w:ascii="Times New Roman" w:eastAsia="Calibri" w:hAnsi="Times New Roman" w:cs="Times New Roman"/>
          <w:b/>
          <w:sz w:val="28"/>
          <w:szCs w:val="28"/>
          <w:lang w:eastAsia="ru-RU"/>
        </w:rPr>
        <w:t>оценки достижения планируемых результатов освоения основной образовательной программы основного общего</w:t>
      </w:r>
      <w:proofErr w:type="gramEnd"/>
      <w:r w:rsidRPr="004E6C7B">
        <w:rPr>
          <w:rFonts w:ascii="Times New Roman" w:eastAsia="Calibri" w:hAnsi="Times New Roman" w:cs="Times New Roman"/>
          <w:b/>
          <w:sz w:val="28"/>
          <w:szCs w:val="28"/>
          <w:lang w:eastAsia="ru-RU"/>
        </w:rPr>
        <w:t xml:space="preserve"> образования……………………………………………………………………..35</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xml:space="preserve">1.3.1. Общие положения </w:t>
      </w:r>
      <w:r w:rsidRPr="004E6C7B">
        <w:rPr>
          <w:rFonts w:ascii="Times New Roman" w:eastAsia="Calibri" w:hAnsi="Times New Roman" w:cs="Times New Roman"/>
          <w:b/>
          <w:sz w:val="28"/>
          <w:szCs w:val="28"/>
          <w:lang w:eastAsia="ru-RU"/>
        </w:rPr>
        <w:t>……………………………………………………35</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xml:space="preserve">1.3.2. Особенности оценки личностных результатов </w:t>
      </w:r>
      <w:r w:rsidRPr="004E6C7B">
        <w:rPr>
          <w:rFonts w:ascii="Times New Roman" w:eastAsia="Calibri" w:hAnsi="Times New Roman" w:cs="Times New Roman"/>
          <w:b/>
          <w:sz w:val="28"/>
          <w:szCs w:val="28"/>
          <w:lang w:eastAsia="ru-RU"/>
        </w:rPr>
        <w:t>…………………….37</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1.3.3. Особенности оценки </w:t>
      </w:r>
      <w:proofErr w:type="spellStart"/>
      <w:r w:rsidRPr="004E6C7B">
        <w:rPr>
          <w:rFonts w:ascii="Times New Roman" w:eastAsia="Calibri" w:hAnsi="Times New Roman" w:cs="Times New Roman"/>
          <w:sz w:val="28"/>
          <w:szCs w:val="28"/>
          <w:lang w:eastAsia="ru-RU"/>
        </w:rPr>
        <w:t>метапредметных</w:t>
      </w:r>
      <w:proofErr w:type="spellEnd"/>
      <w:r w:rsidRPr="004E6C7B">
        <w:rPr>
          <w:rFonts w:ascii="Times New Roman" w:eastAsia="Calibri" w:hAnsi="Times New Roman" w:cs="Times New Roman"/>
          <w:sz w:val="28"/>
          <w:szCs w:val="28"/>
          <w:lang w:eastAsia="ru-RU"/>
        </w:rPr>
        <w:t xml:space="preserve"> результатов </w:t>
      </w:r>
      <w:r w:rsidRPr="004E6C7B">
        <w:rPr>
          <w:rFonts w:ascii="Times New Roman" w:eastAsia="Calibri" w:hAnsi="Times New Roman" w:cs="Times New Roman"/>
          <w:b/>
          <w:sz w:val="28"/>
          <w:szCs w:val="28"/>
          <w:lang w:eastAsia="ru-RU"/>
        </w:rPr>
        <w:t>……………….38</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xml:space="preserve">1.3.4. Особенности оценки предметных результатов </w:t>
      </w:r>
      <w:r w:rsidRPr="004E6C7B">
        <w:rPr>
          <w:rFonts w:ascii="Times New Roman" w:eastAsia="Calibri" w:hAnsi="Times New Roman" w:cs="Times New Roman"/>
          <w:b/>
          <w:sz w:val="28"/>
          <w:szCs w:val="28"/>
          <w:lang w:eastAsia="ru-RU"/>
        </w:rPr>
        <w:t>…………………….40</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1.3.5.</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 xml:space="preserve">Система </w:t>
      </w:r>
      <w:proofErr w:type="spellStart"/>
      <w:r w:rsidRPr="004E6C7B">
        <w:rPr>
          <w:rFonts w:ascii="Times New Roman" w:eastAsia="Calibri" w:hAnsi="Times New Roman" w:cs="Times New Roman"/>
          <w:sz w:val="28"/>
          <w:szCs w:val="28"/>
          <w:lang w:eastAsia="ru-RU"/>
        </w:rPr>
        <w:t>внутришкольного</w:t>
      </w:r>
      <w:proofErr w:type="spellEnd"/>
      <w:r w:rsidRPr="004E6C7B">
        <w:rPr>
          <w:rFonts w:ascii="Times New Roman" w:eastAsia="Calibri" w:hAnsi="Times New Roman" w:cs="Times New Roman"/>
          <w:sz w:val="28"/>
          <w:szCs w:val="28"/>
          <w:lang w:eastAsia="ru-RU"/>
        </w:rPr>
        <w:t xml:space="preserve"> мониторинга образовательных достижений и</w:t>
      </w:r>
      <w:r w:rsidR="005A4144">
        <w:rPr>
          <w:rFonts w:ascii="Times New Roman" w:eastAsia="Calibri" w:hAnsi="Times New Roman" w:cs="Times New Roman"/>
          <w:sz w:val="28"/>
          <w:szCs w:val="28"/>
          <w:lang w:eastAsia="ru-RU"/>
        </w:rPr>
        <w:t xml:space="preserve"> портфолио</w:t>
      </w:r>
      <w:r w:rsidRPr="004E6C7B">
        <w:rPr>
          <w:rFonts w:ascii="Times New Roman" w:eastAsia="Calibri" w:hAnsi="Times New Roman" w:cs="Times New Roman"/>
          <w:sz w:val="28"/>
          <w:szCs w:val="28"/>
          <w:lang w:eastAsia="ru-RU"/>
        </w:rPr>
        <w:t xml:space="preserve"> </w:t>
      </w:r>
      <w:r w:rsidR="005A4144">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eastAsia="ru-RU"/>
        </w:rPr>
        <w:t>портфель достижений</w:t>
      </w:r>
      <w:r w:rsidR="005A4144">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eastAsia="ru-RU"/>
        </w:rPr>
        <w:t xml:space="preserve"> как инструменты динамики образовательных достижений </w:t>
      </w:r>
      <w:r w:rsidRPr="004E6C7B">
        <w:rPr>
          <w:rFonts w:ascii="Times New Roman" w:eastAsia="Calibri" w:hAnsi="Times New Roman" w:cs="Times New Roman"/>
          <w:b/>
          <w:sz w:val="28"/>
          <w:szCs w:val="28"/>
          <w:lang w:eastAsia="ru-RU"/>
        </w:rPr>
        <w:t>………………………………………………….42</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xml:space="preserve">1.3.6. Итоговая оценка выпускника и её использование при переходе от основного к среднему (полному) общему образованию </w:t>
      </w:r>
      <w:r w:rsidRPr="004E6C7B">
        <w:rPr>
          <w:rFonts w:ascii="Times New Roman" w:eastAsia="Calibri" w:hAnsi="Times New Roman" w:cs="Times New Roman"/>
          <w:b/>
          <w:sz w:val="28"/>
          <w:szCs w:val="28"/>
          <w:lang w:eastAsia="ru-RU"/>
        </w:rPr>
        <w:t>……………………..43</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xml:space="preserve">1.3.7. Оценка результатов деятельности гимназии </w:t>
      </w:r>
      <w:r w:rsidRPr="004E6C7B">
        <w:rPr>
          <w:rFonts w:ascii="Times New Roman" w:eastAsia="Calibri" w:hAnsi="Times New Roman" w:cs="Times New Roman"/>
          <w:b/>
          <w:sz w:val="28"/>
          <w:szCs w:val="28"/>
          <w:lang w:eastAsia="ru-RU"/>
        </w:rPr>
        <w:t>……………………….45</w:t>
      </w:r>
    </w:p>
    <w:p w:rsidR="004E6C7B" w:rsidRPr="004E6C7B" w:rsidRDefault="004E6C7B" w:rsidP="004E6C7B">
      <w:pPr>
        <w:widowControl w:val="0"/>
        <w:autoSpaceDE w:val="0"/>
        <w:autoSpaceDN w:val="0"/>
        <w:adjustRightInd w:val="0"/>
        <w:spacing w:after="0" w:line="240" w:lineRule="auto"/>
        <w:ind w:firstLine="454"/>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2.</w:t>
      </w:r>
      <w:r w:rsidRPr="004E6C7B">
        <w:rPr>
          <w:rFonts w:ascii="Times New Roman" w:eastAsia="Calibri" w:hAnsi="Times New Roman" w:cs="Times New Roman"/>
          <w:b/>
          <w:sz w:val="28"/>
          <w:szCs w:val="28"/>
          <w:lang w:val="en-US" w:eastAsia="ru-RU"/>
        </w:rPr>
        <w:t> </w:t>
      </w:r>
      <w:r w:rsidRPr="004E6C7B">
        <w:rPr>
          <w:rFonts w:ascii="Times New Roman" w:eastAsia="Calibri" w:hAnsi="Times New Roman" w:cs="Times New Roman"/>
          <w:b/>
          <w:sz w:val="28"/>
          <w:szCs w:val="28"/>
          <w:lang w:eastAsia="ru-RU"/>
        </w:rPr>
        <w:t>Содержательный раздел………………………………………………..46</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2.1. Программа развития универсальных учебных действий на ступени основного общего образования (Приложение 1.) ………………..46</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2.2.</w:t>
      </w:r>
      <w:r w:rsidRPr="004E6C7B">
        <w:rPr>
          <w:rFonts w:ascii="Times New Roman" w:eastAsia="Calibri" w:hAnsi="Times New Roman" w:cs="Times New Roman"/>
          <w:b/>
          <w:sz w:val="28"/>
          <w:szCs w:val="28"/>
          <w:lang w:val="en-US" w:eastAsia="ru-RU"/>
        </w:rPr>
        <w:t> </w:t>
      </w:r>
      <w:r w:rsidRPr="004E6C7B">
        <w:rPr>
          <w:rFonts w:ascii="Times New Roman" w:eastAsia="Calibri" w:hAnsi="Times New Roman" w:cs="Times New Roman"/>
          <w:b/>
          <w:sz w:val="28"/>
          <w:szCs w:val="28"/>
          <w:lang w:eastAsia="ru-RU"/>
        </w:rPr>
        <w:t>Программы отдельных учебных предметов, курсов ………….....46</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xml:space="preserve">2.2.1. Общие положения </w:t>
      </w:r>
      <w:r w:rsidRPr="004E6C7B">
        <w:rPr>
          <w:rFonts w:ascii="Times New Roman" w:eastAsia="Calibri" w:hAnsi="Times New Roman" w:cs="Times New Roman"/>
          <w:b/>
          <w:sz w:val="28"/>
          <w:szCs w:val="28"/>
          <w:lang w:eastAsia="ru-RU"/>
        </w:rPr>
        <w:t>……………………………………………………46</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2.2.2.</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Основное содержание учебных предметов на ступени основного общего образования (</w:t>
      </w:r>
      <w:r w:rsidRPr="004E6C7B">
        <w:rPr>
          <w:rFonts w:ascii="Times New Roman" w:eastAsia="Calibri" w:hAnsi="Times New Roman" w:cs="Times New Roman"/>
          <w:b/>
          <w:sz w:val="28"/>
          <w:szCs w:val="28"/>
          <w:lang w:eastAsia="ru-RU"/>
        </w:rPr>
        <w:t>Приложение 5.) ………………………………………..47</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 xml:space="preserve">2.3. Программа воспитания и социализации </w:t>
      </w:r>
      <w:proofErr w:type="gramStart"/>
      <w:r w:rsidRPr="004E6C7B">
        <w:rPr>
          <w:rFonts w:ascii="Times New Roman" w:eastAsia="Calibri" w:hAnsi="Times New Roman" w:cs="Times New Roman"/>
          <w:b/>
          <w:sz w:val="28"/>
          <w:szCs w:val="28"/>
          <w:lang w:eastAsia="ru-RU"/>
        </w:rPr>
        <w:t>обучающихся</w:t>
      </w:r>
      <w:proofErr w:type="gramEnd"/>
      <w:r w:rsidRPr="004E6C7B">
        <w:rPr>
          <w:rFonts w:ascii="Times New Roman" w:eastAsia="Calibri" w:hAnsi="Times New Roman" w:cs="Times New Roman"/>
          <w:b/>
          <w:sz w:val="28"/>
          <w:szCs w:val="28"/>
          <w:lang w:eastAsia="ru-RU"/>
        </w:rPr>
        <w:t xml:space="preserve"> (ПРИЛОЖЕНИЕ 4.) …………………………………………………………..48</w:t>
      </w:r>
    </w:p>
    <w:p w:rsidR="004E6C7B" w:rsidRPr="004E6C7B" w:rsidRDefault="004E6C7B" w:rsidP="004E6C7B">
      <w:pPr>
        <w:widowControl w:val="0"/>
        <w:autoSpaceDE w:val="0"/>
        <w:autoSpaceDN w:val="0"/>
        <w:adjustRightInd w:val="0"/>
        <w:spacing w:after="0" w:line="240" w:lineRule="auto"/>
        <w:ind w:firstLine="454"/>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3.</w:t>
      </w:r>
      <w:r w:rsidRPr="004E6C7B">
        <w:rPr>
          <w:rFonts w:ascii="Times New Roman" w:eastAsia="Calibri" w:hAnsi="Times New Roman" w:cs="Times New Roman"/>
          <w:b/>
          <w:sz w:val="28"/>
          <w:szCs w:val="28"/>
          <w:lang w:val="en-US" w:eastAsia="ru-RU"/>
        </w:rPr>
        <w:t> </w:t>
      </w:r>
      <w:r w:rsidRPr="004E6C7B">
        <w:rPr>
          <w:rFonts w:ascii="Times New Roman" w:eastAsia="Calibri" w:hAnsi="Times New Roman" w:cs="Times New Roman"/>
          <w:b/>
          <w:sz w:val="28"/>
          <w:szCs w:val="28"/>
          <w:lang w:eastAsia="ru-RU"/>
        </w:rPr>
        <w:t>Организационный раздел ……………………………………………..48</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3.1.</w:t>
      </w:r>
      <w:r w:rsidRPr="004E6C7B">
        <w:rPr>
          <w:rFonts w:ascii="Times New Roman" w:eastAsia="Calibri" w:hAnsi="Times New Roman" w:cs="Times New Roman"/>
          <w:b/>
          <w:sz w:val="28"/>
          <w:szCs w:val="28"/>
          <w:lang w:val="en-US" w:eastAsia="ru-RU"/>
        </w:rPr>
        <w:t> </w:t>
      </w:r>
      <w:r w:rsidRPr="004E6C7B">
        <w:rPr>
          <w:rFonts w:ascii="Times New Roman" w:eastAsia="Calibri" w:hAnsi="Times New Roman" w:cs="Times New Roman"/>
          <w:b/>
          <w:sz w:val="28"/>
          <w:szCs w:val="28"/>
          <w:lang w:eastAsia="ru-RU"/>
        </w:rPr>
        <w:t>Примерный учебный план основного общего образования (Приложение 8.) ………………………………………………………………..48</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3.2. Система условий реализации основной образовательной программы ……………………………………………………………………...49</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xml:space="preserve">3.2.1. Описание кадровых условий реализации основной образовательной программы основного общего образования </w:t>
      </w:r>
      <w:r w:rsidRPr="004E6C7B">
        <w:rPr>
          <w:rFonts w:ascii="Times New Roman" w:eastAsia="Calibri" w:hAnsi="Times New Roman" w:cs="Times New Roman"/>
          <w:b/>
          <w:sz w:val="28"/>
          <w:szCs w:val="28"/>
          <w:lang w:eastAsia="ru-RU"/>
        </w:rPr>
        <w:t>…………………………………...50</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xml:space="preserve">3.2.2. Психолого-педагогические условия реализации основной образовательной программы основного общего образования </w:t>
      </w:r>
      <w:r w:rsidRPr="004E6C7B">
        <w:rPr>
          <w:rFonts w:ascii="Times New Roman" w:eastAsia="Calibri" w:hAnsi="Times New Roman" w:cs="Times New Roman"/>
          <w:b/>
          <w:sz w:val="28"/>
          <w:szCs w:val="28"/>
          <w:lang w:eastAsia="ru-RU"/>
        </w:rPr>
        <w:t>.........................60</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lastRenderedPageBreak/>
        <w:t xml:space="preserve">3.2.3. Финансовое обеспечение реализации основной образовательной программы основного общего образования </w:t>
      </w:r>
      <w:r w:rsidRPr="004E6C7B">
        <w:rPr>
          <w:rFonts w:ascii="Times New Roman" w:eastAsia="Calibri" w:hAnsi="Times New Roman" w:cs="Times New Roman"/>
          <w:b/>
          <w:sz w:val="28"/>
          <w:szCs w:val="28"/>
          <w:lang w:eastAsia="ru-RU"/>
        </w:rPr>
        <w:t>………………………………..…61</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xml:space="preserve">3.2.4. Материально-технические условия реализации основной образовательной программы </w:t>
      </w:r>
      <w:r w:rsidRPr="004E6C7B">
        <w:rPr>
          <w:rFonts w:ascii="Times New Roman" w:eastAsia="Calibri" w:hAnsi="Times New Roman" w:cs="Times New Roman"/>
          <w:b/>
          <w:sz w:val="28"/>
          <w:szCs w:val="28"/>
          <w:lang w:eastAsia="ru-RU"/>
        </w:rPr>
        <w:t>………………………………………………..….64</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xml:space="preserve">3.2.5. Информационно-методические условия реализации основной образовательной программы основного общего образования </w:t>
      </w:r>
      <w:r w:rsidRPr="004E6C7B">
        <w:rPr>
          <w:rFonts w:ascii="Times New Roman" w:eastAsia="Calibri" w:hAnsi="Times New Roman" w:cs="Times New Roman"/>
          <w:b/>
          <w:sz w:val="28"/>
          <w:szCs w:val="28"/>
          <w:lang w:eastAsia="ru-RU"/>
        </w:rPr>
        <w:t>……………….70</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xml:space="preserve">     </w:t>
      </w:r>
      <w:r w:rsidRPr="004E6C7B">
        <w:rPr>
          <w:rFonts w:ascii="Times New Roman" w:eastAsia="Calibri" w:hAnsi="Times New Roman" w:cs="Times New Roman"/>
          <w:b/>
          <w:sz w:val="28"/>
          <w:szCs w:val="28"/>
          <w:lang w:eastAsia="ru-RU"/>
        </w:rPr>
        <w:t>Приложения:</w:t>
      </w:r>
    </w:p>
    <w:p w:rsidR="004E6C7B" w:rsidRPr="004E6C7B" w:rsidRDefault="009C0FFC"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Приложение 1.</w:t>
      </w:r>
      <w:r w:rsidR="004E6C7B" w:rsidRPr="004E6C7B">
        <w:rPr>
          <w:rFonts w:ascii="Times New Roman" w:eastAsia="@Arial Unicode MS" w:hAnsi="Times New Roman" w:cs="Times New Roman"/>
          <w:sz w:val="28"/>
          <w:szCs w:val="28"/>
          <w:lang w:eastAsia="ru-RU"/>
        </w:rPr>
        <w:t xml:space="preserve"> Программа формирования УУД</w:t>
      </w: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Приложение 2. Программа формирования ИКТ - компетентностей</w:t>
      </w: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Прил</w:t>
      </w:r>
      <w:r w:rsidR="009C0FFC">
        <w:rPr>
          <w:rFonts w:ascii="Times New Roman" w:eastAsia="@Arial Unicode MS" w:hAnsi="Times New Roman" w:cs="Times New Roman"/>
          <w:sz w:val="28"/>
          <w:szCs w:val="28"/>
          <w:lang w:eastAsia="ru-RU"/>
        </w:rPr>
        <w:t xml:space="preserve">ожение 3. Программа организации </w:t>
      </w:r>
      <w:r w:rsidRPr="004E6C7B">
        <w:rPr>
          <w:rFonts w:ascii="Times New Roman" w:eastAsia="@Arial Unicode MS" w:hAnsi="Times New Roman" w:cs="Times New Roman"/>
          <w:sz w:val="28"/>
          <w:szCs w:val="28"/>
          <w:lang w:eastAsia="ru-RU"/>
        </w:rPr>
        <w:t xml:space="preserve"> проектной  и исследовательской деятельности</w:t>
      </w: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Приложение 4. Программа  воспитания и социализации</w:t>
      </w: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Приложение 5. Основное содержание учебных предметов</w:t>
      </w: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Приложение 5.1 Планируемые результаты освоения учебных программ</w:t>
      </w: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 xml:space="preserve">Приложение 6. Программно-методическое обеспечение по предметам на 2012/2013 учебный год </w:t>
      </w: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Приложение 7. Перечень учебников на 2012/2013 учебный год</w:t>
      </w: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Приложение 8. Учебный план</w:t>
      </w: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Приложение 8.1. План внеурочной деятельности</w:t>
      </w: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 xml:space="preserve">Приложение 9. Положение о внеурочной деятельности  </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4E6C7B">
        <w:rPr>
          <w:rFonts w:ascii="Times New Roman" w:eastAsia="@Arial Unicode MS" w:hAnsi="Times New Roman" w:cs="Times New Roman"/>
          <w:sz w:val="28"/>
          <w:szCs w:val="28"/>
          <w:lang w:eastAsia="ru-RU"/>
        </w:rPr>
        <w:t>Приложение 10. Модель оценки деятельности педагога</w:t>
      </w:r>
      <w:r w:rsidRPr="004E6C7B">
        <w:rPr>
          <w:rFonts w:ascii="Times New Roman" w:eastAsia="Calibri" w:hAnsi="Times New Roman" w:cs="Times New Roman"/>
          <w:b/>
          <w:sz w:val="28"/>
          <w:szCs w:val="28"/>
          <w:lang w:eastAsia="ru-RU"/>
        </w:rPr>
        <w:t xml:space="preserve"> </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Приложение 11. Форма договора о предоставлении </w:t>
      </w:r>
      <w:proofErr w:type="gramStart"/>
      <w:r w:rsidRPr="004E6C7B">
        <w:rPr>
          <w:rFonts w:ascii="Times New Roman" w:eastAsia="Calibri" w:hAnsi="Times New Roman" w:cs="Times New Roman"/>
          <w:sz w:val="28"/>
          <w:szCs w:val="28"/>
          <w:lang w:eastAsia="ru-RU"/>
        </w:rPr>
        <w:t>обучающемуся</w:t>
      </w:r>
      <w:proofErr w:type="gramEnd"/>
      <w:r w:rsidRPr="004E6C7B">
        <w:rPr>
          <w:rFonts w:ascii="Times New Roman" w:eastAsia="Calibri" w:hAnsi="Times New Roman" w:cs="Times New Roman"/>
          <w:sz w:val="28"/>
          <w:szCs w:val="28"/>
          <w:lang w:eastAsia="ru-RU"/>
        </w:rPr>
        <w:t xml:space="preserve"> общего образования общеобразовательным учреждением</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Приложение 12. Положение об исследовательской и проектной деятельности</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Приложение 13. Положение о мониторинге введения ФГОС ООО</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Приложение 14.Положение о промежуточной аттестации</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Приложение1</w:t>
      </w:r>
      <w:r w:rsidR="00774853">
        <w:rPr>
          <w:rFonts w:ascii="Times New Roman" w:eastAsia="Calibri" w:hAnsi="Times New Roman" w:cs="Times New Roman"/>
          <w:sz w:val="28"/>
          <w:szCs w:val="28"/>
          <w:lang w:eastAsia="ru-RU"/>
        </w:rPr>
        <w:t xml:space="preserve">5. Положение о  новой </w:t>
      </w:r>
      <w:r w:rsidRPr="004E6C7B">
        <w:rPr>
          <w:rFonts w:ascii="Times New Roman" w:eastAsia="Calibri" w:hAnsi="Times New Roman" w:cs="Times New Roman"/>
          <w:sz w:val="28"/>
          <w:szCs w:val="28"/>
          <w:lang w:eastAsia="ru-RU"/>
        </w:rPr>
        <w:t xml:space="preserve"> системе оплаты труда работников </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Приложение 16. Положение о портфолио </w:t>
      </w:r>
      <w:proofErr w:type="gramStart"/>
      <w:r w:rsidRPr="004E6C7B">
        <w:rPr>
          <w:rFonts w:ascii="Times New Roman" w:eastAsia="Calibri" w:hAnsi="Times New Roman" w:cs="Times New Roman"/>
          <w:sz w:val="28"/>
          <w:szCs w:val="28"/>
          <w:lang w:eastAsia="ru-RU"/>
        </w:rPr>
        <w:t>обучающегося</w:t>
      </w:r>
      <w:proofErr w:type="gramEnd"/>
    </w:p>
    <w:p w:rsidR="004E6C7B" w:rsidRPr="004E6C7B" w:rsidRDefault="00774853"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Приложение 17. План </w:t>
      </w:r>
      <w:r w:rsidR="004E6C7B" w:rsidRPr="004E6C7B">
        <w:rPr>
          <w:rFonts w:ascii="Times New Roman" w:eastAsia="Calibri" w:hAnsi="Times New Roman" w:cs="Times New Roman"/>
          <w:sz w:val="28"/>
          <w:szCs w:val="28"/>
          <w:lang w:eastAsia="ru-RU"/>
        </w:rPr>
        <w:t>методической работ</w:t>
      </w:r>
      <w:r w:rsidR="009C0FFC">
        <w:rPr>
          <w:rFonts w:ascii="Times New Roman" w:eastAsia="Calibri" w:hAnsi="Times New Roman" w:cs="Times New Roman"/>
          <w:sz w:val="28"/>
          <w:szCs w:val="28"/>
          <w:lang w:eastAsia="ru-RU"/>
        </w:rPr>
        <w:t xml:space="preserve">ы в условиях введения                </w:t>
      </w:r>
      <w:r w:rsidR="004E6C7B" w:rsidRPr="004E6C7B">
        <w:rPr>
          <w:rFonts w:ascii="Times New Roman" w:eastAsia="Calibri" w:hAnsi="Times New Roman" w:cs="Times New Roman"/>
          <w:sz w:val="28"/>
          <w:szCs w:val="28"/>
          <w:lang w:eastAsia="ru-RU"/>
        </w:rPr>
        <w:t>ФГОС ООО</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Приложение 18. Сведения о педагогических кадрах</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Приложение 19. План-график курсовой подготовки </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Приложение 20. План-график аттестации педагогических работников</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color w:val="FF0000"/>
          <w:sz w:val="28"/>
          <w:szCs w:val="28"/>
          <w:lang w:eastAsia="ru-RU"/>
        </w:rPr>
      </w:pPr>
      <w:r w:rsidRPr="004E6C7B">
        <w:rPr>
          <w:rFonts w:ascii="Times New Roman" w:eastAsia="Calibri" w:hAnsi="Times New Roman" w:cs="Times New Roman"/>
          <w:sz w:val="28"/>
          <w:szCs w:val="28"/>
          <w:lang w:eastAsia="ru-RU"/>
        </w:rPr>
        <w:t>Приложение 21. Модель выпускника основной школы</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Приложе</w:t>
      </w:r>
      <w:r w:rsidR="00774853">
        <w:rPr>
          <w:rFonts w:ascii="Times New Roman" w:eastAsia="Calibri" w:hAnsi="Times New Roman" w:cs="Times New Roman"/>
          <w:sz w:val="28"/>
          <w:szCs w:val="28"/>
          <w:lang w:eastAsia="ru-RU"/>
        </w:rPr>
        <w:t>ние 22. Модель педагога школы</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Приложение 23. Положение о рабочих программах</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Приложение 24. Рабочие программы по предметам </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Приложение 25. Модель мониторинга по введению ФГОС ООО</w:t>
      </w:r>
    </w:p>
    <w:p w:rsidR="004E6C7B" w:rsidRPr="004E6C7B" w:rsidRDefault="00774853"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26</w:t>
      </w:r>
      <w:r w:rsidR="004E6C7B" w:rsidRPr="004E6C7B">
        <w:rPr>
          <w:rFonts w:ascii="Times New Roman" w:eastAsia="Calibri" w:hAnsi="Times New Roman" w:cs="Times New Roman"/>
          <w:sz w:val="28"/>
          <w:szCs w:val="28"/>
          <w:lang w:eastAsia="ru-RU"/>
        </w:rPr>
        <w:t xml:space="preserve">. Модель мониторинга результативности личностного развития </w:t>
      </w:r>
      <w:proofErr w:type="gramStart"/>
      <w:r w:rsidR="004E6C7B" w:rsidRPr="004E6C7B">
        <w:rPr>
          <w:rFonts w:ascii="Times New Roman" w:eastAsia="Calibri" w:hAnsi="Times New Roman" w:cs="Times New Roman"/>
          <w:sz w:val="28"/>
          <w:szCs w:val="28"/>
          <w:lang w:eastAsia="ru-RU"/>
        </w:rPr>
        <w:t>обучающихся</w:t>
      </w:r>
      <w:proofErr w:type="gramEnd"/>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Приложение 2</w:t>
      </w:r>
      <w:r w:rsidR="00774853">
        <w:rPr>
          <w:rFonts w:ascii="Times New Roman" w:eastAsia="Calibri" w:hAnsi="Times New Roman" w:cs="Times New Roman"/>
          <w:sz w:val="28"/>
          <w:szCs w:val="28"/>
          <w:lang w:eastAsia="ru-RU"/>
        </w:rPr>
        <w:t xml:space="preserve">7. </w:t>
      </w:r>
      <w:proofErr w:type="spellStart"/>
      <w:r w:rsidR="00774853">
        <w:rPr>
          <w:rFonts w:ascii="Times New Roman" w:eastAsia="Calibri" w:hAnsi="Times New Roman" w:cs="Times New Roman"/>
          <w:sz w:val="28"/>
          <w:szCs w:val="28"/>
          <w:lang w:eastAsia="ru-RU"/>
        </w:rPr>
        <w:t>Проет</w:t>
      </w:r>
      <w:proofErr w:type="spellEnd"/>
      <w:r w:rsidR="00774853">
        <w:rPr>
          <w:rFonts w:ascii="Times New Roman" w:eastAsia="Calibri" w:hAnsi="Times New Roman" w:cs="Times New Roman"/>
          <w:sz w:val="28"/>
          <w:szCs w:val="28"/>
          <w:lang w:eastAsia="ru-RU"/>
        </w:rPr>
        <w:t xml:space="preserve"> «Умная </w:t>
      </w:r>
      <w:proofErr w:type="gramStart"/>
      <w:r w:rsidR="00774853">
        <w:rPr>
          <w:rFonts w:ascii="Times New Roman" w:eastAsia="Calibri" w:hAnsi="Times New Roman" w:cs="Times New Roman"/>
          <w:sz w:val="28"/>
          <w:szCs w:val="28"/>
          <w:lang w:eastAsia="ru-RU"/>
        </w:rPr>
        <w:t>школа-электронная</w:t>
      </w:r>
      <w:proofErr w:type="gramEnd"/>
      <w:r w:rsidR="00774853">
        <w:rPr>
          <w:rFonts w:ascii="Times New Roman" w:eastAsia="Calibri" w:hAnsi="Times New Roman" w:cs="Times New Roman"/>
          <w:sz w:val="28"/>
          <w:szCs w:val="28"/>
          <w:lang w:eastAsia="ru-RU"/>
        </w:rPr>
        <w:t xml:space="preserve"> среда»</w:t>
      </w:r>
    </w:p>
    <w:p w:rsidR="004E6C7B" w:rsidRPr="004E6C7B" w:rsidRDefault="00774853"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28</w:t>
      </w:r>
      <w:r w:rsidR="004E6C7B" w:rsidRPr="004E6C7B">
        <w:rPr>
          <w:rFonts w:ascii="Times New Roman" w:eastAsia="Calibri" w:hAnsi="Times New Roman" w:cs="Times New Roman"/>
          <w:sz w:val="28"/>
          <w:szCs w:val="28"/>
          <w:lang w:eastAsia="ru-RU"/>
        </w:rPr>
        <w:t>. Программа воспитания «Путь к успеху»</w:t>
      </w:r>
    </w:p>
    <w:p w:rsidR="004E6C7B" w:rsidRPr="004E6C7B" w:rsidRDefault="00774853"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29</w:t>
      </w:r>
      <w:r w:rsidR="004E6C7B" w:rsidRPr="004E6C7B">
        <w:rPr>
          <w:rFonts w:ascii="Times New Roman" w:eastAsia="Calibri" w:hAnsi="Times New Roman" w:cs="Times New Roman"/>
          <w:sz w:val="28"/>
          <w:szCs w:val="28"/>
          <w:lang w:eastAsia="ru-RU"/>
        </w:rPr>
        <w:t>. Годовой календарный график</w:t>
      </w:r>
    </w:p>
    <w:p w:rsidR="004E6C7B" w:rsidRPr="004E6C7B" w:rsidRDefault="00774853"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30</w:t>
      </w:r>
      <w:r w:rsidR="004E6C7B" w:rsidRPr="004E6C7B">
        <w:rPr>
          <w:rFonts w:ascii="Times New Roman" w:eastAsia="Calibri" w:hAnsi="Times New Roman" w:cs="Times New Roman"/>
          <w:sz w:val="28"/>
          <w:szCs w:val="28"/>
          <w:lang w:eastAsia="ru-RU"/>
        </w:rPr>
        <w:t xml:space="preserve">. Рекомендации педагогам по отслеживанию </w:t>
      </w:r>
      <w:proofErr w:type="spellStart"/>
      <w:r w:rsidR="004E6C7B" w:rsidRPr="004E6C7B">
        <w:rPr>
          <w:rFonts w:ascii="Times New Roman" w:eastAsia="Calibri" w:hAnsi="Times New Roman" w:cs="Times New Roman"/>
          <w:sz w:val="28"/>
          <w:szCs w:val="28"/>
          <w:lang w:eastAsia="ru-RU"/>
        </w:rPr>
        <w:t>метапредметных</w:t>
      </w:r>
      <w:proofErr w:type="spellEnd"/>
      <w:r w:rsidR="004E6C7B" w:rsidRPr="004E6C7B">
        <w:rPr>
          <w:rFonts w:ascii="Times New Roman" w:eastAsia="Calibri" w:hAnsi="Times New Roman" w:cs="Times New Roman"/>
          <w:sz w:val="28"/>
          <w:szCs w:val="28"/>
          <w:lang w:eastAsia="ru-RU"/>
        </w:rPr>
        <w:t xml:space="preserve"> результатов обучающихся</w:t>
      </w:r>
    </w:p>
    <w:p w:rsidR="004E6C7B" w:rsidRPr="004E6C7B" w:rsidRDefault="009C0FFC"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 31</w:t>
      </w:r>
      <w:r w:rsidR="004E6C7B" w:rsidRPr="004E6C7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4E6C7B" w:rsidRPr="004E6C7B">
        <w:rPr>
          <w:rFonts w:ascii="Times New Roman" w:eastAsia="Calibri" w:hAnsi="Times New Roman" w:cs="Times New Roman"/>
          <w:sz w:val="28"/>
          <w:szCs w:val="28"/>
          <w:lang w:eastAsia="ru-RU"/>
        </w:rPr>
        <w:t>Диагностический инструментарий по отслеживанию результатов образовательной программы</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sz w:val="28"/>
          <w:szCs w:val="28"/>
          <w:lang w:eastAsia="ru-RU"/>
        </w:rPr>
      </w:pPr>
    </w:p>
    <w:p w:rsidR="004E6C7B" w:rsidRPr="004E6C7B" w:rsidRDefault="004E6C7B" w:rsidP="004E6C7B">
      <w:pPr>
        <w:widowControl w:val="0"/>
        <w:autoSpaceDE w:val="0"/>
        <w:autoSpaceDN w:val="0"/>
        <w:adjustRightInd w:val="0"/>
        <w:spacing w:after="0" w:line="240" w:lineRule="auto"/>
        <w:rPr>
          <w:rFonts w:ascii="Times New Roman" w:eastAsia="@Arial Unicode MS"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Arial Unicode MS"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Arial Unicode MS"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Arial Unicode MS"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Arial Unicode MS"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Arial Unicode MS"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Arial Unicode MS"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Arial Unicode MS"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Arial Unicode MS"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Arial Unicode MS"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Arial Unicode MS"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Arial Unicode MS"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Arial Unicode MS"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Arial Unicode MS"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Arial Unicode MS"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Arial Unicode MS" w:hAnsi="Times New Roman" w:cs="Times New Roman"/>
          <w:b/>
          <w:sz w:val="28"/>
          <w:szCs w:val="28"/>
          <w:lang w:eastAsia="ru-RU"/>
        </w:rPr>
      </w:pPr>
    </w:p>
    <w:p w:rsidR="004E6C7B" w:rsidRDefault="004E6C7B" w:rsidP="004E6C7B">
      <w:pPr>
        <w:widowControl w:val="0"/>
        <w:autoSpaceDE w:val="0"/>
        <w:autoSpaceDN w:val="0"/>
        <w:adjustRightInd w:val="0"/>
        <w:spacing w:after="0" w:line="240" w:lineRule="auto"/>
        <w:ind w:firstLine="454"/>
        <w:jc w:val="center"/>
        <w:rPr>
          <w:rFonts w:ascii="Times New Roman" w:eastAsia="@Arial Unicode MS" w:hAnsi="Times New Roman" w:cs="Times New Roman"/>
          <w:b/>
          <w:sz w:val="28"/>
          <w:szCs w:val="28"/>
          <w:lang w:eastAsia="ru-RU"/>
        </w:rPr>
      </w:pPr>
      <w:r w:rsidRPr="004E6C7B">
        <w:rPr>
          <w:rFonts w:ascii="Times New Roman" w:eastAsia="@Arial Unicode MS" w:hAnsi="Times New Roman" w:cs="Times New Roman"/>
          <w:b/>
          <w:sz w:val="28"/>
          <w:szCs w:val="28"/>
          <w:lang w:eastAsia="ru-RU"/>
        </w:rPr>
        <w:br w:type="page"/>
      </w:r>
    </w:p>
    <w:p w:rsidR="000C09B8" w:rsidRPr="00F32CC3" w:rsidRDefault="000C09B8" w:rsidP="00F32CC3">
      <w:pPr>
        <w:pStyle w:val="afd"/>
        <w:widowControl w:val="0"/>
        <w:numPr>
          <w:ilvl w:val="1"/>
          <w:numId w:val="22"/>
        </w:numPr>
        <w:autoSpaceDE w:val="0"/>
        <w:autoSpaceDN w:val="0"/>
        <w:adjustRightInd w:val="0"/>
        <w:rPr>
          <w:rFonts w:eastAsia="@Arial Unicode MS"/>
          <w:b/>
          <w:sz w:val="28"/>
          <w:szCs w:val="28"/>
        </w:rPr>
      </w:pPr>
      <w:r w:rsidRPr="00F32CC3">
        <w:rPr>
          <w:rFonts w:eastAsia="@Arial Unicode MS"/>
          <w:b/>
          <w:sz w:val="28"/>
          <w:szCs w:val="28"/>
        </w:rPr>
        <w:lastRenderedPageBreak/>
        <w:t>Пояснительная записка</w:t>
      </w:r>
    </w:p>
    <w:p w:rsidR="009519AC" w:rsidRPr="009519AC" w:rsidRDefault="004E6C7B" w:rsidP="009519AC">
      <w:pPr>
        <w:spacing w:line="240" w:lineRule="auto"/>
        <w:ind w:firstLine="539"/>
        <w:jc w:val="both"/>
        <w:rPr>
          <w:rFonts w:ascii="Times New Roman" w:eastAsia="Calibri" w:hAnsi="Times New Roman" w:cs="Times New Roman"/>
          <w:sz w:val="28"/>
          <w:szCs w:val="28"/>
        </w:rPr>
      </w:pPr>
      <w:proofErr w:type="gramStart"/>
      <w:r w:rsidRPr="004E6C7B">
        <w:rPr>
          <w:rFonts w:ascii="Times New Roman" w:eastAsia="Calibri" w:hAnsi="Times New Roman" w:cs="Times New Roman"/>
          <w:sz w:val="28"/>
          <w:szCs w:val="28"/>
        </w:rPr>
        <w:t>Основная образовательная программа основного общ</w:t>
      </w:r>
      <w:r w:rsidR="00A20BF3">
        <w:rPr>
          <w:rFonts w:ascii="Times New Roman" w:eastAsia="Calibri" w:hAnsi="Times New Roman" w:cs="Times New Roman"/>
          <w:sz w:val="28"/>
          <w:szCs w:val="28"/>
        </w:rPr>
        <w:t>его образования МБОУ Вершино-Дарасунская средняя общеобразовательная школа</w:t>
      </w:r>
      <w:r w:rsidRPr="004E6C7B">
        <w:rPr>
          <w:rFonts w:ascii="Times New Roman" w:eastAsia="Calibri" w:hAnsi="Times New Roman" w:cs="Times New Roman"/>
          <w:sz w:val="28"/>
          <w:szCs w:val="28"/>
        </w:rPr>
        <w:t xml:space="preserve"> (далее – образовательное учреждение), имеющего государст</w:t>
      </w:r>
      <w:r w:rsidR="001E4C0D">
        <w:rPr>
          <w:rFonts w:ascii="Times New Roman" w:eastAsia="Calibri" w:hAnsi="Times New Roman" w:cs="Times New Roman"/>
          <w:sz w:val="28"/>
          <w:szCs w:val="28"/>
        </w:rPr>
        <w:t>венную аккредитацию,  разработана в соответствии  с требованиями федерального государственного стандарта</w:t>
      </w:r>
      <w:r w:rsidR="00FE2459">
        <w:rPr>
          <w:rFonts w:ascii="Times New Roman" w:eastAsia="Calibri" w:hAnsi="Times New Roman" w:cs="Times New Roman"/>
          <w:sz w:val="28"/>
          <w:szCs w:val="28"/>
        </w:rPr>
        <w:t xml:space="preserve"> (далее Стандарт)</w:t>
      </w:r>
      <w:r w:rsidR="001E4C0D">
        <w:rPr>
          <w:rFonts w:ascii="Times New Roman" w:eastAsia="Calibri" w:hAnsi="Times New Roman" w:cs="Times New Roman"/>
          <w:sz w:val="28"/>
          <w:szCs w:val="28"/>
        </w:rPr>
        <w:t xml:space="preserve"> к структуре осн</w:t>
      </w:r>
      <w:r w:rsidR="00F32CC3">
        <w:rPr>
          <w:rFonts w:ascii="Times New Roman" w:eastAsia="Calibri" w:hAnsi="Times New Roman" w:cs="Times New Roman"/>
          <w:sz w:val="28"/>
          <w:szCs w:val="28"/>
        </w:rPr>
        <w:t>овной образовательной программы и</w:t>
      </w:r>
      <w:r w:rsidR="001E4C0D">
        <w:rPr>
          <w:rFonts w:ascii="Times New Roman" w:eastAsia="Calibri" w:hAnsi="Times New Roman" w:cs="Times New Roman"/>
          <w:sz w:val="28"/>
          <w:szCs w:val="28"/>
        </w:rPr>
        <w:t xml:space="preserve"> определяет содержание, организацию образовательного процесса на ступени основного общего образования и направлена на формирование  общей культуры, духовно-нравственное</w:t>
      </w:r>
      <w:r w:rsidR="00423CE2">
        <w:rPr>
          <w:rFonts w:ascii="Times New Roman" w:eastAsia="Calibri" w:hAnsi="Times New Roman" w:cs="Times New Roman"/>
          <w:sz w:val="28"/>
          <w:szCs w:val="28"/>
        </w:rPr>
        <w:t>, социальное, личностное и интеллектуальное развитие обучающихся, самор</w:t>
      </w:r>
      <w:r w:rsidR="000E107C">
        <w:rPr>
          <w:rFonts w:ascii="Times New Roman" w:eastAsia="Calibri" w:hAnsi="Times New Roman" w:cs="Times New Roman"/>
          <w:sz w:val="28"/>
          <w:szCs w:val="28"/>
        </w:rPr>
        <w:t xml:space="preserve">азвитие и самосовершенствование, </w:t>
      </w:r>
      <w:proofErr w:type="spellStart"/>
      <w:r w:rsidR="00423CE2">
        <w:rPr>
          <w:rFonts w:ascii="Times New Roman" w:eastAsia="Calibri" w:hAnsi="Times New Roman" w:cs="Times New Roman"/>
          <w:sz w:val="28"/>
          <w:szCs w:val="28"/>
        </w:rPr>
        <w:t>обеспечивающеее</w:t>
      </w:r>
      <w:proofErr w:type="spellEnd"/>
      <w:proofErr w:type="gramEnd"/>
      <w:r w:rsidR="00423CE2">
        <w:rPr>
          <w:rFonts w:ascii="Times New Roman" w:eastAsia="Calibri" w:hAnsi="Times New Roman" w:cs="Times New Roman"/>
          <w:sz w:val="28"/>
          <w:szCs w:val="28"/>
        </w:rPr>
        <w:t xml:space="preserve"> социальную успешность, развитие творческих способностей, сохр</w:t>
      </w:r>
      <w:r w:rsidR="009519AC">
        <w:rPr>
          <w:rFonts w:ascii="Times New Roman" w:eastAsia="Calibri" w:hAnsi="Times New Roman" w:cs="Times New Roman"/>
          <w:sz w:val="28"/>
          <w:szCs w:val="28"/>
        </w:rPr>
        <w:t>анение и укрепление их здоровья</w:t>
      </w:r>
    </w:p>
    <w:p w:rsidR="009519AC" w:rsidRPr="00DA7DD9" w:rsidRDefault="00E92DFE" w:rsidP="00E92DFE">
      <w:pPr>
        <w:pStyle w:val="ae"/>
        <w:ind w:left="0"/>
        <w:rPr>
          <w:sz w:val="28"/>
          <w:szCs w:val="28"/>
          <w:lang w:val="ru-RU"/>
        </w:rPr>
      </w:pPr>
      <w:r>
        <w:rPr>
          <w:sz w:val="28"/>
          <w:szCs w:val="28"/>
        </w:rPr>
        <w:t xml:space="preserve">В </w:t>
      </w:r>
      <w:r>
        <w:rPr>
          <w:sz w:val="28"/>
          <w:szCs w:val="28"/>
          <w:lang w:val="ru-RU"/>
        </w:rPr>
        <w:t>ОУ</w:t>
      </w:r>
      <w:r w:rsidR="009519AC" w:rsidRPr="009519AC">
        <w:rPr>
          <w:sz w:val="28"/>
          <w:szCs w:val="28"/>
        </w:rPr>
        <w:t xml:space="preserve"> созданы условия для доступного качественног</w:t>
      </w:r>
      <w:r w:rsidR="009519AC">
        <w:rPr>
          <w:sz w:val="28"/>
          <w:szCs w:val="28"/>
          <w:lang w:val="ru-RU"/>
        </w:rPr>
        <w:t>о</w:t>
      </w:r>
      <w:r w:rsidR="004136C5">
        <w:rPr>
          <w:sz w:val="28"/>
          <w:szCs w:val="28"/>
          <w:lang w:val="ru-RU"/>
        </w:rPr>
        <w:t xml:space="preserve"> </w:t>
      </w:r>
      <w:r w:rsidR="009519AC" w:rsidRPr="009519AC">
        <w:rPr>
          <w:sz w:val="28"/>
          <w:szCs w:val="28"/>
        </w:rPr>
        <w:t xml:space="preserve"> образования,</w:t>
      </w:r>
      <w:r w:rsidR="000C09B8">
        <w:rPr>
          <w:sz w:val="28"/>
          <w:szCs w:val="28"/>
          <w:lang w:val="ru-RU"/>
        </w:rPr>
        <w:t xml:space="preserve"> </w:t>
      </w:r>
      <w:r w:rsidR="009519AC" w:rsidRPr="009519AC">
        <w:rPr>
          <w:sz w:val="28"/>
          <w:szCs w:val="28"/>
        </w:rPr>
        <w:t xml:space="preserve"> успешного обучения и развития учащихся в соответствии с возрастными особенностями, индивидуальными склонностями и предпочтениями.</w:t>
      </w:r>
    </w:p>
    <w:p w:rsidR="009519AC" w:rsidRPr="009519AC" w:rsidRDefault="00E92DFE" w:rsidP="00E92DFE">
      <w:pPr>
        <w:pStyle w:val="ae"/>
        <w:ind w:left="0"/>
        <w:rPr>
          <w:sz w:val="28"/>
          <w:szCs w:val="28"/>
        </w:rPr>
      </w:pPr>
      <w:r>
        <w:rPr>
          <w:sz w:val="28"/>
          <w:szCs w:val="28"/>
          <w:lang w:val="ru-RU"/>
        </w:rPr>
        <w:t>Образовательное учреждение</w:t>
      </w:r>
      <w:r w:rsidR="009519AC" w:rsidRPr="009519AC">
        <w:rPr>
          <w:sz w:val="28"/>
          <w:szCs w:val="28"/>
        </w:rPr>
        <w:t xml:space="preserve"> оказывает образовательные услуги,</w:t>
      </w:r>
      <w:r w:rsidR="004136C5">
        <w:rPr>
          <w:sz w:val="28"/>
          <w:szCs w:val="28"/>
          <w:lang w:val="ru-RU"/>
        </w:rPr>
        <w:t xml:space="preserve"> </w:t>
      </w:r>
      <w:r w:rsidR="009519AC" w:rsidRPr="009519AC">
        <w:rPr>
          <w:sz w:val="28"/>
          <w:szCs w:val="28"/>
        </w:rPr>
        <w:t xml:space="preserve">ориентированные не только на усвоение </w:t>
      </w:r>
      <w:proofErr w:type="gramStart"/>
      <w:r w:rsidR="009519AC" w:rsidRPr="009519AC">
        <w:rPr>
          <w:sz w:val="28"/>
          <w:szCs w:val="28"/>
        </w:rPr>
        <w:t>обучающимися</w:t>
      </w:r>
      <w:proofErr w:type="gramEnd"/>
      <w:r w:rsidR="009519AC" w:rsidRPr="009519AC">
        <w:rPr>
          <w:sz w:val="28"/>
          <w:szCs w:val="28"/>
        </w:rPr>
        <w:t xml:space="preserve"> определённой суммы знаний, но и на развитие личности,</w:t>
      </w:r>
      <w:r w:rsidR="004136C5">
        <w:rPr>
          <w:sz w:val="28"/>
          <w:szCs w:val="28"/>
          <w:lang w:val="ru-RU"/>
        </w:rPr>
        <w:t xml:space="preserve"> </w:t>
      </w:r>
      <w:r w:rsidR="009519AC" w:rsidRPr="009519AC">
        <w:rPr>
          <w:sz w:val="28"/>
          <w:szCs w:val="28"/>
        </w:rPr>
        <w:t>познавательных и созидательных способностей учащихся.</w:t>
      </w:r>
      <w:r w:rsidR="004136C5">
        <w:rPr>
          <w:sz w:val="28"/>
          <w:szCs w:val="28"/>
          <w:lang w:val="ru-RU"/>
        </w:rPr>
        <w:t xml:space="preserve"> </w:t>
      </w:r>
      <w:r w:rsidR="009519AC" w:rsidRPr="009519AC">
        <w:rPr>
          <w:sz w:val="28"/>
          <w:szCs w:val="28"/>
        </w:rPr>
        <w:t>Цели образования направлены на то ,чтобы «развить человека в человеке и заложить в него механизмы самореализации,</w:t>
      </w:r>
      <w:r w:rsidR="004136C5">
        <w:rPr>
          <w:sz w:val="28"/>
          <w:szCs w:val="28"/>
          <w:lang w:val="ru-RU"/>
        </w:rPr>
        <w:t xml:space="preserve"> </w:t>
      </w:r>
      <w:r w:rsidR="009519AC" w:rsidRPr="009519AC">
        <w:rPr>
          <w:sz w:val="28"/>
          <w:szCs w:val="28"/>
        </w:rPr>
        <w:t>саморазвития,</w:t>
      </w:r>
      <w:r w:rsidR="004136C5">
        <w:rPr>
          <w:sz w:val="28"/>
          <w:szCs w:val="28"/>
          <w:lang w:val="ru-RU"/>
        </w:rPr>
        <w:t xml:space="preserve"> </w:t>
      </w:r>
      <w:r w:rsidR="004136C5">
        <w:rPr>
          <w:sz w:val="28"/>
          <w:szCs w:val="28"/>
        </w:rPr>
        <w:t xml:space="preserve">адаптации,  </w:t>
      </w:r>
      <w:proofErr w:type="spellStart"/>
      <w:r w:rsidR="009519AC" w:rsidRPr="009519AC">
        <w:rPr>
          <w:sz w:val="28"/>
          <w:szCs w:val="28"/>
        </w:rPr>
        <w:t>саморегуляции</w:t>
      </w:r>
      <w:proofErr w:type="spellEnd"/>
      <w:r w:rsidR="009519AC" w:rsidRPr="009519AC">
        <w:rPr>
          <w:sz w:val="28"/>
          <w:szCs w:val="28"/>
        </w:rPr>
        <w:t>,</w:t>
      </w:r>
      <w:r w:rsidR="004136C5">
        <w:rPr>
          <w:sz w:val="28"/>
          <w:szCs w:val="28"/>
          <w:lang w:val="ru-RU"/>
        </w:rPr>
        <w:t xml:space="preserve"> </w:t>
      </w:r>
      <w:r w:rsidR="009519AC" w:rsidRPr="009519AC">
        <w:rPr>
          <w:sz w:val="28"/>
          <w:szCs w:val="28"/>
        </w:rPr>
        <w:t>самозащиты,</w:t>
      </w:r>
      <w:r w:rsidR="004136C5">
        <w:rPr>
          <w:sz w:val="28"/>
          <w:szCs w:val="28"/>
          <w:lang w:val="ru-RU"/>
        </w:rPr>
        <w:t xml:space="preserve"> </w:t>
      </w:r>
      <w:r w:rsidR="00C433B2">
        <w:rPr>
          <w:sz w:val="28"/>
          <w:szCs w:val="28"/>
        </w:rPr>
        <w:t>самовоспитания</w:t>
      </w:r>
      <w:r w:rsidR="009519AC" w:rsidRPr="009519AC">
        <w:rPr>
          <w:sz w:val="28"/>
          <w:szCs w:val="28"/>
        </w:rPr>
        <w:t>»</w:t>
      </w:r>
      <w:r w:rsidR="00C433B2">
        <w:rPr>
          <w:sz w:val="28"/>
          <w:szCs w:val="28"/>
          <w:lang w:val="ru-RU"/>
        </w:rPr>
        <w:t>.</w:t>
      </w:r>
      <w:bookmarkStart w:id="0" w:name="_GoBack"/>
      <w:bookmarkEnd w:id="0"/>
      <w:r w:rsidR="009519AC" w:rsidRPr="009519AC">
        <w:rPr>
          <w:sz w:val="28"/>
          <w:szCs w:val="28"/>
        </w:rPr>
        <w:t xml:space="preserve">      Потребителями образовательных услуг МБОУ Вершино-Дарасунская СОШ  являются дети,</w:t>
      </w:r>
      <w:r w:rsidR="004136C5">
        <w:rPr>
          <w:sz w:val="28"/>
          <w:szCs w:val="28"/>
          <w:lang w:val="ru-RU"/>
        </w:rPr>
        <w:t xml:space="preserve"> </w:t>
      </w:r>
      <w:r w:rsidR="009519AC" w:rsidRPr="009519AC">
        <w:rPr>
          <w:sz w:val="28"/>
          <w:szCs w:val="28"/>
        </w:rPr>
        <w:t xml:space="preserve">проживающие в посёлке Вершино-Дарасунском                                                                                                    </w:t>
      </w:r>
    </w:p>
    <w:p w:rsidR="00E92DFE" w:rsidRDefault="009519AC" w:rsidP="00E92DFE">
      <w:pPr>
        <w:pStyle w:val="ae"/>
        <w:ind w:left="0"/>
        <w:rPr>
          <w:sz w:val="28"/>
          <w:szCs w:val="28"/>
          <w:lang w:val="ru-RU"/>
        </w:rPr>
      </w:pPr>
      <w:r w:rsidRPr="009519AC">
        <w:rPr>
          <w:sz w:val="28"/>
          <w:szCs w:val="28"/>
        </w:rPr>
        <w:t xml:space="preserve"> В соответствии с ли</w:t>
      </w:r>
      <w:r w:rsidR="00E92DFE">
        <w:rPr>
          <w:sz w:val="28"/>
          <w:szCs w:val="28"/>
        </w:rPr>
        <w:t xml:space="preserve">цензией серии А № 312510 в </w:t>
      </w:r>
      <w:r w:rsidR="00E92DFE">
        <w:rPr>
          <w:sz w:val="28"/>
          <w:szCs w:val="28"/>
          <w:lang w:val="ru-RU"/>
        </w:rPr>
        <w:t>ОУ</w:t>
      </w:r>
      <w:r w:rsidRPr="009519AC">
        <w:rPr>
          <w:sz w:val="28"/>
          <w:szCs w:val="28"/>
        </w:rPr>
        <w:t xml:space="preserve"> реализуются программы начального общего,</w:t>
      </w:r>
      <w:r w:rsidR="004136C5">
        <w:rPr>
          <w:sz w:val="28"/>
          <w:szCs w:val="28"/>
          <w:lang w:val="ru-RU"/>
        </w:rPr>
        <w:t xml:space="preserve"> </w:t>
      </w:r>
      <w:r w:rsidRPr="009519AC">
        <w:rPr>
          <w:sz w:val="28"/>
          <w:szCs w:val="28"/>
        </w:rPr>
        <w:t>основного общего, среднего( полного) общего образования на базовом и профильном уровнях ,начального общего и основного общего по программам специальных (коррекционных) общеобразовательных учреждений 7,8 видов;</w:t>
      </w:r>
      <w:r w:rsidR="00F32CC3">
        <w:rPr>
          <w:sz w:val="28"/>
          <w:szCs w:val="28"/>
          <w:lang w:val="ru-RU"/>
        </w:rPr>
        <w:t xml:space="preserve"> </w:t>
      </w:r>
      <w:r w:rsidRPr="009519AC">
        <w:rPr>
          <w:sz w:val="28"/>
          <w:szCs w:val="28"/>
        </w:rPr>
        <w:t>программа профессиональной подготовки по специальности 11442 «Водитель автомо</w:t>
      </w:r>
      <w:r w:rsidR="000E107C">
        <w:rPr>
          <w:sz w:val="28"/>
          <w:szCs w:val="28"/>
        </w:rPr>
        <w:t xml:space="preserve">биля» категории «ВС».    </w:t>
      </w:r>
      <w:r w:rsidR="00E92DFE">
        <w:rPr>
          <w:sz w:val="28"/>
          <w:szCs w:val="28"/>
          <w:lang w:val="ru-RU"/>
        </w:rPr>
        <w:t xml:space="preserve">                                                                                                                           </w:t>
      </w:r>
      <w:r w:rsidR="00E92DFE">
        <w:rPr>
          <w:sz w:val="28"/>
          <w:szCs w:val="28"/>
        </w:rPr>
        <w:t xml:space="preserve"> Концепция деятельности </w:t>
      </w:r>
      <w:r w:rsidR="00E92DFE">
        <w:rPr>
          <w:sz w:val="28"/>
          <w:szCs w:val="28"/>
          <w:lang w:val="ru-RU"/>
        </w:rPr>
        <w:t>образовательного учреждения</w:t>
      </w:r>
      <w:r w:rsidR="00E92DFE">
        <w:rPr>
          <w:sz w:val="28"/>
          <w:szCs w:val="28"/>
        </w:rPr>
        <w:t xml:space="preserve"> разрабатывается </w:t>
      </w:r>
      <w:r w:rsidR="00E92DFE">
        <w:rPr>
          <w:sz w:val="28"/>
          <w:szCs w:val="28"/>
          <w:lang w:val="ru-RU"/>
        </w:rPr>
        <w:t xml:space="preserve">как </w:t>
      </w:r>
      <w:r w:rsidR="00E92DFE">
        <w:rPr>
          <w:sz w:val="28"/>
          <w:szCs w:val="28"/>
        </w:rPr>
        <w:t>инновационн</w:t>
      </w:r>
      <w:r w:rsidR="00E92DFE">
        <w:rPr>
          <w:sz w:val="28"/>
          <w:szCs w:val="28"/>
          <w:lang w:val="ru-RU"/>
        </w:rPr>
        <w:t>ая</w:t>
      </w:r>
      <w:r w:rsidR="00E92DFE" w:rsidRPr="000A7282">
        <w:rPr>
          <w:sz w:val="28"/>
          <w:szCs w:val="28"/>
        </w:rPr>
        <w:t xml:space="preserve">, так как </w:t>
      </w:r>
      <w:r w:rsidR="00E92DFE">
        <w:rPr>
          <w:sz w:val="28"/>
          <w:szCs w:val="28"/>
          <w:lang w:val="ru-RU"/>
        </w:rPr>
        <w:t xml:space="preserve">с 1998 года </w:t>
      </w:r>
      <w:r w:rsidR="00E92DFE" w:rsidRPr="000A7282">
        <w:rPr>
          <w:sz w:val="28"/>
          <w:szCs w:val="28"/>
        </w:rPr>
        <w:t xml:space="preserve"> школа работает в статусе опытно-экспериментальной площадки муниципального или регионального уровней:</w:t>
      </w:r>
      <w:r w:rsidR="00E92DFE">
        <w:rPr>
          <w:sz w:val="28"/>
          <w:szCs w:val="28"/>
          <w:lang w:val="ru-RU"/>
        </w:rPr>
        <w:t xml:space="preserve">                                                                                                                        по созданию адаптивной школы и организации развивающего обучения в лицейских классах;                                                                                                 по созданию воспитательной системы на основе опыта ярославских школ;                                                                                                                       по организации профильного обучения и </w:t>
      </w:r>
      <w:proofErr w:type="spellStart"/>
      <w:r w:rsidR="00E92DFE">
        <w:rPr>
          <w:sz w:val="28"/>
          <w:szCs w:val="28"/>
          <w:lang w:val="ru-RU"/>
        </w:rPr>
        <w:t>предпрофильной</w:t>
      </w:r>
      <w:proofErr w:type="spellEnd"/>
      <w:r w:rsidR="00E92DFE">
        <w:rPr>
          <w:sz w:val="28"/>
          <w:szCs w:val="28"/>
          <w:lang w:val="ru-RU"/>
        </w:rPr>
        <w:t xml:space="preserve"> подготовки;                                                 по созданию </w:t>
      </w:r>
      <w:proofErr w:type="spellStart"/>
      <w:r w:rsidR="00E92DFE">
        <w:rPr>
          <w:sz w:val="28"/>
          <w:szCs w:val="28"/>
          <w:lang w:val="ru-RU"/>
        </w:rPr>
        <w:t>внутришкольной</w:t>
      </w:r>
      <w:proofErr w:type="spellEnd"/>
      <w:r w:rsidR="00E92DFE">
        <w:rPr>
          <w:sz w:val="28"/>
          <w:szCs w:val="28"/>
          <w:lang w:val="ru-RU"/>
        </w:rPr>
        <w:t xml:space="preserve">  системы обеспечения качества образования и системы менеджмента качества;                                                                                            по созданию развивающей и развивающейся образовательной среды в рамках реализации инновационной программы, удостоенной диплома победителя в рамках Приоритетного  национального проекта «Образование»;                                                                                                   </w:t>
      </w:r>
      <w:r w:rsidR="00E92DFE">
        <w:rPr>
          <w:sz w:val="28"/>
          <w:szCs w:val="28"/>
          <w:lang w:val="ru-RU"/>
        </w:rPr>
        <w:lastRenderedPageBreak/>
        <w:t xml:space="preserve">по апробации ИОСО и </w:t>
      </w:r>
      <w:proofErr w:type="spellStart"/>
      <w:r w:rsidR="00E92DFE">
        <w:rPr>
          <w:sz w:val="28"/>
          <w:szCs w:val="28"/>
          <w:lang w:val="ru-RU"/>
        </w:rPr>
        <w:t>блочно</w:t>
      </w:r>
      <w:proofErr w:type="spellEnd"/>
      <w:r w:rsidR="00E92DFE">
        <w:rPr>
          <w:sz w:val="28"/>
          <w:szCs w:val="28"/>
          <w:lang w:val="ru-RU"/>
        </w:rPr>
        <w:t xml:space="preserve">-модульной технологии;                                     по </w:t>
      </w:r>
      <w:proofErr w:type="spellStart"/>
      <w:r w:rsidR="00E92DFE">
        <w:rPr>
          <w:sz w:val="28"/>
          <w:szCs w:val="28"/>
          <w:lang w:val="ru-RU"/>
        </w:rPr>
        <w:t>реалиции</w:t>
      </w:r>
      <w:proofErr w:type="spellEnd"/>
      <w:r w:rsidR="00E92DFE">
        <w:rPr>
          <w:sz w:val="28"/>
          <w:szCs w:val="28"/>
          <w:lang w:val="ru-RU"/>
        </w:rPr>
        <w:t xml:space="preserve"> проекта  «Умная школа- электронная среда»                                                      </w:t>
      </w:r>
    </w:p>
    <w:p w:rsidR="00E92DFE" w:rsidRPr="00E92DFE" w:rsidRDefault="00E92DFE" w:rsidP="000E107C">
      <w:pPr>
        <w:pStyle w:val="ae"/>
        <w:tabs>
          <w:tab w:val="left" w:pos="5940"/>
        </w:tabs>
        <w:ind w:left="0"/>
        <w:rPr>
          <w:sz w:val="28"/>
          <w:szCs w:val="28"/>
          <w:lang w:val="ru-RU"/>
        </w:rPr>
      </w:pPr>
    </w:p>
    <w:p w:rsidR="00F32CC3" w:rsidRPr="009C0FFC" w:rsidRDefault="00F32CC3" w:rsidP="00F32CC3">
      <w:pPr>
        <w:spacing w:after="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        ООП основного общего образования </w:t>
      </w:r>
      <w:proofErr w:type="gramStart"/>
      <w:r w:rsidRPr="009C0FFC">
        <w:rPr>
          <w:rFonts w:ascii="Times New Roman" w:eastAsia="Calibri" w:hAnsi="Times New Roman" w:cs="Times New Roman"/>
          <w:sz w:val="28"/>
          <w:szCs w:val="28"/>
          <w:lang w:eastAsia="ar-SA"/>
        </w:rPr>
        <w:t>предназначена</w:t>
      </w:r>
      <w:proofErr w:type="gramEnd"/>
      <w:r w:rsidRPr="009C0FFC">
        <w:rPr>
          <w:rFonts w:ascii="Times New Roman" w:eastAsia="Calibri" w:hAnsi="Times New Roman" w:cs="Times New Roman"/>
          <w:sz w:val="28"/>
          <w:szCs w:val="28"/>
          <w:lang w:eastAsia="ar-SA"/>
        </w:rPr>
        <w:t xml:space="preserve"> для удовлетворения образовательных потребностей и потребностей духовного развития человека подросткового школьного возраста  и нацелена на:</w:t>
      </w:r>
    </w:p>
    <w:p w:rsidR="00F32CC3" w:rsidRPr="009C0FFC" w:rsidRDefault="00F32CC3" w:rsidP="00F32CC3">
      <w:pPr>
        <w:numPr>
          <w:ilvl w:val="0"/>
          <w:numId w:val="23"/>
        </w:numPr>
        <w:tabs>
          <w:tab w:val="left" w:pos="8151"/>
        </w:tabs>
        <w:spacing w:after="0"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 xml:space="preserve">подготовку школьников к обучению в старшей школе; </w:t>
      </w:r>
    </w:p>
    <w:p w:rsidR="00F32CC3" w:rsidRPr="009C0FFC" w:rsidRDefault="00F32CC3" w:rsidP="00F32CC3">
      <w:pPr>
        <w:numPr>
          <w:ilvl w:val="0"/>
          <w:numId w:val="23"/>
        </w:numPr>
        <w:spacing w:after="0" w:line="240" w:lineRule="auto"/>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формирование ключевых компетентностей учащегося: в решении задач и проблем, информационной, коммуникативной,  учебной (образовательной)  компетентности; </w:t>
      </w:r>
    </w:p>
    <w:p w:rsidR="00F32CC3" w:rsidRPr="009C0FFC" w:rsidRDefault="00F32CC3" w:rsidP="00F32CC3">
      <w:pPr>
        <w:numPr>
          <w:ilvl w:val="0"/>
          <w:numId w:val="23"/>
        </w:numPr>
        <w:spacing w:after="0" w:line="240" w:lineRule="auto"/>
        <w:contextualSpacing/>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формирование средств и способов самостоятельного развития и продвижения ученика в образовательном процессе; </w:t>
      </w:r>
    </w:p>
    <w:p w:rsidR="00F32CC3" w:rsidRPr="009C0FFC" w:rsidRDefault="00F32CC3" w:rsidP="00F32CC3">
      <w:pPr>
        <w:numPr>
          <w:ilvl w:val="0"/>
          <w:numId w:val="23"/>
        </w:numPr>
        <w:spacing w:after="0" w:line="240" w:lineRule="auto"/>
        <w:contextualSpacing/>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поддержку учебных (урочных и внеурочных), внешкольных и </w:t>
      </w:r>
      <w:proofErr w:type="spellStart"/>
      <w:r w:rsidRPr="009C0FFC">
        <w:rPr>
          <w:rFonts w:ascii="Times New Roman" w:eastAsia="Calibri" w:hAnsi="Times New Roman" w:cs="Times New Roman"/>
          <w:sz w:val="28"/>
          <w:szCs w:val="28"/>
          <w:lang w:eastAsia="ar-SA"/>
        </w:rPr>
        <w:t>внеучебных</w:t>
      </w:r>
      <w:proofErr w:type="spellEnd"/>
      <w:r w:rsidRPr="009C0FFC">
        <w:rPr>
          <w:rFonts w:ascii="Times New Roman" w:eastAsia="Calibri" w:hAnsi="Times New Roman" w:cs="Times New Roman"/>
          <w:sz w:val="28"/>
          <w:szCs w:val="28"/>
          <w:lang w:eastAsia="ar-SA"/>
        </w:rPr>
        <w:t xml:space="preserve"> образовательных достижений школьников, их проектов и социальной практики; </w:t>
      </w:r>
    </w:p>
    <w:p w:rsidR="00F32CC3" w:rsidRPr="009C0FFC" w:rsidRDefault="00F32CC3" w:rsidP="00F32CC3">
      <w:pPr>
        <w:numPr>
          <w:ilvl w:val="0"/>
          <w:numId w:val="23"/>
        </w:numPr>
        <w:spacing w:after="0" w:line="240" w:lineRule="auto"/>
        <w:contextualSpacing/>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 непосредственное участие в определении приоритетов социализации детей и в оценке качества получаемого ими образования гражданского (родительского) со</w:t>
      </w:r>
      <w:r w:rsidR="000F0356" w:rsidRPr="009C0FFC">
        <w:rPr>
          <w:rFonts w:ascii="Times New Roman" w:eastAsia="Calibri" w:hAnsi="Times New Roman" w:cs="Times New Roman"/>
          <w:sz w:val="28"/>
          <w:szCs w:val="28"/>
          <w:lang w:eastAsia="ar-SA"/>
        </w:rPr>
        <w:t>общества, представленного в Управляющем совете и родительском комитете образовательного учреждения</w:t>
      </w:r>
      <w:r w:rsidRPr="009C0FFC">
        <w:rPr>
          <w:rFonts w:ascii="Times New Roman" w:eastAsia="Calibri" w:hAnsi="Times New Roman" w:cs="Times New Roman"/>
          <w:sz w:val="28"/>
          <w:szCs w:val="28"/>
          <w:lang w:eastAsia="ar-SA"/>
        </w:rPr>
        <w:t>;</w:t>
      </w:r>
    </w:p>
    <w:p w:rsidR="00F32CC3" w:rsidRPr="009C0FFC" w:rsidRDefault="00F32CC3" w:rsidP="00F32CC3">
      <w:pPr>
        <w:numPr>
          <w:ilvl w:val="0"/>
          <w:numId w:val="23"/>
        </w:numPr>
        <w:tabs>
          <w:tab w:val="left" w:pos="8151"/>
        </w:tabs>
        <w:spacing w:after="0"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F32CC3" w:rsidRPr="009C0FFC" w:rsidRDefault="00F32CC3" w:rsidP="00F32CC3">
      <w:pPr>
        <w:numPr>
          <w:ilvl w:val="0"/>
          <w:numId w:val="23"/>
        </w:numPr>
        <w:spacing w:after="0" w:line="240" w:lineRule="auto"/>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сохранение и укрепление физического и психического здоровья и безопасности учащихся, обеспечение их эмоционального благополучия;</w:t>
      </w:r>
    </w:p>
    <w:p w:rsidR="00F32CC3" w:rsidRPr="009C0FFC" w:rsidRDefault="00F32CC3" w:rsidP="00F32CC3">
      <w:pPr>
        <w:numPr>
          <w:ilvl w:val="0"/>
          <w:numId w:val="23"/>
        </w:numPr>
        <w:spacing w:after="0" w:line="240" w:lineRule="auto"/>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овладение грамотностью в различных ее проявлениях (учебном, языковом, математическом, естественнонаучном, гражданском, технологическом);</w:t>
      </w:r>
    </w:p>
    <w:p w:rsidR="00F32CC3" w:rsidRPr="009C0FFC" w:rsidRDefault="00F32CC3" w:rsidP="00F32CC3">
      <w:pPr>
        <w:tabs>
          <w:tab w:val="left" w:pos="0"/>
        </w:tabs>
        <w:spacing w:after="0"/>
        <w:ind w:firstLine="567"/>
        <w:jc w:val="both"/>
        <w:rPr>
          <w:rFonts w:ascii="Times New Roman" w:eastAsia="Calibri" w:hAnsi="Times New Roman" w:cs="Times New Roman"/>
          <w:sz w:val="28"/>
          <w:szCs w:val="28"/>
          <w:lang w:eastAsia="ar-SA"/>
        </w:rPr>
      </w:pPr>
    </w:p>
    <w:p w:rsidR="00F32CC3" w:rsidRPr="009C0FFC" w:rsidRDefault="00F32CC3" w:rsidP="00F32CC3">
      <w:pPr>
        <w:tabs>
          <w:tab w:val="left" w:pos="0"/>
        </w:tabs>
        <w:spacing w:after="0"/>
        <w:ind w:firstLine="567"/>
        <w:jc w:val="both"/>
        <w:rPr>
          <w:rFonts w:ascii="Times New Roman" w:eastAsia="Calibri" w:hAnsi="Times New Roman" w:cs="Times New Roman"/>
          <w:b/>
          <w:sz w:val="28"/>
          <w:szCs w:val="28"/>
          <w:lang w:eastAsia="ar-SA"/>
        </w:rPr>
      </w:pPr>
      <w:r w:rsidRPr="009C0FFC">
        <w:rPr>
          <w:rFonts w:ascii="Times New Roman" w:eastAsia="Calibri" w:hAnsi="Times New Roman" w:cs="Times New Roman"/>
          <w:sz w:val="28"/>
          <w:szCs w:val="28"/>
          <w:lang w:eastAsia="ar-SA"/>
        </w:rPr>
        <w:t>При реализации основной</w:t>
      </w:r>
      <w:r w:rsidRPr="009C0FFC">
        <w:rPr>
          <w:rFonts w:ascii="Times New Roman" w:eastAsia="Calibri" w:hAnsi="Times New Roman" w:cs="Times New Roman"/>
          <w:b/>
          <w:sz w:val="28"/>
          <w:szCs w:val="28"/>
          <w:lang w:eastAsia="ar-SA"/>
        </w:rPr>
        <w:t xml:space="preserve"> </w:t>
      </w:r>
      <w:r w:rsidRPr="009C0FFC">
        <w:rPr>
          <w:rFonts w:ascii="Times New Roman" w:eastAsia="Calibri" w:hAnsi="Times New Roman" w:cs="Times New Roman"/>
          <w:sz w:val="28"/>
          <w:szCs w:val="28"/>
          <w:lang w:eastAsia="ar-SA"/>
        </w:rPr>
        <w:t>образовательной программы</w:t>
      </w:r>
      <w:r w:rsidRPr="009C0FFC">
        <w:rPr>
          <w:rFonts w:ascii="Times New Roman" w:eastAsia="Calibri" w:hAnsi="Times New Roman" w:cs="Times New Roman"/>
          <w:b/>
          <w:sz w:val="28"/>
          <w:szCs w:val="28"/>
          <w:lang w:eastAsia="ar-SA"/>
        </w:rPr>
        <w:t xml:space="preserve"> </w:t>
      </w:r>
      <w:r w:rsidRPr="009C0FFC">
        <w:rPr>
          <w:rFonts w:ascii="Times New Roman" w:eastAsia="Calibri" w:hAnsi="Times New Roman" w:cs="Times New Roman"/>
          <w:sz w:val="28"/>
          <w:szCs w:val="28"/>
          <w:lang w:eastAsia="ar-SA"/>
        </w:rPr>
        <w:t>достижение этих целей</w:t>
      </w:r>
      <w:r w:rsidRPr="009C0FFC">
        <w:rPr>
          <w:rFonts w:ascii="Times New Roman" w:eastAsia="Calibri" w:hAnsi="Times New Roman" w:cs="Times New Roman"/>
          <w:b/>
          <w:sz w:val="28"/>
          <w:szCs w:val="28"/>
          <w:lang w:eastAsia="ar-SA"/>
        </w:rPr>
        <w:t xml:space="preserve"> </w:t>
      </w:r>
      <w:r w:rsidRPr="009C0FFC">
        <w:rPr>
          <w:rFonts w:ascii="Times New Roman" w:eastAsia="Calibri" w:hAnsi="Times New Roman" w:cs="Times New Roman"/>
          <w:sz w:val="28"/>
          <w:szCs w:val="28"/>
          <w:lang w:eastAsia="ar-SA"/>
        </w:rPr>
        <w:t>предполагает создание условий и предоставление возможности для полноценного  освоения  учащимися  следующих  действий</w:t>
      </w:r>
      <w:r w:rsidRPr="009C0FFC">
        <w:rPr>
          <w:rFonts w:ascii="Times New Roman" w:eastAsia="Calibri" w:hAnsi="Times New Roman" w:cs="Times New Roman"/>
          <w:b/>
          <w:sz w:val="28"/>
          <w:szCs w:val="28"/>
          <w:lang w:eastAsia="ar-SA"/>
        </w:rPr>
        <w:t>:</w:t>
      </w:r>
    </w:p>
    <w:p w:rsidR="00F32CC3" w:rsidRPr="009C0FFC" w:rsidRDefault="00F32CC3" w:rsidP="00F32CC3">
      <w:pPr>
        <w:numPr>
          <w:ilvl w:val="0"/>
          <w:numId w:val="24"/>
        </w:numPr>
        <w:tabs>
          <w:tab w:val="left" w:pos="0"/>
        </w:tabs>
        <w:spacing w:after="0" w:line="240" w:lineRule="auto"/>
        <w:contextualSpacing/>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w:t>
      </w:r>
    </w:p>
    <w:p w:rsidR="00F32CC3" w:rsidRPr="009C0FFC" w:rsidRDefault="00F32CC3" w:rsidP="00F32CC3">
      <w:pPr>
        <w:numPr>
          <w:ilvl w:val="0"/>
          <w:numId w:val="24"/>
        </w:numPr>
        <w:tabs>
          <w:tab w:val="left" w:pos="0"/>
        </w:tabs>
        <w:spacing w:after="0" w:line="240" w:lineRule="auto"/>
        <w:contextualSpacing/>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произвольного соотнесения  выполняемого  действия и обеспечивающих его знаковых  средств (схем, таблиц, текстов и т.п.);</w:t>
      </w:r>
    </w:p>
    <w:p w:rsidR="00F32CC3" w:rsidRPr="009C0FFC" w:rsidRDefault="00F32CC3" w:rsidP="00F32CC3">
      <w:pPr>
        <w:numPr>
          <w:ilvl w:val="0"/>
          <w:numId w:val="24"/>
        </w:numPr>
        <w:tabs>
          <w:tab w:val="left" w:pos="0"/>
        </w:tabs>
        <w:spacing w:after="0" w:line="240" w:lineRule="auto"/>
        <w:contextualSpacing/>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произвольного перехода от одних знаковых сре</w:t>
      </w:r>
      <w:proofErr w:type="gramStart"/>
      <w:r w:rsidRPr="009C0FFC">
        <w:rPr>
          <w:rFonts w:ascii="Times New Roman" w:eastAsia="Calibri" w:hAnsi="Times New Roman" w:cs="Times New Roman"/>
          <w:sz w:val="28"/>
          <w:szCs w:val="28"/>
          <w:lang w:eastAsia="ar-SA"/>
        </w:rPr>
        <w:t>дств к др</w:t>
      </w:r>
      <w:proofErr w:type="gramEnd"/>
      <w:r w:rsidRPr="009C0FFC">
        <w:rPr>
          <w:rFonts w:ascii="Times New Roman" w:eastAsia="Calibri" w:hAnsi="Times New Roman" w:cs="Times New Roman"/>
          <w:sz w:val="28"/>
          <w:szCs w:val="28"/>
          <w:lang w:eastAsia="ar-SA"/>
        </w:rPr>
        <w:t>угим и их соотнесение (например, соотнесение графика и формулы);</w:t>
      </w:r>
    </w:p>
    <w:p w:rsidR="00F32CC3" w:rsidRPr="009C0FFC" w:rsidRDefault="00F32CC3" w:rsidP="00F32CC3">
      <w:pPr>
        <w:numPr>
          <w:ilvl w:val="0"/>
          <w:numId w:val="24"/>
        </w:numPr>
        <w:tabs>
          <w:tab w:val="left" w:pos="0"/>
        </w:tabs>
        <w:spacing w:after="0" w:line="240" w:lineRule="auto"/>
        <w:contextualSpacing/>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lastRenderedPageBreak/>
        <w:t xml:space="preserve">координации предметных способов и средств действий между отдельными  учебными предметами, а также между предметными областями;  </w:t>
      </w:r>
    </w:p>
    <w:p w:rsidR="00F32CC3" w:rsidRPr="009C0FFC" w:rsidRDefault="00F32CC3" w:rsidP="00F32CC3">
      <w:pPr>
        <w:numPr>
          <w:ilvl w:val="0"/>
          <w:numId w:val="24"/>
        </w:numPr>
        <w:tabs>
          <w:tab w:val="left" w:pos="0"/>
        </w:tabs>
        <w:spacing w:after="0" w:line="240" w:lineRule="auto"/>
        <w:contextualSpacing/>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самостоятельного владения различными формами  публичного  выражения собственной точки зрения (дискуссия, доклад, эссе и т.п.) и их инициативное опробование;</w:t>
      </w:r>
    </w:p>
    <w:p w:rsidR="00F32CC3" w:rsidRPr="009C0FFC" w:rsidRDefault="00F32CC3" w:rsidP="00F32CC3">
      <w:pPr>
        <w:numPr>
          <w:ilvl w:val="0"/>
          <w:numId w:val="24"/>
        </w:numPr>
        <w:tabs>
          <w:tab w:val="left" w:pos="0"/>
        </w:tabs>
        <w:spacing w:after="0" w:line="240" w:lineRule="auto"/>
        <w:contextualSpacing/>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адекватной оценки собственного  образовательного продвижения на больших временных отрезках (четверть, полугодие, год).</w:t>
      </w:r>
    </w:p>
    <w:p w:rsidR="00F32CC3" w:rsidRPr="009C0FFC" w:rsidRDefault="00F32CC3" w:rsidP="00F32CC3">
      <w:pPr>
        <w:spacing w:after="0"/>
        <w:ind w:firstLine="567"/>
        <w:jc w:val="both"/>
        <w:rPr>
          <w:rFonts w:ascii="Times New Roman" w:eastAsia="Calibri" w:hAnsi="Times New Roman" w:cs="Times New Roman"/>
          <w:sz w:val="28"/>
          <w:szCs w:val="28"/>
          <w:lang w:eastAsia="ar-SA"/>
        </w:rPr>
      </w:pPr>
    </w:p>
    <w:p w:rsidR="00F32CC3" w:rsidRPr="009C0FFC" w:rsidRDefault="00F32CC3" w:rsidP="00F32CC3">
      <w:pPr>
        <w:spacing w:after="0"/>
        <w:ind w:firstLine="567"/>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ООП основного обще</w:t>
      </w:r>
      <w:r w:rsidR="000F0356" w:rsidRPr="009C0FFC">
        <w:rPr>
          <w:rFonts w:ascii="Times New Roman" w:eastAsia="Calibri" w:hAnsi="Times New Roman" w:cs="Times New Roman"/>
          <w:sz w:val="28"/>
          <w:szCs w:val="28"/>
          <w:lang w:eastAsia="ar-SA"/>
        </w:rPr>
        <w:t>го образования</w:t>
      </w:r>
      <w:r w:rsidRPr="009C0FFC">
        <w:rPr>
          <w:rFonts w:ascii="Times New Roman" w:eastAsia="Calibri" w:hAnsi="Times New Roman" w:cs="Times New Roman"/>
          <w:sz w:val="28"/>
          <w:szCs w:val="28"/>
          <w:lang w:eastAsia="ar-SA"/>
        </w:rPr>
        <w:t xml:space="preserve">  обеспечивает преемственность с начальным  общим обр</w:t>
      </w:r>
      <w:r w:rsidR="000F0356" w:rsidRPr="009C0FFC">
        <w:rPr>
          <w:rFonts w:ascii="Times New Roman" w:eastAsia="Calibri" w:hAnsi="Times New Roman" w:cs="Times New Roman"/>
          <w:sz w:val="28"/>
          <w:szCs w:val="28"/>
          <w:lang w:eastAsia="ar-SA"/>
        </w:rPr>
        <w:t xml:space="preserve">азованием и </w:t>
      </w:r>
      <w:r w:rsidRPr="009C0FFC">
        <w:rPr>
          <w:rFonts w:ascii="Times New Roman" w:eastAsia="Calibri" w:hAnsi="Times New Roman" w:cs="Times New Roman"/>
          <w:sz w:val="28"/>
          <w:szCs w:val="28"/>
          <w:lang w:eastAsia="ar-SA"/>
        </w:rPr>
        <w:t>предполагает качественную реализацию программы, опираясь на возрастные особенности</w:t>
      </w:r>
      <w:r w:rsidRPr="009C0FFC">
        <w:rPr>
          <w:rFonts w:ascii="Times New Roman" w:eastAsia="Calibri" w:hAnsi="Times New Roman" w:cs="Times New Roman"/>
          <w:i/>
          <w:sz w:val="28"/>
          <w:szCs w:val="28"/>
          <w:lang w:eastAsia="ar-SA"/>
        </w:rPr>
        <w:t xml:space="preserve"> </w:t>
      </w:r>
      <w:r w:rsidRPr="009C0FFC">
        <w:rPr>
          <w:rFonts w:ascii="Times New Roman" w:eastAsia="Calibri" w:hAnsi="Times New Roman" w:cs="Times New Roman"/>
          <w:sz w:val="28"/>
          <w:szCs w:val="28"/>
          <w:lang w:eastAsia="ar-SA"/>
        </w:rPr>
        <w:t>подросткового  возраста, который  включает  в себя возрастной  период  с 11 до 15 лет.</w:t>
      </w:r>
    </w:p>
    <w:p w:rsidR="00F32CC3" w:rsidRPr="009C0FFC" w:rsidRDefault="000F0356" w:rsidP="00F32CC3">
      <w:pPr>
        <w:spacing w:after="0"/>
        <w:ind w:firstLine="567"/>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ООП </w:t>
      </w:r>
      <w:r w:rsidR="00F32CC3" w:rsidRPr="009C0FFC">
        <w:rPr>
          <w:rFonts w:ascii="Times New Roman" w:eastAsia="Calibri" w:hAnsi="Times New Roman" w:cs="Times New Roman"/>
          <w:sz w:val="28"/>
          <w:szCs w:val="28"/>
          <w:lang w:eastAsia="ar-SA"/>
        </w:rPr>
        <w:t xml:space="preserve"> опирается  на базовые достижения младшего  школьного</w:t>
      </w:r>
      <w:r w:rsidR="00F32CC3" w:rsidRPr="009C0FFC">
        <w:rPr>
          <w:rFonts w:ascii="Times New Roman" w:eastAsia="Calibri" w:hAnsi="Times New Roman" w:cs="Times New Roman"/>
          <w:i/>
          <w:sz w:val="28"/>
          <w:szCs w:val="28"/>
          <w:lang w:eastAsia="ar-SA"/>
        </w:rPr>
        <w:t xml:space="preserve"> </w:t>
      </w:r>
      <w:r w:rsidRPr="009C0FFC">
        <w:rPr>
          <w:rFonts w:ascii="Times New Roman" w:eastAsia="Calibri" w:hAnsi="Times New Roman" w:cs="Times New Roman"/>
          <w:sz w:val="28"/>
          <w:szCs w:val="28"/>
          <w:lang w:eastAsia="ar-SA"/>
        </w:rPr>
        <w:t>возраста</w:t>
      </w:r>
      <w:r w:rsidR="00F32CC3" w:rsidRPr="009C0FFC">
        <w:rPr>
          <w:rFonts w:ascii="Times New Roman" w:eastAsia="Calibri" w:hAnsi="Times New Roman" w:cs="Times New Roman"/>
          <w:sz w:val="28"/>
          <w:szCs w:val="28"/>
          <w:lang w:eastAsia="ar-SA"/>
        </w:rPr>
        <w:t>:</w:t>
      </w:r>
    </w:p>
    <w:p w:rsidR="00F32CC3" w:rsidRPr="009C0FFC" w:rsidRDefault="00F32CC3" w:rsidP="00F32CC3">
      <w:pPr>
        <w:autoSpaceDE w:val="0"/>
        <w:autoSpaceDN w:val="0"/>
        <w:adjustRightInd w:val="0"/>
        <w:spacing w:after="0"/>
        <w:ind w:firstLine="72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w:t>
      </w:r>
      <w:proofErr w:type="spellStart"/>
      <w:r w:rsidRPr="009C0FFC">
        <w:rPr>
          <w:rFonts w:ascii="Times New Roman" w:eastAsia="Calibri" w:hAnsi="Times New Roman" w:cs="Times New Roman"/>
          <w:sz w:val="28"/>
          <w:szCs w:val="28"/>
          <w:lang w:eastAsia="ar-SA"/>
        </w:rPr>
        <w:t>внеучебные</w:t>
      </w:r>
      <w:proofErr w:type="spellEnd"/>
      <w:r w:rsidRPr="009C0FFC">
        <w:rPr>
          <w:rFonts w:ascii="Times New Roman" w:eastAsia="Calibri" w:hAnsi="Times New Roman" w:cs="Times New Roman"/>
          <w:sz w:val="28"/>
          <w:szCs w:val="28"/>
          <w:lang w:eastAsia="ar-SA"/>
        </w:rPr>
        <w:t xml:space="preserve"> задачи;</w:t>
      </w:r>
    </w:p>
    <w:p w:rsidR="00F32CC3" w:rsidRPr="009C0FFC" w:rsidRDefault="00F32CC3" w:rsidP="00F32CC3">
      <w:pPr>
        <w:autoSpaceDE w:val="0"/>
        <w:autoSpaceDN w:val="0"/>
        <w:adjustRightInd w:val="0"/>
        <w:spacing w:after="0"/>
        <w:ind w:firstLine="72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способность к инициативному поиску построения средств выполнения  предлагаемых  учителем заданий и  к пробе их применения;</w:t>
      </w:r>
    </w:p>
    <w:p w:rsidR="00F32CC3" w:rsidRPr="009C0FFC" w:rsidRDefault="00F32CC3" w:rsidP="00F32CC3">
      <w:pPr>
        <w:autoSpaceDE w:val="0"/>
        <w:autoSpaceDN w:val="0"/>
        <w:adjustRightInd w:val="0"/>
        <w:spacing w:after="0"/>
        <w:ind w:firstLine="72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   </w:t>
      </w:r>
      <w:proofErr w:type="spellStart"/>
      <w:r w:rsidRPr="009C0FFC">
        <w:rPr>
          <w:rFonts w:ascii="Times New Roman" w:eastAsia="Calibri" w:hAnsi="Times New Roman" w:cs="Times New Roman"/>
          <w:sz w:val="28"/>
          <w:szCs w:val="28"/>
          <w:lang w:eastAsia="ar-SA"/>
        </w:rPr>
        <w:t>сформированность</w:t>
      </w:r>
      <w:proofErr w:type="spellEnd"/>
      <w:r w:rsidRPr="009C0FFC">
        <w:rPr>
          <w:rFonts w:ascii="Times New Roman" w:eastAsia="Calibri" w:hAnsi="Times New Roman" w:cs="Times New Roman"/>
          <w:sz w:val="28"/>
          <w:szCs w:val="28"/>
          <w:lang w:eastAsia="ar-SA"/>
        </w:rPr>
        <w:t xml:space="preserve"> адекватной и автономной самооценки учебных  достижений;</w:t>
      </w:r>
    </w:p>
    <w:p w:rsidR="00F32CC3" w:rsidRPr="009C0FFC" w:rsidRDefault="00F32CC3" w:rsidP="00F32CC3">
      <w:pPr>
        <w:autoSpaceDE w:val="0"/>
        <w:autoSpaceDN w:val="0"/>
        <w:adjustRightInd w:val="0"/>
        <w:spacing w:after="0"/>
        <w:ind w:firstLine="72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освоенность  самоконтроля выполнения  отдельных действий: соотнесение средств, условий и результатов выполнения задания;</w:t>
      </w:r>
    </w:p>
    <w:p w:rsidR="00F32CC3" w:rsidRPr="009C0FFC" w:rsidRDefault="00F32CC3" w:rsidP="00F32CC3">
      <w:pPr>
        <w:autoSpaceDE w:val="0"/>
        <w:autoSpaceDN w:val="0"/>
        <w:adjustRightInd w:val="0"/>
        <w:spacing w:after="0"/>
        <w:ind w:firstLine="72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наличие содержательного и бесконфликтного  участия выпускников начальной школы в совместной  учебной работе  с одноклассниками как под руко</w:t>
      </w:r>
      <w:r w:rsidR="000F0356" w:rsidRPr="009C0FFC">
        <w:rPr>
          <w:rFonts w:ascii="Times New Roman" w:eastAsia="Calibri" w:hAnsi="Times New Roman" w:cs="Times New Roman"/>
          <w:sz w:val="28"/>
          <w:szCs w:val="28"/>
          <w:lang w:eastAsia="ar-SA"/>
        </w:rPr>
        <w:t>водством учителя</w:t>
      </w:r>
      <w:proofErr w:type="gramStart"/>
      <w:r w:rsidR="000F0356" w:rsidRPr="009C0FFC">
        <w:rPr>
          <w:rFonts w:ascii="Times New Roman" w:eastAsia="Calibri" w:hAnsi="Times New Roman" w:cs="Times New Roman"/>
          <w:sz w:val="28"/>
          <w:szCs w:val="28"/>
          <w:lang w:eastAsia="ar-SA"/>
        </w:rPr>
        <w:t xml:space="preserve"> </w:t>
      </w:r>
      <w:r w:rsidRPr="009C0FFC">
        <w:rPr>
          <w:rFonts w:ascii="Times New Roman" w:eastAsia="Calibri" w:hAnsi="Times New Roman" w:cs="Times New Roman"/>
          <w:sz w:val="28"/>
          <w:szCs w:val="28"/>
          <w:lang w:eastAsia="ar-SA"/>
        </w:rPr>
        <w:t>,</w:t>
      </w:r>
      <w:proofErr w:type="gramEnd"/>
      <w:r w:rsidRPr="009C0FFC">
        <w:rPr>
          <w:rFonts w:ascii="Times New Roman" w:eastAsia="Calibri" w:hAnsi="Times New Roman" w:cs="Times New Roman"/>
          <w:sz w:val="28"/>
          <w:szCs w:val="28"/>
          <w:lang w:eastAsia="ar-SA"/>
        </w:rPr>
        <w:t xml:space="preserve"> так и в от</w:t>
      </w:r>
      <w:r w:rsidR="000F0356" w:rsidRPr="009C0FFC">
        <w:rPr>
          <w:rFonts w:ascii="Times New Roman" w:eastAsia="Calibri" w:hAnsi="Times New Roman" w:cs="Times New Roman"/>
          <w:sz w:val="28"/>
          <w:szCs w:val="28"/>
          <w:lang w:eastAsia="ar-SA"/>
        </w:rPr>
        <w:t>носительной автономии от него</w:t>
      </w:r>
      <w:r w:rsidRPr="009C0FFC">
        <w:rPr>
          <w:rFonts w:ascii="Times New Roman" w:eastAsia="Calibri" w:hAnsi="Times New Roman" w:cs="Times New Roman"/>
          <w:sz w:val="28"/>
          <w:szCs w:val="28"/>
          <w:lang w:eastAsia="ar-SA"/>
        </w:rPr>
        <w:t>;</w:t>
      </w:r>
    </w:p>
    <w:p w:rsidR="00F32CC3" w:rsidRPr="009C0FFC" w:rsidRDefault="00F32CC3" w:rsidP="00F32CC3">
      <w:pPr>
        <w:autoSpaceDE w:val="0"/>
        <w:autoSpaceDN w:val="0"/>
        <w:adjustRightInd w:val="0"/>
        <w:spacing w:after="0"/>
        <w:ind w:firstLine="72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 желание  и умение  учиться, как способности человека обнаруживать, каких именно знаний и умений </w:t>
      </w:r>
      <w:proofErr w:type="gramStart"/>
      <w:r w:rsidRPr="009C0FFC">
        <w:rPr>
          <w:rFonts w:ascii="Times New Roman" w:eastAsia="Calibri" w:hAnsi="Times New Roman" w:cs="Times New Roman"/>
          <w:sz w:val="28"/>
          <w:szCs w:val="28"/>
          <w:lang w:eastAsia="ar-SA"/>
        </w:rPr>
        <w:t>ему не достает</w:t>
      </w:r>
      <w:proofErr w:type="gramEnd"/>
      <w:r w:rsidRPr="009C0FFC">
        <w:rPr>
          <w:rFonts w:ascii="Times New Roman" w:eastAsia="Calibri" w:hAnsi="Times New Roman" w:cs="Times New Roman"/>
          <w:sz w:val="28"/>
          <w:szCs w:val="28"/>
          <w:lang w:eastAsia="ar-SA"/>
        </w:rPr>
        <w:t xml:space="preserve"> для решения поставленной задачи, находить недостающие знания и осваивать недостающие умения.</w:t>
      </w:r>
    </w:p>
    <w:p w:rsidR="00F32CC3" w:rsidRPr="009C0FFC" w:rsidRDefault="00F371D0" w:rsidP="00F32CC3">
      <w:pPr>
        <w:autoSpaceDE w:val="0"/>
        <w:autoSpaceDN w:val="0"/>
        <w:adjustRightInd w:val="0"/>
        <w:spacing w:after="0"/>
        <w:ind w:firstLine="72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 О</w:t>
      </w:r>
      <w:r w:rsidR="00F32CC3" w:rsidRPr="009C0FFC">
        <w:rPr>
          <w:rFonts w:ascii="Times New Roman" w:eastAsia="Calibri" w:hAnsi="Times New Roman" w:cs="Times New Roman"/>
          <w:sz w:val="28"/>
          <w:szCs w:val="28"/>
          <w:lang w:eastAsia="ar-SA"/>
        </w:rPr>
        <w:t>сновная  образовательная программа основного общего  образова</w:t>
      </w:r>
      <w:r w:rsidRPr="009C0FFC">
        <w:rPr>
          <w:rFonts w:ascii="Times New Roman" w:eastAsia="Calibri" w:hAnsi="Times New Roman" w:cs="Times New Roman"/>
          <w:sz w:val="28"/>
          <w:szCs w:val="28"/>
          <w:lang w:eastAsia="ar-SA"/>
        </w:rPr>
        <w:t xml:space="preserve">ния разработана в соответствии с </w:t>
      </w:r>
      <w:r w:rsidR="00F32CC3" w:rsidRPr="009C0FFC">
        <w:rPr>
          <w:rFonts w:ascii="Times New Roman" w:eastAsia="Calibri" w:hAnsi="Times New Roman" w:cs="Times New Roman"/>
          <w:sz w:val="28"/>
          <w:szCs w:val="28"/>
          <w:lang w:eastAsia="ar-SA"/>
        </w:rPr>
        <w:t>возрастными возможностями подросткового возраста, которые включают в себя:</w:t>
      </w:r>
    </w:p>
    <w:p w:rsidR="00F32CC3" w:rsidRPr="009C0FFC" w:rsidRDefault="00F32CC3" w:rsidP="00F32CC3">
      <w:pPr>
        <w:autoSpaceDE w:val="0"/>
        <w:autoSpaceDN w:val="0"/>
        <w:adjustRightInd w:val="0"/>
        <w:spacing w:after="0"/>
        <w:ind w:firstLine="72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F32CC3" w:rsidRPr="009C0FFC" w:rsidRDefault="00F32CC3" w:rsidP="00F32CC3">
      <w:pPr>
        <w:autoSpaceDE w:val="0"/>
        <w:autoSpaceDN w:val="0"/>
        <w:adjustRightInd w:val="0"/>
        <w:spacing w:after="0"/>
        <w:ind w:firstLine="72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lastRenderedPageBreak/>
        <w:t>- 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F32CC3" w:rsidRPr="009C0FFC" w:rsidRDefault="00F32CC3" w:rsidP="00F32CC3">
      <w:pPr>
        <w:autoSpaceDE w:val="0"/>
        <w:autoSpaceDN w:val="0"/>
        <w:adjustRightInd w:val="0"/>
        <w:spacing w:after="0"/>
        <w:ind w:firstLine="72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9519AC" w:rsidRPr="009C0FFC" w:rsidRDefault="00F32CC3" w:rsidP="00E6299E">
      <w:pPr>
        <w:autoSpaceDE w:val="0"/>
        <w:autoSpaceDN w:val="0"/>
        <w:adjustRightInd w:val="0"/>
        <w:spacing w:after="0"/>
        <w:ind w:firstLine="72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 появление новых форм обучения, в которых подросток смог бы реализовать свою активность, </w:t>
      </w:r>
      <w:proofErr w:type="spellStart"/>
      <w:r w:rsidRPr="009C0FFC">
        <w:rPr>
          <w:rFonts w:ascii="Times New Roman" w:eastAsia="Calibri" w:hAnsi="Times New Roman" w:cs="Times New Roman"/>
          <w:sz w:val="28"/>
          <w:szCs w:val="28"/>
          <w:lang w:eastAsia="ar-SA"/>
        </w:rPr>
        <w:t>деятельностный</w:t>
      </w:r>
      <w:proofErr w:type="spellEnd"/>
      <w:r w:rsidRPr="009C0FFC">
        <w:rPr>
          <w:rFonts w:ascii="Times New Roman" w:eastAsia="Calibri" w:hAnsi="Times New Roman" w:cs="Times New Roman"/>
          <w:sz w:val="28"/>
          <w:szCs w:val="28"/>
          <w:lang w:eastAsia="ar-SA"/>
        </w:rPr>
        <w:t xml:space="preserve"> характер мышл</w:t>
      </w:r>
      <w:r w:rsidR="00E6299E" w:rsidRPr="009C0FFC">
        <w:rPr>
          <w:rFonts w:ascii="Times New Roman" w:eastAsia="Calibri" w:hAnsi="Times New Roman" w:cs="Times New Roman"/>
          <w:sz w:val="28"/>
          <w:szCs w:val="28"/>
          <w:lang w:eastAsia="ar-SA"/>
        </w:rPr>
        <w:t>ения, тягу к самостоятельности;</w:t>
      </w:r>
    </w:p>
    <w:p w:rsidR="00E6299E" w:rsidRPr="009C0FFC" w:rsidRDefault="00E6299E" w:rsidP="00E6299E">
      <w:pPr>
        <w:autoSpaceDE w:val="0"/>
        <w:autoSpaceDN w:val="0"/>
        <w:adjustRightInd w:val="0"/>
        <w:spacing w:after="0"/>
        <w:ind w:firstLine="72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субъективное пе</w:t>
      </w:r>
      <w:r w:rsidR="00F371D0" w:rsidRPr="009C0FFC">
        <w:rPr>
          <w:rFonts w:ascii="Times New Roman" w:eastAsia="Calibri" w:hAnsi="Times New Roman" w:cs="Times New Roman"/>
          <w:sz w:val="28"/>
          <w:szCs w:val="28"/>
          <w:lang w:eastAsia="ar-SA"/>
        </w:rPr>
        <w:t>реживание, чувство взрослости</w:t>
      </w:r>
      <w:r w:rsidRPr="009C0FFC">
        <w:rPr>
          <w:rFonts w:ascii="Times New Roman" w:eastAsia="Calibri" w:hAnsi="Times New Roman" w:cs="Times New Roman"/>
          <w:sz w:val="28"/>
          <w:szCs w:val="28"/>
          <w:lang w:eastAsia="ar-SA"/>
        </w:rPr>
        <w:t>: потребность равноправия, уважения и самостоятельности, требование серьезного, доверительного отношения со стороны взрослых;</w:t>
      </w:r>
    </w:p>
    <w:p w:rsidR="00E6299E" w:rsidRPr="009C0FFC" w:rsidRDefault="00E6299E" w:rsidP="00E6299E">
      <w:pPr>
        <w:autoSpaceDE w:val="0"/>
        <w:autoSpaceDN w:val="0"/>
        <w:adjustRightInd w:val="0"/>
        <w:spacing w:after="0"/>
        <w:ind w:firstLine="72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общение со сверстниками  как самостоятельной  сферы  жизни, в которой критически осмысляются нормы этого общения;</w:t>
      </w:r>
    </w:p>
    <w:p w:rsidR="00E6299E" w:rsidRPr="009C0FFC" w:rsidRDefault="00E6299E" w:rsidP="00E6299E">
      <w:pPr>
        <w:autoSpaceDE w:val="0"/>
        <w:autoSpaceDN w:val="0"/>
        <w:adjustRightInd w:val="0"/>
        <w:spacing w:after="0"/>
        <w:ind w:firstLine="72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E6299E" w:rsidRPr="009C0FFC" w:rsidRDefault="00E6299E" w:rsidP="00E6299E">
      <w:pPr>
        <w:autoSpaceDE w:val="0"/>
        <w:autoSpaceDN w:val="0"/>
        <w:adjustRightInd w:val="0"/>
        <w:spacing w:after="0"/>
        <w:ind w:firstLine="72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 пробуждение активного </w:t>
      </w:r>
      <w:proofErr w:type="spellStart"/>
      <w:r w:rsidRPr="009C0FFC">
        <w:rPr>
          <w:rFonts w:ascii="Times New Roman" w:eastAsia="Calibri" w:hAnsi="Times New Roman" w:cs="Times New Roman"/>
          <w:sz w:val="28"/>
          <w:szCs w:val="28"/>
          <w:lang w:eastAsia="ar-SA"/>
        </w:rPr>
        <w:t>взаимодействования</w:t>
      </w:r>
      <w:proofErr w:type="spellEnd"/>
      <w:r w:rsidRPr="009C0FFC">
        <w:rPr>
          <w:rFonts w:ascii="Times New Roman" w:eastAsia="Calibri" w:hAnsi="Times New Roman" w:cs="Times New Roman"/>
          <w:sz w:val="28"/>
          <w:szCs w:val="28"/>
          <w:lang w:eastAsia="ar-SA"/>
        </w:rPr>
        <w:t>, экспериментирования с миром  социальных отношений;</w:t>
      </w:r>
    </w:p>
    <w:p w:rsidR="00E6299E" w:rsidRPr="009C0FFC" w:rsidRDefault="00E6299E" w:rsidP="00E6299E">
      <w:pPr>
        <w:autoSpaceDE w:val="0"/>
        <w:autoSpaceDN w:val="0"/>
        <w:adjustRightInd w:val="0"/>
        <w:spacing w:after="0"/>
        <w:ind w:firstLine="720"/>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  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w:t>
      </w:r>
      <w:r w:rsidR="00F371D0" w:rsidRPr="009C0FFC">
        <w:rPr>
          <w:rFonts w:ascii="Times New Roman" w:eastAsia="Calibri" w:hAnsi="Times New Roman" w:cs="Times New Roman"/>
          <w:sz w:val="28"/>
          <w:szCs w:val="28"/>
          <w:lang w:eastAsia="ar-SA"/>
        </w:rPr>
        <w:t xml:space="preserve">учетом </w:t>
      </w:r>
      <w:r w:rsidRPr="009C0FFC">
        <w:rPr>
          <w:rFonts w:ascii="Times New Roman" w:eastAsia="Calibri" w:hAnsi="Times New Roman" w:cs="Times New Roman"/>
          <w:sz w:val="28"/>
          <w:szCs w:val="28"/>
          <w:lang w:eastAsia="ar-SA"/>
        </w:rPr>
        <w:t>«отно</w:t>
      </w:r>
      <w:r w:rsidR="00F371D0" w:rsidRPr="009C0FFC">
        <w:rPr>
          <w:rFonts w:ascii="Times New Roman" w:eastAsia="Calibri" w:hAnsi="Times New Roman" w:cs="Times New Roman"/>
          <w:sz w:val="28"/>
          <w:szCs w:val="28"/>
          <w:lang w:eastAsia="ar-SA"/>
        </w:rPr>
        <w:t xml:space="preserve">шения мира» к своему действию.                                                                           </w:t>
      </w:r>
      <w:proofErr w:type="gramStart"/>
      <w:r w:rsidR="00F371D0" w:rsidRPr="009C0FFC">
        <w:rPr>
          <w:rFonts w:ascii="Times New Roman" w:eastAsia="Calibri" w:hAnsi="Times New Roman" w:cs="Times New Roman"/>
          <w:sz w:val="28"/>
          <w:szCs w:val="28"/>
          <w:lang w:eastAsia="ar-SA"/>
        </w:rPr>
        <w:t>-с</w:t>
      </w:r>
      <w:proofErr w:type="gramEnd"/>
      <w:r w:rsidRPr="009C0FFC">
        <w:rPr>
          <w:rFonts w:ascii="Times New Roman" w:eastAsia="Calibri" w:hAnsi="Times New Roman" w:cs="Times New Roman"/>
          <w:sz w:val="28"/>
          <w:szCs w:val="28"/>
          <w:lang w:eastAsia="ar-SA"/>
        </w:rPr>
        <w:t>тановление поведения  подростка  поведением для себя, осознание  себя как некое целое.</w:t>
      </w:r>
    </w:p>
    <w:p w:rsidR="00E6299E" w:rsidRPr="009C0FFC" w:rsidRDefault="00E6299E" w:rsidP="00E6299E">
      <w:pPr>
        <w:spacing w:after="0"/>
        <w:ind w:firstLine="567"/>
        <w:jc w:val="both"/>
        <w:rPr>
          <w:rFonts w:ascii="Times New Roman" w:eastAsia="Calibri" w:hAnsi="Times New Roman" w:cs="Times New Roman"/>
          <w:b/>
          <w:sz w:val="28"/>
          <w:szCs w:val="28"/>
          <w:lang w:eastAsia="ar-SA"/>
        </w:rPr>
      </w:pPr>
    </w:p>
    <w:p w:rsidR="00E6299E" w:rsidRPr="009C0FFC" w:rsidRDefault="00E6299E" w:rsidP="00E6299E">
      <w:pPr>
        <w:spacing w:after="0"/>
        <w:ind w:firstLine="567"/>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Для реализации ООП основного общего школьного образования определяется</w:t>
      </w:r>
      <w:r w:rsidRPr="009C0FFC">
        <w:rPr>
          <w:rFonts w:ascii="Times New Roman" w:eastAsia="Calibri" w:hAnsi="Times New Roman" w:cs="Times New Roman"/>
          <w:b/>
          <w:sz w:val="28"/>
          <w:szCs w:val="28"/>
          <w:lang w:eastAsia="ar-SA"/>
        </w:rPr>
        <w:t xml:space="preserve">  </w:t>
      </w:r>
      <w:r w:rsidRPr="009C0FFC">
        <w:rPr>
          <w:rFonts w:ascii="Times New Roman" w:eastAsia="Calibri" w:hAnsi="Times New Roman" w:cs="Times New Roman"/>
          <w:sz w:val="28"/>
          <w:szCs w:val="28"/>
          <w:lang w:eastAsia="ar-SA"/>
        </w:rPr>
        <w:t>нормативный срок</w:t>
      </w:r>
      <w:r w:rsidRPr="009C0FFC">
        <w:rPr>
          <w:rFonts w:ascii="Times New Roman" w:eastAsia="Calibri" w:hAnsi="Times New Roman" w:cs="Times New Roman"/>
          <w:b/>
          <w:sz w:val="28"/>
          <w:szCs w:val="28"/>
          <w:lang w:eastAsia="ar-SA"/>
        </w:rPr>
        <w:t xml:space="preserve"> </w:t>
      </w:r>
      <w:r w:rsidRPr="009C0FFC">
        <w:rPr>
          <w:rFonts w:ascii="Times New Roman" w:eastAsia="Calibri" w:hAnsi="Times New Roman" w:cs="Times New Roman"/>
          <w:sz w:val="28"/>
          <w:szCs w:val="28"/>
          <w:lang w:eastAsia="ar-SA"/>
        </w:rPr>
        <w:t>– 5 лет (11-15 лет), который связан с двумя этапами возрастного развития:</w:t>
      </w:r>
    </w:p>
    <w:p w:rsidR="00E6299E" w:rsidRPr="009C0FFC" w:rsidRDefault="00E6299E" w:rsidP="00E6299E">
      <w:pPr>
        <w:autoSpaceDE w:val="0"/>
        <w:autoSpaceDN w:val="0"/>
        <w:adjustRightInd w:val="0"/>
        <w:spacing w:after="0"/>
        <w:ind w:firstLine="720"/>
        <w:jc w:val="both"/>
        <w:rPr>
          <w:rFonts w:ascii="Times New Roman" w:eastAsia="Calibri" w:hAnsi="Times New Roman" w:cs="Times New Roman"/>
          <w:kern w:val="2"/>
          <w:sz w:val="28"/>
          <w:szCs w:val="28"/>
          <w:lang w:eastAsia="ar-SA"/>
        </w:rPr>
      </w:pPr>
      <w:r w:rsidRPr="009C0FFC">
        <w:rPr>
          <w:rFonts w:ascii="Times New Roman" w:eastAsia="Calibri" w:hAnsi="Times New Roman" w:cs="Times New Roman"/>
          <w:kern w:val="2"/>
          <w:sz w:val="28"/>
          <w:szCs w:val="28"/>
          <w:lang w:eastAsia="ar-SA"/>
        </w:rPr>
        <w:t>первый этап - 5-6 классы как образовательный переход от  младшего  школьного    к подростковому возрасту, обеспечива</w:t>
      </w:r>
      <w:r w:rsidR="00F371D0" w:rsidRPr="009C0FFC">
        <w:rPr>
          <w:rFonts w:ascii="Times New Roman" w:eastAsia="Calibri" w:hAnsi="Times New Roman" w:cs="Times New Roman"/>
          <w:kern w:val="2"/>
          <w:sz w:val="28"/>
          <w:szCs w:val="28"/>
          <w:lang w:eastAsia="ar-SA"/>
        </w:rPr>
        <w:t xml:space="preserve">ющий плавный и постепенный, </w:t>
      </w:r>
      <w:proofErr w:type="spellStart"/>
      <w:r w:rsidR="00F371D0" w:rsidRPr="009C0FFC">
        <w:rPr>
          <w:rFonts w:ascii="Times New Roman" w:eastAsia="Calibri" w:hAnsi="Times New Roman" w:cs="Times New Roman"/>
          <w:kern w:val="2"/>
          <w:sz w:val="28"/>
          <w:szCs w:val="28"/>
          <w:lang w:eastAsia="ar-SA"/>
        </w:rPr>
        <w:t>без</w:t>
      </w:r>
      <w:r w:rsidRPr="009C0FFC">
        <w:rPr>
          <w:rFonts w:ascii="Times New Roman" w:eastAsia="Calibri" w:hAnsi="Times New Roman" w:cs="Times New Roman"/>
          <w:kern w:val="2"/>
          <w:sz w:val="28"/>
          <w:szCs w:val="28"/>
          <w:lang w:eastAsia="ar-SA"/>
        </w:rPr>
        <w:t>стрессовый</w:t>
      </w:r>
      <w:proofErr w:type="spellEnd"/>
      <w:r w:rsidRPr="009C0FFC">
        <w:rPr>
          <w:rFonts w:ascii="Times New Roman" w:eastAsia="Calibri" w:hAnsi="Times New Roman" w:cs="Times New Roman"/>
          <w:kern w:val="2"/>
          <w:sz w:val="28"/>
          <w:szCs w:val="28"/>
          <w:lang w:eastAsia="ar-SA"/>
        </w:rPr>
        <w:t xml:space="preserve"> переход </w:t>
      </w:r>
      <w:proofErr w:type="gramStart"/>
      <w:r w:rsidRPr="009C0FFC">
        <w:rPr>
          <w:rFonts w:ascii="Times New Roman" w:eastAsia="Calibri" w:hAnsi="Times New Roman" w:cs="Times New Roman"/>
          <w:kern w:val="2"/>
          <w:sz w:val="28"/>
          <w:szCs w:val="28"/>
          <w:lang w:eastAsia="ar-SA"/>
        </w:rPr>
        <w:t>обучающихся</w:t>
      </w:r>
      <w:proofErr w:type="gramEnd"/>
      <w:r w:rsidRPr="009C0FFC">
        <w:rPr>
          <w:rFonts w:ascii="Times New Roman" w:eastAsia="Calibri" w:hAnsi="Times New Roman" w:cs="Times New Roman"/>
          <w:kern w:val="2"/>
          <w:sz w:val="28"/>
          <w:szCs w:val="28"/>
          <w:lang w:eastAsia="ar-SA"/>
        </w:rPr>
        <w:t xml:space="preserve"> с одной ступени  образования на другую;</w:t>
      </w:r>
    </w:p>
    <w:p w:rsidR="00E6299E" w:rsidRPr="009C0FFC" w:rsidRDefault="00E6299E" w:rsidP="00E6299E">
      <w:pPr>
        <w:spacing w:after="0"/>
        <w:ind w:firstLine="567"/>
        <w:jc w:val="both"/>
        <w:rPr>
          <w:rFonts w:ascii="Times New Roman" w:eastAsia="Calibri" w:hAnsi="Times New Roman" w:cs="Times New Roman"/>
          <w:sz w:val="28"/>
          <w:szCs w:val="28"/>
          <w:lang w:eastAsia="ar-SA"/>
        </w:rPr>
      </w:pPr>
      <w:r w:rsidRPr="009C0FFC">
        <w:rPr>
          <w:rFonts w:ascii="Times New Roman" w:eastAsia="Calibri" w:hAnsi="Times New Roman" w:cs="Times New Roman"/>
          <w:kern w:val="2"/>
          <w:sz w:val="28"/>
          <w:szCs w:val="28"/>
          <w:lang w:eastAsia="ar-SA"/>
        </w:rPr>
        <w:t xml:space="preserve">- второй этап – 7-9 классы как этап самоопределения подростка через опробования себя в разных видах деятельности, координацию разных </w:t>
      </w:r>
      <w:r w:rsidRPr="009C0FFC">
        <w:rPr>
          <w:rFonts w:ascii="Times New Roman" w:eastAsia="Calibri" w:hAnsi="Times New Roman" w:cs="Times New Roman"/>
          <w:kern w:val="2"/>
          <w:sz w:val="28"/>
          <w:szCs w:val="28"/>
          <w:lang w:eastAsia="ar-SA"/>
        </w:rPr>
        <w:lastRenderedPageBreak/>
        <w:t>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rsidR="00E6299E" w:rsidRPr="009C0FFC" w:rsidRDefault="00E6299E" w:rsidP="00E6299E">
      <w:pPr>
        <w:spacing w:after="0"/>
        <w:ind w:firstLine="567"/>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В основе  реализации основной образовательной программы лежит  системно</w:t>
      </w:r>
      <w:r w:rsidRPr="009C0FFC">
        <w:rPr>
          <w:rFonts w:ascii="Times New Roman" w:eastAsia="Calibri" w:hAnsi="Times New Roman" w:cs="Times New Roman"/>
          <w:i/>
          <w:sz w:val="28"/>
          <w:szCs w:val="28"/>
          <w:lang w:eastAsia="ar-SA"/>
        </w:rPr>
        <w:t>-</w:t>
      </w:r>
      <w:proofErr w:type="spellStart"/>
      <w:r w:rsidRPr="009C0FFC">
        <w:rPr>
          <w:rFonts w:ascii="Times New Roman" w:eastAsia="Calibri" w:hAnsi="Times New Roman" w:cs="Times New Roman"/>
          <w:sz w:val="28"/>
          <w:szCs w:val="28"/>
          <w:lang w:eastAsia="ar-SA"/>
        </w:rPr>
        <w:t>деятельностный</w:t>
      </w:r>
      <w:proofErr w:type="spellEnd"/>
      <w:r w:rsidRPr="009C0FFC">
        <w:rPr>
          <w:rFonts w:ascii="Times New Roman" w:eastAsia="Calibri" w:hAnsi="Times New Roman" w:cs="Times New Roman"/>
          <w:sz w:val="28"/>
          <w:szCs w:val="28"/>
          <w:lang w:eastAsia="ar-SA"/>
        </w:rPr>
        <w:t xml:space="preserve"> подход, который  предполагает:</w:t>
      </w:r>
    </w:p>
    <w:p w:rsidR="00E6299E" w:rsidRPr="009C0FFC" w:rsidRDefault="00E6299E" w:rsidP="00E6299E">
      <w:pPr>
        <w:numPr>
          <w:ilvl w:val="0"/>
          <w:numId w:val="25"/>
        </w:numPr>
        <w:autoSpaceDE w:val="0"/>
        <w:autoSpaceDN w:val="0"/>
        <w:adjustRightInd w:val="0"/>
        <w:spacing w:after="0" w:line="240" w:lineRule="auto"/>
        <w:jc w:val="both"/>
        <w:rPr>
          <w:rFonts w:ascii="Times New Roman" w:eastAsia="Calibri" w:hAnsi="Times New Roman" w:cs="Times New Roman"/>
          <w:color w:val="000000"/>
          <w:kern w:val="2"/>
          <w:sz w:val="28"/>
          <w:szCs w:val="28"/>
          <w:lang w:eastAsia="ar-SA"/>
        </w:rPr>
      </w:pPr>
      <w:r w:rsidRPr="009C0FFC">
        <w:rPr>
          <w:rFonts w:ascii="Times New Roman" w:eastAsia="Calibri" w:hAnsi="Times New Roman" w:cs="Times New Roman"/>
          <w:color w:val="000000"/>
          <w:kern w:val="2"/>
          <w:sz w:val="28"/>
          <w:szCs w:val="28"/>
          <w:lang w:eastAsia="ar-SA"/>
        </w:rPr>
        <w:t>определение ведущим в построении содержания учебных дисциплин задачный принцип обучения;</w:t>
      </w:r>
    </w:p>
    <w:p w:rsidR="00E6299E" w:rsidRPr="009C0FFC" w:rsidRDefault="00F371D0" w:rsidP="00E6299E">
      <w:pPr>
        <w:widowControl w:val="0"/>
        <w:shd w:val="clear" w:color="auto" w:fill="FFFFFF"/>
        <w:autoSpaceDE w:val="0"/>
        <w:autoSpaceDN w:val="0"/>
        <w:adjustRightInd w:val="0"/>
        <w:spacing w:after="0"/>
        <w:ind w:left="709" w:hanging="283"/>
        <w:jc w:val="both"/>
        <w:rPr>
          <w:rFonts w:ascii="Times New Roman" w:eastAsia="Calibri" w:hAnsi="Times New Roman" w:cs="Times New Roman"/>
          <w:sz w:val="28"/>
          <w:szCs w:val="28"/>
          <w:lang w:eastAsia="ar-SA"/>
        </w:rPr>
      </w:pPr>
      <w:r w:rsidRPr="009C0FFC">
        <w:rPr>
          <w:rFonts w:ascii="Times New Roman" w:eastAsia="Calibri" w:hAnsi="Times New Roman" w:cs="Times New Roman"/>
          <w:color w:val="000000"/>
          <w:kern w:val="2"/>
          <w:sz w:val="28"/>
          <w:szCs w:val="28"/>
          <w:lang w:eastAsia="ar-SA"/>
        </w:rPr>
        <w:t xml:space="preserve">-   </w:t>
      </w:r>
      <w:r w:rsidR="00E6299E" w:rsidRPr="009C0FFC">
        <w:rPr>
          <w:rFonts w:ascii="Times New Roman" w:eastAsia="Calibri" w:hAnsi="Times New Roman" w:cs="Times New Roman"/>
          <w:color w:val="000000"/>
          <w:kern w:val="2"/>
          <w:sz w:val="28"/>
          <w:szCs w:val="28"/>
          <w:lang w:eastAsia="ar-SA"/>
        </w:rPr>
        <w:t xml:space="preserve">раскрытие базовых научных понятий в учебных предметах </w:t>
      </w:r>
      <w:r w:rsidR="00E6299E" w:rsidRPr="009C0FFC">
        <w:rPr>
          <w:rFonts w:ascii="Times New Roman" w:eastAsia="Calibri" w:hAnsi="Times New Roman" w:cs="Times New Roman"/>
          <w:sz w:val="28"/>
          <w:szCs w:val="28"/>
          <w:lang w:eastAsia="ar-SA"/>
        </w:rPr>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E6299E" w:rsidRPr="009C0FFC" w:rsidRDefault="00E6299E" w:rsidP="00E6299E">
      <w:pPr>
        <w:numPr>
          <w:ilvl w:val="0"/>
          <w:numId w:val="25"/>
        </w:numPr>
        <w:autoSpaceDE w:val="0"/>
        <w:autoSpaceDN w:val="0"/>
        <w:adjustRightInd w:val="0"/>
        <w:spacing w:after="0" w:line="240" w:lineRule="auto"/>
        <w:jc w:val="both"/>
        <w:rPr>
          <w:rFonts w:ascii="Times New Roman" w:eastAsia="Calibri" w:hAnsi="Times New Roman" w:cs="Times New Roman"/>
          <w:color w:val="000000"/>
          <w:kern w:val="2"/>
          <w:sz w:val="28"/>
          <w:szCs w:val="28"/>
          <w:lang w:eastAsia="ar-SA"/>
        </w:rPr>
      </w:pPr>
      <w:r w:rsidRPr="009C0FFC">
        <w:rPr>
          <w:rFonts w:ascii="Times New Roman" w:eastAsia="Calibri" w:hAnsi="Times New Roman" w:cs="Times New Roman"/>
          <w:color w:val="000000"/>
          <w:kern w:val="2"/>
          <w:sz w:val="28"/>
          <w:szCs w:val="28"/>
          <w:lang w:eastAsia="ar-SA"/>
        </w:rPr>
        <w:t xml:space="preserve">создание условий для </w:t>
      </w:r>
      <w:r w:rsidRPr="009C0FFC">
        <w:rPr>
          <w:rFonts w:ascii="Times New Roman" w:eastAsia="Calibri" w:hAnsi="Times New Roman" w:cs="Times New Roman"/>
          <w:sz w:val="28"/>
          <w:szCs w:val="28"/>
          <w:lang w:eastAsia="ar-SA"/>
        </w:rPr>
        <w:t xml:space="preserve">присвоения культурных предметных способов и средств действия за счет разнообразия организационных форм работы, обеспечивающих учет индивидуальных </w:t>
      </w:r>
      <w:r w:rsidRPr="009C0FFC">
        <w:rPr>
          <w:rFonts w:ascii="Times New Roman" w:eastAsia="Calibri" w:hAnsi="Times New Roman" w:cs="Times New Roman"/>
          <w:spacing w:val="-1"/>
          <w:sz w:val="28"/>
          <w:szCs w:val="28"/>
          <w:lang w:eastAsia="ar-SA"/>
        </w:rPr>
        <w:t xml:space="preserve">особенностей каждого обучающегося (включая одаренных детей и детей с </w:t>
      </w:r>
      <w:r w:rsidRPr="009C0FFC">
        <w:rPr>
          <w:rFonts w:ascii="Times New Roman" w:eastAsia="Calibri" w:hAnsi="Times New Roman" w:cs="Times New Roman"/>
          <w:sz w:val="28"/>
          <w:szCs w:val="28"/>
          <w:lang w:eastAsia="ar-SA"/>
        </w:rPr>
        <w:t xml:space="preserve">ограниченными возможностями здоровья), роста </w:t>
      </w:r>
      <w:r w:rsidRPr="009C0FFC">
        <w:rPr>
          <w:rFonts w:ascii="Times New Roman" w:eastAsia="Calibri" w:hAnsi="Times New Roman" w:cs="Times New Roman"/>
          <w:spacing w:val="-1"/>
          <w:sz w:val="28"/>
          <w:szCs w:val="28"/>
          <w:lang w:eastAsia="ar-SA"/>
        </w:rPr>
        <w:t xml:space="preserve">творческого потенциала, познавательных мотивов, обогащения форм </w:t>
      </w:r>
      <w:r w:rsidRPr="009C0FFC">
        <w:rPr>
          <w:rFonts w:ascii="Times New Roman" w:eastAsia="Calibri" w:hAnsi="Times New Roman" w:cs="Times New Roman"/>
          <w:sz w:val="28"/>
          <w:szCs w:val="28"/>
          <w:lang w:eastAsia="ar-SA"/>
        </w:rPr>
        <w:t>взаимодействия со сверстниками и взрослыми в познавательной деятельности;</w:t>
      </w:r>
    </w:p>
    <w:p w:rsidR="00E6299E" w:rsidRPr="009C0FFC" w:rsidRDefault="00E6299E" w:rsidP="00E6299E">
      <w:pPr>
        <w:numPr>
          <w:ilvl w:val="0"/>
          <w:numId w:val="25"/>
        </w:numPr>
        <w:autoSpaceDE w:val="0"/>
        <w:autoSpaceDN w:val="0"/>
        <w:adjustRightInd w:val="0"/>
        <w:spacing w:after="0" w:line="240" w:lineRule="auto"/>
        <w:jc w:val="both"/>
        <w:rPr>
          <w:rFonts w:ascii="Times New Roman" w:eastAsia="Calibri" w:hAnsi="Times New Roman" w:cs="Times New Roman"/>
          <w:color w:val="000000"/>
          <w:kern w:val="2"/>
          <w:sz w:val="28"/>
          <w:szCs w:val="28"/>
          <w:lang w:eastAsia="ar-SA"/>
        </w:rPr>
      </w:pPr>
      <w:r w:rsidRPr="009C0FFC">
        <w:rPr>
          <w:rFonts w:ascii="Times New Roman" w:eastAsia="Calibri" w:hAnsi="Times New Roman" w:cs="Times New Roman"/>
          <w:color w:val="000000"/>
          <w:kern w:val="2"/>
          <w:sz w:val="28"/>
          <w:szCs w:val="28"/>
          <w:lang w:eastAsia="ar-SA"/>
        </w:rPr>
        <w:t xml:space="preserve">формирование готовности к саморазвитию и непрерывному образованию; </w:t>
      </w:r>
    </w:p>
    <w:p w:rsidR="00E6299E" w:rsidRPr="009C0FFC" w:rsidRDefault="00E6299E" w:rsidP="00E6299E">
      <w:pPr>
        <w:numPr>
          <w:ilvl w:val="0"/>
          <w:numId w:val="25"/>
        </w:numPr>
        <w:autoSpaceDE w:val="0"/>
        <w:autoSpaceDN w:val="0"/>
        <w:adjustRightInd w:val="0"/>
        <w:spacing w:after="0" w:line="240" w:lineRule="auto"/>
        <w:jc w:val="both"/>
        <w:rPr>
          <w:rFonts w:ascii="Times New Roman" w:eastAsia="Calibri" w:hAnsi="Times New Roman" w:cs="Times New Roman"/>
          <w:color w:val="000000"/>
          <w:kern w:val="2"/>
          <w:sz w:val="28"/>
          <w:szCs w:val="28"/>
          <w:lang w:eastAsia="ar-SA"/>
        </w:rPr>
      </w:pPr>
      <w:r w:rsidRPr="009C0FFC">
        <w:rPr>
          <w:rFonts w:ascii="Times New Roman" w:eastAsia="Calibri" w:hAnsi="Times New Roman" w:cs="Times New Roman"/>
          <w:color w:val="000000"/>
          <w:kern w:val="2"/>
          <w:sz w:val="28"/>
          <w:szCs w:val="28"/>
          <w:lang w:eastAsia="ar-SA"/>
        </w:rPr>
        <w:t xml:space="preserve">проектирование и конструирование социальной среды развития </w:t>
      </w:r>
      <w:proofErr w:type="gramStart"/>
      <w:r w:rsidRPr="009C0FFC">
        <w:rPr>
          <w:rFonts w:ascii="Times New Roman" w:eastAsia="Calibri" w:hAnsi="Times New Roman" w:cs="Times New Roman"/>
          <w:color w:val="000000"/>
          <w:kern w:val="2"/>
          <w:sz w:val="28"/>
          <w:szCs w:val="28"/>
          <w:lang w:eastAsia="ar-SA"/>
        </w:rPr>
        <w:t>обучающихся</w:t>
      </w:r>
      <w:proofErr w:type="gramEnd"/>
      <w:r w:rsidRPr="009C0FFC">
        <w:rPr>
          <w:rFonts w:ascii="Times New Roman" w:eastAsia="Calibri" w:hAnsi="Times New Roman" w:cs="Times New Roman"/>
          <w:color w:val="000000"/>
          <w:kern w:val="2"/>
          <w:sz w:val="28"/>
          <w:szCs w:val="28"/>
          <w:lang w:eastAsia="ar-SA"/>
        </w:rPr>
        <w:t xml:space="preserve">  в системе образования; </w:t>
      </w:r>
    </w:p>
    <w:p w:rsidR="00E6299E" w:rsidRPr="009C0FFC" w:rsidRDefault="00E6299E" w:rsidP="00E6299E">
      <w:pPr>
        <w:numPr>
          <w:ilvl w:val="0"/>
          <w:numId w:val="25"/>
        </w:numPr>
        <w:tabs>
          <w:tab w:val="left" w:pos="0"/>
        </w:tabs>
        <w:autoSpaceDE w:val="0"/>
        <w:autoSpaceDN w:val="0"/>
        <w:adjustRightInd w:val="0"/>
        <w:spacing w:after="0" w:line="240" w:lineRule="auto"/>
        <w:jc w:val="both"/>
        <w:rPr>
          <w:rFonts w:ascii="Times New Roman" w:eastAsia="Calibri" w:hAnsi="Times New Roman" w:cs="Times New Roman"/>
          <w:color w:val="000000"/>
          <w:sz w:val="28"/>
          <w:szCs w:val="28"/>
          <w:lang w:eastAsia="ar-SA"/>
        </w:rPr>
      </w:pPr>
      <w:r w:rsidRPr="009C0FFC">
        <w:rPr>
          <w:rFonts w:ascii="Times New Roman" w:eastAsia="Calibri" w:hAnsi="Times New Roman" w:cs="Times New Roman"/>
          <w:color w:val="000000"/>
          <w:sz w:val="28"/>
          <w:szCs w:val="28"/>
          <w:lang w:eastAsia="ar-SA"/>
        </w:rPr>
        <w:t xml:space="preserve">активную учебно-познавательную деятельность </w:t>
      </w:r>
      <w:proofErr w:type="gramStart"/>
      <w:r w:rsidRPr="009C0FFC">
        <w:rPr>
          <w:rFonts w:ascii="Times New Roman" w:eastAsia="Calibri" w:hAnsi="Times New Roman" w:cs="Times New Roman"/>
          <w:color w:val="000000"/>
          <w:sz w:val="28"/>
          <w:szCs w:val="28"/>
          <w:lang w:eastAsia="ar-SA"/>
        </w:rPr>
        <w:t>обучающихся</w:t>
      </w:r>
      <w:proofErr w:type="gramEnd"/>
      <w:r w:rsidRPr="009C0FFC">
        <w:rPr>
          <w:rFonts w:ascii="Times New Roman" w:eastAsia="Calibri" w:hAnsi="Times New Roman" w:cs="Times New Roman"/>
          <w:color w:val="000000"/>
          <w:sz w:val="28"/>
          <w:szCs w:val="28"/>
          <w:lang w:eastAsia="ar-SA"/>
        </w:rPr>
        <w:t xml:space="preserve">; </w:t>
      </w:r>
    </w:p>
    <w:p w:rsidR="00E6299E" w:rsidRPr="009C0FFC" w:rsidRDefault="00E6299E" w:rsidP="00E6299E">
      <w:pPr>
        <w:numPr>
          <w:ilvl w:val="0"/>
          <w:numId w:val="25"/>
        </w:numPr>
        <w:tabs>
          <w:tab w:val="left" w:pos="0"/>
        </w:tabs>
        <w:autoSpaceDE w:val="0"/>
        <w:autoSpaceDN w:val="0"/>
        <w:adjustRightInd w:val="0"/>
        <w:spacing w:after="0" w:line="240" w:lineRule="auto"/>
        <w:jc w:val="both"/>
        <w:rPr>
          <w:rFonts w:ascii="Times New Roman" w:eastAsia="Calibri" w:hAnsi="Times New Roman" w:cs="Times New Roman"/>
          <w:color w:val="000000"/>
          <w:sz w:val="28"/>
          <w:szCs w:val="28"/>
          <w:lang w:eastAsia="ar-SA"/>
        </w:rPr>
      </w:pPr>
      <w:r w:rsidRPr="009C0FFC">
        <w:rPr>
          <w:rFonts w:ascii="Times New Roman" w:eastAsia="Calibri" w:hAnsi="Times New Roman" w:cs="Times New Roman"/>
          <w:sz w:val="28"/>
          <w:szCs w:val="28"/>
          <w:lang w:eastAsia="ar-SA"/>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E6299E" w:rsidRPr="009C0FFC" w:rsidRDefault="00E6299E" w:rsidP="00E6299E">
      <w:pPr>
        <w:spacing w:after="0"/>
        <w:ind w:firstLine="567"/>
        <w:rPr>
          <w:rFonts w:ascii="Times New Roman" w:eastAsia="Calibri" w:hAnsi="Times New Roman" w:cs="Times New Roman"/>
          <w:b/>
          <w:sz w:val="28"/>
          <w:szCs w:val="28"/>
          <w:lang w:eastAsia="ar-SA"/>
        </w:rPr>
      </w:pPr>
    </w:p>
    <w:p w:rsidR="00E6299E" w:rsidRPr="009C0FFC" w:rsidRDefault="00E6299E" w:rsidP="00E6299E">
      <w:pPr>
        <w:spacing w:after="0"/>
        <w:ind w:firstLine="567"/>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Реализация ООП основной ступени общего образования   осуществляется в следующих видах деятельности подростков:</w:t>
      </w:r>
    </w:p>
    <w:p w:rsidR="00E6299E" w:rsidRPr="009C0FFC" w:rsidRDefault="00E6299E" w:rsidP="00E6299E">
      <w:pPr>
        <w:numPr>
          <w:ilvl w:val="0"/>
          <w:numId w:val="26"/>
        </w:numPr>
        <w:spacing w:after="0" w:line="240" w:lineRule="auto"/>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E6299E" w:rsidRPr="009C0FFC" w:rsidRDefault="00E6299E" w:rsidP="00E6299E">
      <w:pPr>
        <w:numPr>
          <w:ilvl w:val="0"/>
          <w:numId w:val="26"/>
        </w:numPr>
        <w:spacing w:after="0" w:line="240" w:lineRule="auto"/>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индивидуальной учебной деятельности при осуществлении индивидуальных образовательных маршрутов (программ);</w:t>
      </w:r>
    </w:p>
    <w:p w:rsidR="00E6299E" w:rsidRPr="009C0FFC" w:rsidRDefault="00E6299E" w:rsidP="00E6299E">
      <w:pPr>
        <w:numPr>
          <w:ilvl w:val="0"/>
          <w:numId w:val="26"/>
        </w:numPr>
        <w:spacing w:after="0" w:line="240" w:lineRule="auto"/>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совместной распределенной проектной деятельности, ориентированной на получение социально значимого продукта;</w:t>
      </w:r>
    </w:p>
    <w:p w:rsidR="00E6299E" w:rsidRPr="009C0FFC" w:rsidRDefault="00E6299E" w:rsidP="00E6299E">
      <w:pPr>
        <w:numPr>
          <w:ilvl w:val="0"/>
          <w:numId w:val="26"/>
        </w:numPr>
        <w:spacing w:after="0" w:line="240" w:lineRule="auto"/>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w:t>
      </w:r>
      <w:r w:rsidRPr="009C0FFC">
        <w:rPr>
          <w:rFonts w:ascii="Times New Roman" w:eastAsia="Calibri" w:hAnsi="Times New Roman" w:cs="Times New Roman"/>
          <w:sz w:val="28"/>
          <w:szCs w:val="28"/>
          <w:lang w:eastAsia="ar-SA"/>
        </w:rPr>
        <w:lastRenderedPageBreak/>
        <w:t>отношений с окружающими  людьми, тактики  собственного поведения;</w:t>
      </w:r>
    </w:p>
    <w:p w:rsidR="00E6299E" w:rsidRPr="009C0FFC" w:rsidRDefault="00E6299E" w:rsidP="00E6299E">
      <w:pPr>
        <w:numPr>
          <w:ilvl w:val="0"/>
          <w:numId w:val="26"/>
        </w:numPr>
        <w:spacing w:after="0" w:line="240" w:lineRule="auto"/>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деятельности управления системными объектами (техническими объектами, группами людей);</w:t>
      </w:r>
    </w:p>
    <w:p w:rsidR="00E6299E" w:rsidRPr="009C0FFC" w:rsidRDefault="00E6299E" w:rsidP="00E6299E">
      <w:pPr>
        <w:numPr>
          <w:ilvl w:val="0"/>
          <w:numId w:val="26"/>
        </w:numPr>
        <w:spacing w:after="0" w:line="240" w:lineRule="auto"/>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творческой деятельности (художественной, техн</w:t>
      </w:r>
      <w:r w:rsidR="0013298C" w:rsidRPr="009C0FFC">
        <w:rPr>
          <w:rFonts w:ascii="Times New Roman" w:eastAsia="Calibri" w:hAnsi="Times New Roman" w:cs="Times New Roman"/>
          <w:sz w:val="28"/>
          <w:szCs w:val="28"/>
          <w:lang w:eastAsia="ar-SA"/>
        </w:rPr>
        <w:t>ической и др.</w:t>
      </w:r>
      <w:r w:rsidRPr="009C0FFC">
        <w:rPr>
          <w:rFonts w:ascii="Times New Roman" w:eastAsia="Calibri" w:hAnsi="Times New Roman" w:cs="Times New Roman"/>
          <w:sz w:val="28"/>
          <w:szCs w:val="28"/>
          <w:lang w:eastAsia="ar-SA"/>
        </w:rPr>
        <w:t>);</w:t>
      </w:r>
    </w:p>
    <w:p w:rsidR="00E6299E" w:rsidRPr="009C0FFC" w:rsidRDefault="00E6299E" w:rsidP="00E6299E">
      <w:pPr>
        <w:numPr>
          <w:ilvl w:val="0"/>
          <w:numId w:val="26"/>
        </w:numPr>
        <w:spacing w:after="0" w:line="240" w:lineRule="auto"/>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спортивной деятельности, направленной на построение образа себя, </w:t>
      </w:r>
      <w:proofErr w:type="spellStart"/>
      <w:r w:rsidRPr="009C0FFC">
        <w:rPr>
          <w:rFonts w:ascii="Times New Roman" w:eastAsia="Calibri" w:hAnsi="Times New Roman" w:cs="Times New Roman"/>
          <w:sz w:val="28"/>
          <w:szCs w:val="28"/>
          <w:lang w:eastAsia="ar-SA"/>
        </w:rPr>
        <w:t>самоизменение</w:t>
      </w:r>
      <w:proofErr w:type="spellEnd"/>
      <w:r w:rsidRPr="009C0FFC">
        <w:rPr>
          <w:rFonts w:ascii="Times New Roman" w:eastAsia="Calibri" w:hAnsi="Times New Roman" w:cs="Times New Roman"/>
          <w:sz w:val="28"/>
          <w:szCs w:val="28"/>
          <w:lang w:eastAsia="ar-SA"/>
        </w:rPr>
        <w:t>.</w:t>
      </w:r>
    </w:p>
    <w:p w:rsidR="00E6299E" w:rsidRPr="009C0FFC" w:rsidRDefault="00E6299E" w:rsidP="00E6299E">
      <w:pPr>
        <w:spacing w:after="0"/>
        <w:ind w:firstLine="567"/>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Конкретные виды деятельности подростков, которые реализуются в образовательном учреждении, определяются самим образовательным учреждением совместно с заинтересованными другими участниками  образовательного процесса.</w:t>
      </w:r>
    </w:p>
    <w:p w:rsidR="00E6299E" w:rsidRPr="009C0FFC" w:rsidRDefault="00E6299E" w:rsidP="00E6299E">
      <w:pPr>
        <w:autoSpaceDE w:val="0"/>
        <w:autoSpaceDN w:val="0"/>
        <w:adjustRightInd w:val="0"/>
        <w:spacing w:after="0"/>
        <w:ind w:firstLine="425"/>
        <w:jc w:val="both"/>
        <w:rPr>
          <w:rFonts w:ascii="Times New Roman" w:eastAsia="Calibri" w:hAnsi="Times New Roman" w:cs="Times New Roman"/>
          <w:color w:val="000000"/>
          <w:sz w:val="28"/>
          <w:szCs w:val="28"/>
          <w:lang w:eastAsia="ar-SA"/>
        </w:rPr>
      </w:pPr>
    </w:p>
    <w:p w:rsidR="00E6299E" w:rsidRPr="009C0FFC" w:rsidRDefault="00E6299E" w:rsidP="00E6299E">
      <w:pPr>
        <w:autoSpaceDE w:val="0"/>
        <w:autoSpaceDN w:val="0"/>
        <w:adjustRightInd w:val="0"/>
        <w:spacing w:after="0"/>
        <w:ind w:firstLine="425"/>
        <w:jc w:val="both"/>
        <w:rPr>
          <w:rFonts w:ascii="Times New Roman" w:eastAsia="Calibri" w:hAnsi="Times New Roman" w:cs="Times New Roman"/>
          <w:color w:val="000000"/>
          <w:sz w:val="28"/>
          <w:szCs w:val="28"/>
          <w:lang w:eastAsia="ar-SA"/>
        </w:rPr>
      </w:pPr>
      <w:r w:rsidRPr="009C0FFC">
        <w:rPr>
          <w:rFonts w:ascii="Times New Roman" w:eastAsia="Calibri" w:hAnsi="Times New Roman" w:cs="Times New Roman"/>
          <w:color w:val="000000"/>
          <w:sz w:val="28"/>
          <w:szCs w:val="28"/>
          <w:lang w:eastAsia="ar-SA"/>
        </w:rPr>
        <w:t xml:space="preserve">Основная образовательная программа основного общего  образования  является программой  действий всех участников  образовательного  </w:t>
      </w:r>
      <w:proofErr w:type="gramStart"/>
      <w:r w:rsidRPr="009C0FFC">
        <w:rPr>
          <w:rFonts w:ascii="Times New Roman" w:eastAsia="Calibri" w:hAnsi="Times New Roman" w:cs="Times New Roman"/>
          <w:color w:val="000000"/>
          <w:sz w:val="28"/>
          <w:szCs w:val="28"/>
          <w:lang w:eastAsia="ar-SA"/>
        </w:rPr>
        <w:t>процесса</w:t>
      </w:r>
      <w:proofErr w:type="gramEnd"/>
      <w:r w:rsidRPr="009C0FFC">
        <w:rPr>
          <w:rFonts w:ascii="Times New Roman" w:eastAsia="Calibri" w:hAnsi="Times New Roman" w:cs="Times New Roman"/>
          <w:color w:val="000000"/>
          <w:sz w:val="28"/>
          <w:szCs w:val="28"/>
          <w:lang w:eastAsia="ar-SA"/>
        </w:rPr>
        <w:t xml:space="preserve"> по достижению запланированных данной  программой  результатов и предусматривает:</w:t>
      </w:r>
    </w:p>
    <w:p w:rsidR="00E6299E" w:rsidRPr="009C0FFC" w:rsidRDefault="00E6299E" w:rsidP="00E6299E">
      <w:pPr>
        <w:shd w:val="clear" w:color="auto" w:fill="FFFFFF"/>
        <w:autoSpaceDE w:val="0"/>
        <w:autoSpaceDN w:val="0"/>
        <w:adjustRightInd w:val="0"/>
        <w:spacing w:after="0"/>
        <w:ind w:left="284"/>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 достижение планируемых результатов освоения основной образовательной программы основного общего образования всеми </w:t>
      </w:r>
      <w:proofErr w:type="gramStart"/>
      <w:r w:rsidRPr="009C0FFC">
        <w:rPr>
          <w:rFonts w:ascii="Times New Roman" w:eastAsia="Calibri" w:hAnsi="Times New Roman" w:cs="Times New Roman"/>
          <w:sz w:val="28"/>
          <w:szCs w:val="28"/>
          <w:lang w:eastAsia="ar-SA"/>
        </w:rPr>
        <w:t>обучающимся</w:t>
      </w:r>
      <w:proofErr w:type="gramEnd"/>
      <w:r w:rsidRPr="009C0FFC">
        <w:rPr>
          <w:rFonts w:ascii="Times New Roman" w:eastAsia="Calibri" w:hAnsi="Times New Roman" w:cs="Times New Roman"/>
          <w:sz w:val="28"/>
          <w:szCs w:val="28"/>
          <w:lang w:eastAsia="ar-SA"/>
        </w:rPr>
        <w:t>, в том числе обучающимися с ограниченными возможностями здоровья и инвалидами;</w:t>
      </w:r>
    </w:p>
    <w:p w:rsidR="00E6299E" w:rsidRPr="009C0FFC" w:rsidRDefault="00E6299E" w:rsidP="00E6299E">
      <w:pPr>
        <w:spacing w:after="0"/>
        <w:ind w:left="284"/>
        <w:jc w:val="both"/>
        <w:rPr>
          <w:rFonts w:ascii="Times New Roman" w:eastAsia="Calibri" w:hAnsi="Times New Roman" w:cs="Times New Roman"/>
          <w:sz w:val="28"/>
          <w:szCs w:val="28"/>
          <w:lang w:eastAsia="ar-SA"/>
        </w:rPr>
      </w:pPr>
      <w:proofErr w:type="gramStart"/>
      <w:r w:rsidRPr="009C0FFC">
        <w:rPr>
          <w:rFonts w:ascii="Times New Roman" w:eastAsia="Calibri" w:hAnsi="Times New Roman" w:cs="Times New Roman"/>
          <w:sz w:val="28"/>
          <w:szCs w:val="28"/>
          <w:lang w:eastAsia="ar-SA"/>
        </w:rPr>
        <w:t>-  развитие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w:t>
      </w:r>
      <w:r w:rsidR="0013298C" w:rsidRPr="009C0FFC">
        <w:rPr>
          <w:rFonts w:ascii="Times New Roman" w:eastAsia="Calibri" w:hAnsi="Times New Roman" w:cs="Times New Roman"/>
          <w:sz w:val="28"/>
          <w:szCs w:val="28"/>
          <w:lang w:eastAsia="ar-SA"/>
        </w:rPr>
        <w:t>ой деятельности с</w:t>
      </w:r>
      <w:r w:rsidRPr="009C0FFC">
        <w:rPr>
          <w:rFonts w:ascii="Times New Roman" w:eastAsia="Calibri" w:hAnsi="Times New Roman" w:cs="Times New Roman"/>
          <w:sz w:val="28"/>
          <w:szCs w:val="28"/>
          <w:lang w:eastAsia="ar-SA"/>
        </w:rPr>
        <w:t xml:space="preserve"> использованием возможностей учреждений дополнительного образования детей, кул</w:t>
      </w:r>
      <w:r w:rsidR="0013298C" w:rsidRPr="009C0FFC">
        <w:rPr>
          <w:rFonts w:ascii="Times New Roman" w:eastAsia="Calibri" w:hAnsi="Times New Roman" w:cs="Times New Roman"/>
          <w:sz w:val="28"/>
          <w:szCs w:val="28"/>
          <w:lang w:eastAsia="ar-SA"/>
        </w:rPr>
        <w:t>ьтуры и спорта (через  кружки, клубы, секции, студии)</w:t>
      </w:r>
      <w:proofErr w:type="gramEnd"/>
    </w:p>
    <w:p w:rsidR="00E6299E" w:rsidRPr="009C0FFC" w:rsidRDefault="00E6299E" w:rsidP="00E6299E">
      <w:pPr>
        <w:spacing w:after="0"/>
        <w:ind w:left="284"/>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овладение обучающимися ключевыми компетенциями, составляющими основу дальнейшего успешного образования  и ориентации в мире профессий;</w:t>
      </w:r>
    </w:p>
    <w:p w:rsidR="00E6299E" w:rsidRPr="009C0FFC" w:rsidRDefault="00E6299E" w:rsidP="00E6299E">
      <w:pPr>
        <w:spacing w:after="0"/>
        <w:ind w:left="284"/>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формирование социальных ценностей обучающихся, основ  их гражданской идентичности и социально-профессиональных ориентаций;</w:t>
      </w:r>
    </w:p>
    <w:p w:rsidR="00E6299E" w:rsidRPr="009C0FFC" w:rsidRDefault="00E6299E" w:rsidP="00E6299E">
      <w:pPr>
        <w:spacing w:after="0"/>
        <w:ind w:left="284"/>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индивидуализацию процесса образования посредством проектирования и реализации индивидуальных образовательных маршрутов обучающихся, обеспечения их эффективной самостоятельной работы при под</w:t>
      </w:r>
      <w:r w:rsidR="00244A23" w:rsidRPr="009C0FFC">
        <w:rPr>
          <w:rFonts w:ascii="Times New Roman" w:eastAsia="Calibri" w:hAnsi="Times New Roman" w:cs="Times New Roman"/>
          <w:sz w:val="28"/>
          <w:szCs w:val="28"/>
          <w:lang w:eastAsia="ar-SA"/>
        </w:rPr>
        <w:t xml:space="preserve">держке педагогов; </w:t>
      </w:r>
    </w:p>
    <w:p w:rsidR="00E6299E" w:rsidRPr="009C0FFC" w:rsidRDefault="00E6299E" w:rsidP="00E6299E">
      <w:pPr>
        <w:spacing w:after="0"/>
        <w:ind w:left="284"/>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участие обучающихся, их родителей (законных</w:t>
      </w:r>
      <w:r w:rsidR="00244A23" w:rsidRPr="009C0FFC">
        <w:rPr>
          <w:rFonts w:ascii="Times New Roman" w:eastAsia="Calibri" w:hAnsi="Times New Roman" w:cs="Times New Roman"/>
          <w:sz w:val="28"/>
          <w:szCs w:val="28"/>
          <w:lang w:eastAsia="ar-SA"/>
        </w:rPr>
        <w:t xml:space="preserve"> представителей), педагогов</w:t>
      </w:r>
      <w:r w:rsidRPr="009C0FFC">
        <w:rPr>
          <w:rFonts w:ascii="Times New Roman" w:eastAsia="Calibri" w:hAnsi="Times New Roman" w:cs="Times New Roman"/>
          <w:sz w:val="28"/>
          <w:szCs w:val="28"/>
          <w:lang w:eastAsia="ar-SA"/>
        </w:rPr>
        <w:t xml:space="preserve"> и общественности в проектировании и развитии основной образовательной программы основного общего образования  и  условий ее реализации;</w:t>
      </w:r>
    </w:p>
    <w:p w:rsidR="00E6299E" w:rsidRPr="009C0FFC" w:rsidRDefault="00E6299E" w:rsidP="00E6299E">
      <w:pPr>
        <w:tabs>
          <w:tab w:val="num" w:pos="993"/>
          <w:tab w:val="left" w:pos="1080"/>
        </w:tabs>
        <w:autoSpaceDE w:val="0"/>
        <w:autoSpaceDN w:val="0"/>
        <w:adjustRightInd w:val="0"/>
        <w:spacing w:after="0"/>
        <w:ind w:left="284"/>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lastRenderedPageBreak/>
        <w:t>- организацию сетевого взаимодействия между участниками  образовательного процесса общеобразовательного учреждения, направленного на повышение эффективности образовательного процесса;</w:t>
      </w:r>
    </w:p>
    <w:p w:rsidR="00E6299E" w:rsidRPr="009C0FFC" w:rsidRDefault="00E6299E" w:rsidP="00E6299E">
      <w:pPr>
        <w:spacing w:after="0"/>
        <w:ind w:left="284"/>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включение обучающихся в процессы преобразован</w:t>
      </w:r>
      <w:r w:rsidR="00244A23" w:rsidRPr="009C0FFC">
        <w:rPr>
          <w:rFonts w:ascii="Times New Roman" w:eastAsia="Calibri" w:hAnsi="Times New Roman" w:cs="Times New Roman"/>
          <w:sz w:val="28"/>
          <w:szCs w:val="28"/>
          <w:lang w:eastAsia="ar-SA"/>
        </w:rPr>
        <w:t>ия социальной среды пос. Вершино-Дарасунского</w:t>
      </w:r>
      <w:r w:rsidRPr="009C0FFC">
        <w:rPr>
          <w:rFonts w:ascii="Times New Roman" w:eastAsia="Calibri" w:hAnsi="Times New Roman" w:cs="Times New Roman"/>
          <w:sz w:val="28"/>
          <w:szCs w:val="28"/>
          <w:lang w:eastAsia="ar-SA"/>
        </w:rPr>
        <w:t>, формирования у них лидерских качеств, опыта социальной деятельности, реализации социальных проектов и программ;</w:t>
      </w:r>
    </w:p>
    <w:p w:rsidR="00E6299E" w:rsidRPr="009C0FFC" w:rsidRDefault="00E6299E" w:rsidP="00E6299E">
      <w:pPr>
        <w:spacing w:after="0"/>
        <w:ind w:left="284"/>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 формирование у </w:t>
      </w:r>
      <w:proofErr w:type="gramStart"/>
      <w:r w:rsidRPr="009C0FFC">
        <w:rPr>
          <w:rFonts w:ascii="Times New Roman" w:eastAsia="Calibri" w:hAnsi="Times New Roman" w:cs="Times New Roman"/>
          <w:sz w:val="28"/>
          <w:szCs w:val="28"/>
          <w:lang w:eastAsia="ar-SA"/>
        </w:rPr>
        <w:t>обучающихся</w:t>
      </w:r>
      <w:proofErr w:type="gramEnd"/>
      <w:r w:rsidRPr="009C0FFC">
        <w:rPr>
          <w:rFonts w:ascii="Times New Roman" w:eastAsia="Calibri" w:hAnsi="Times New Roman" w:cs="Times New Roman"/>
          <w:sz w:val="28"/>
          <w:szCs w:val="28"/>
          <w:lang w:eastAsia="ar-SA"/>
        </w:rPr>
        <w:t xml:space="preserve"> опыта самостоятельной образовательной, общественной, проектно-исследовательской и художественной деятельности;</w:t>
      </w:r>
    </w:p>
    <w:p w:rsidR="00E6299E" w:rsidRPr="009C0FFC" w:rsidRDefault="00E6299E" w:rsidP="00E6299E">
      <w:pPr>
        <w:spacing w:after="0"/>
        <w:ind w:left="284"/>
        <w:jc w:val="both"/>
        <w:rPr>
          <w:rFonts w:ascii="Times New Roman" w:eastAsia="Calibri" w:hAnsi="Times New Roman" w:cs="Times New Roman"/>
          <w:color w:val="000000"/>
          <w:sz w:val="28"/>
          <w:szCs w:val="28"/>
          <w:lang w:eastAsia="ar-SA"/>
        </w:rPr>
      </w:pPr>
      <w:r w:rsidRPr="009C0FFC">
        <w:rPr>
          <w:rFonts w:ascii="Times New Roman" w:eastAsia="Calibri" w:hAnsi="Times New Roman" w:cs="Times New Roman"/>
          <w:color w:val="000000"/>
          <w:sz w:val="28"/>
          <w:szCs w:val="28"/>
          <w:lang w:eastAsia="ar-SA"/>
        </w:rPr>
        <w:t>- формирование у обучающихся навыков безопасного поведения на дорогах;</w:t>
      </w:r>
    </w:p>
    <w:p w:rsidR="00E6299E" w:rsidRPr="009C0FFC" w:rsidRDefault="00E6299E" w:rsidP="00E6299E">
      <w:pPr>
        <w:spacing w:after="0"/>
        <w:ind w:left="284"/>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 использование в образовательном процессе современных образовательных технологий </w:t>
      </w:r>
      <w:proofErr w:type="spellStart"/>
      <w:r w:rsidRPr="009C0FFC">
        <w:rPr>
          <w:rFonts w:ascii="Times New Roman" w:eastAsia="Calibri" w:hAnsi="Times New Roman" w:cs="Times New Roman"/>
          <w:sz w:val="28"/>
          <w:szCs w:val="28"/>
          <w:lang w:eastAsia="ar-SA"/>
        </w:rPr>
        <w:t>деятельностного</w:t>
      </w:r>
      <w:proofErr w:type="spellEnd"/>
      <w:r w:rsidRPr="009C0FFC">
        <w:rPr>
          <w:rFonts w:ascii="Times New Roman" w:eastAsia="Calibri" w:hAnsi="Times New Roman" w:cs="Times New Roman"/>
          <w:sz w:val="28"/>
          <w:szCs w:val="28"/>
          <w:lang w:eastAsia="ar-SA"/>
        </w:rPr>
        <w:t xml:space="preserve"> типа;</w:t>
      </w:r>
    </w:p>
    <w:p w:rsidR="00E6299E" w:rsidRPr="009C0FFC" w:rsidRDefault="00E6299E" w:rsidP="00E6299E">
      <w:pPr>
        <w:spacing w:after="0"/>
        <w:ind w:left="284"/>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xml:space="preserve">- обновление содержания основной образовательной программы </w:t>
      </w:r>
      <w:r w:rsidRPr="009C0FFC">
        <w:rPr>
          <w:rFonts w:ascii="Times New Roman" w:eastAsia="Calibri" w:hAnsi="Times New Roman" w:cs="Times New Roman"/>
          <w:kern w:val="2"/>
          <w:sz w:val="28"/>
          <w:szCs w:val="28"/>
          <w:lang w:eastAsia="ar-SA"/>
        </w:rPr>
        <w:t>основного</w:t>
      </w:r>
      <w:r w:rsidRPr="009C0FFC">
        <w:rPr>
          <w:rFonts w:ascii="Times New Roman" w:eastAsia="Calibri" w:hAnsi="Times New Roman" w:cs="Times New Roman"/>
          <w:i/>
          <w:kern w:val="2"/>
          <w:sz w:val="28"/>
          <w:szCs w:val="28"/>
          <w:lang w:eastAsia="ar-SA"/>
        </w:rPr>
        <w:t xml:space="preserve"> </w:t>
      </w:r>
      <w:r w:rsidRPr="009C0FFC">
        <w:rPr>
          <w:rFonts w:ascii="Times New Roman" w:eastAsia="Calibri" w:hAnsi="Times New Roman" w:cs="Times New Roman"/>
          <w:bCs/>
          <w:sz w:val="28"/>
          <w:szCs w:val="28"/>
          <w:lang w:eastAsia="ar-SA"/>
        </w:rPr>
        <w:t>общего образования</w:t>
      </w:r>
      <w:r w:rsidRPr="009C0FFC">
        <w:rPr>
          <w:rFonts w:ascii="Times New Roman" w:eastAsia="Calibri" w:hAnsi="Times New Roman" w:cs="Times New Roman"/>
          <w:sz w:val="28"/>
          <w:szCs w:val="28"/>
          <w:lang w:eastAsia="ar-SA"/>
        </w:rPr>
        <w:t>,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w:t>
      </w:r>
      <w:r w:rsidR="00437412" w:rsidRPr="009C0FFC">
        <w:rPr>
          <w:rFonts w:ascii="Times New Roman" w:eastAsia="Calibri" w:hAnsi="Times New Roman" w:cs="Times New Roman"/>
          <w:sz w:val="28"/>
          <w:szCs w:val="28"/>
          <w:lang w:eastAsia="ar-SA"/>
        </w:rPr>
        <w:t>ия Забайкальского края</w:t>
      </w:r>
      <w:r w:rsidRPr="009C0FFC">
        <w:rPr>
          <w:rFonts w:ascii="Times New Roman" w:eastAsia="Calibri" w:hAnsi="Times New Roman" w:cs="Times New Roman"/>
          <w:sz w:val="28"/>
          <w:szCs w:val="28"/>
          <w:lang w:eastAsia="ar-SA"/>
        </w:rPr>
        <w:t>;</w:t>
      </w:r>
    </w:p>
    <w:p w:rsidR="00E6299E" w:rsidRPr="009C0FFC" w:rsidRDefault="00E6299E" w:rsidP="00E6299E">
      <w:pPr>
        <w:spacing w:after="0"/>
        <w:ind w:left="284"/>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эффективное использование профессионального и творческого потенциала педагог</w:t>
      </w:r>
      <w:r w:rsidR="00244A23" w:rsidRPr="009C0FFC">
        <w:rPr>
          <w:rFonts w:ascii="Times New Roman" w:eastAsia="Calibri" w:hAnsi="Times New Roman" w:cs="Times New Roman"/>
          <w:sz w:val="28"/>
          <w:szCs w:val="28"/>
          <w:lang w:eastAsia="ar-SA"/>
        </w:rPr>
        <w:t>ов и администрации</w:t>
      </w:r>
      <w:r w:rsidRPr="009C0FFC">
        <w:rPr>
          <w:rFonts w:ascii="Times New Roman" w:eastAsia="Calibri" w:hAnsi="Times New Roman" w:cs="Times New Roman"/>
          <w:sz w:val="28"/>
          <w:szCs w:val="28"/>
          <w:lang w:eastAsia="ar-SA"/>
        </w:rPr>
        <w:t xml:space="preserve"> образовательного учреждения, повышения их профессиональной, коммуникативной, информационной и правовой компетентности;</w:t>
      </w:r>
    </w:p>
    <w:p w:rsidR="002B3FFC" w:rsidRPr="009C0FFC" w:rsidRDefault="00E6299E" w:rsidP="00437412">
      <w:pPr>
        <w:spacing w:after="0"/>
        <w:ind w:left="284"/>
        <w:jc w:val="both"/>
        <w:rPr>
          <w:rFonts w:ascii="Times New Roman" w:eastAsia="Calibri" w:hAnsi="Times New Roman" w:cs="Times New Roman"/>
          <w:sz w:val="28"/>
          <w:szCs w:val="28"/>
          <w:lang w:eastAsia="ar-SA"/>
        </w:rPr>
      </w:pPr>
      <w:r w:rsidRPr="009C0FFC">
        <w:rPr>
          <w:rFonts w:ascii="Times New Roman" w:eastAsia="Calibri" w:hAnsi="Times New Roman" w:cs="Times New Roman"/>
          <w:sz w:val="28"/>
          <w:szCs w:val="28"/>
          <w:lang w:eastAsia="ar-SA"/>
        </w:rPr>
        <w:t>- эффективное управление образовательным учреждением с использованием информационно-коммуникационных технологий, современных механизмов финансирова</w:t>
      </w:r>
      <w:r w:rsidR="00437412" w:rsidRPr="009C0FFC">
        <w:rPr>
          <w:rFonts w:ascii="Times New Roman" w:eastAsia="Calibri" w:hAnsi="Times New Roman" w:cs="Times New Roman"/>
          <w:sz w:val="28"/>
          <w:szCs w:val="28"/>
          <w:lang w:eastAsia="ar-SA"/>
        </w:rPr>
        <w:t>ния</w:t>
      </w:r>
    </w:p>
    <w:p w:rsidR="004E6C7B" w:rsidRPr="009C0FFC" w:rsidRDefault="004E6C7B" w:rsidP="004E6C7B">
      <w:pPr>
        <w:spacing w:after="0" w:line="240" w:lineRule="auto"/>
        <w:ind w:firstLine="454"/>
        <w:jc w:val="both"/>
        <w:rPr>
          <w:rFonts w:ascii="Times New Roman" w:eastAsia="Times New Roman" w:hAnsi="Times New Roman" w:cs="Times New Roman"/>
          <w:sz w:val="28"/>
          <w:szCs w:val="28"/>
          <w:lang w:eastAsia="ru-RU"/>
        </w:rPr>
      </w:pPr>
    </w:p>
    <w:p w:rsidR="004E6C7B" w:rsidRPr="009C0FFC"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9C0FFC">
        <w:rPr>
          <w:rFonts w:ascii="Times New Roman" w:eastAsia="Times New Roman" w:hAnsi="Times New Roman" w:cs="Times New Roman"/>
          <w:sz w:val="28"/>
          <w:szCs w:val="28"/>
        </w:rPr>
        <w:t>Обучающиеся, завершившие обучение на ступени основного общего образования:</w:t>
      </w:r>
    </w:p>
    <w:p w:rsidR="004E6C7B" w:rsidRPr="009C0FFC" w:rsidRDefault="004E6C7B" w:rsidP="0076732A">
      <w:pPr>
        <w:suppressAutoHyphens/>
        <w:spacing w:after="0" w:line="240" w:lineRule="auto"/>
        <w:jc w:val="both"/>
        <w:rPr>
          <w:rFonts w:ascii="Times New Roman" w:eastAsia="Times New Roman" w:hAnsi="Times New Roman" w:cs="Times New Roman"/>
          <w:sz w:val="28"/>
          <w:szCs w:val="28"/>
        </w:rPr>
      </w:pPr>
      <w:r w:rsidRPr="009C0FFC">
        <w:rPr>
          <w:rFonts w:ascii="Times New Roman" w:eastAsia="Times New Roman" w:hAnsi="Times New Roman" w:cs="Times New Roman"/>
          <w:sz w:val="28"/>
          <w:szCs w:val="28"/>
        </w:rPr>
        <w:t xml:space="preserve">освоят общеобразовательные программы на уровне требований </w:t>
      </w:r>
      <w:r w:rsidR="00B60A19" w:rsidRPr="009C0FFC">
        <w:rPr>
          <w:rFonts w:ascii="Times New Roman" w:eastAsia="Times New Roman" w:hAnsi="Times New Roman" w:cs="Times New Roman"/>
          <w:sz w:val="28"/>
          <w:szCs w:val="28"/>
        </w:rPr>
        <w:t>С</w:t>
      </w:r>
      <w:r w:rsidRPr="009C0FFC">
        <w:rPr>
          <w:rFonts w:ascii="Times New Roman" w:eastAsia="Times New Roman" w:hAnsi="Times New Roman" w:cs="Times New Roman"/>
          <w:sz w:val="28"/>
          <w:szCs w:val="28"/>
        </w:rPr>
        <w:t>тандарта  основного общего образования, достаточном для продолжения образован</w:t>
      </w:r>
      <w:r w:rsidR="00B60A19" w:rsidRPr="009C0FFC">
        <w:rPr>
          <w:rFonts w:ascii="Times New Roman" w:eastAsia="Times New Roman" w:hAnsi="Times New Roman" w:cs="Times New Roman"/>
          <w:sz w:val="28"/>
          <w:szCs w:val="28"/>
        </w:rPr>
        <w:t xml:space="preserve">ия в профильных классах образовательного учреждения или </w:t>
      </w:r>
      <w:r w:rsidRPr="009C0FFC">
        <w:rPr>
          <w:rFonts w:ascii="Times New Roman" w:eastAsia="Times New Roman" w:hAnsi="Times New Roman" w:cs="Times New Roman"/>
          <w:sz w:val="28"/>
          <w:szCs w:val="28"/>
        </w:rPr>
        <w:t xml:space="preserve"> образовательных учреждениях</w:t>
      </w:r>
      <w:r w:rsidR="0076732A" w:rsidRPr="009C0FFC">
        <w:rPr>
          <w:rFonts w:ascii="Times New Roman" w:eastAsia="Times New Roman" w:hAnsi="Times New Roman" w:cs="Times New Roman"/>
          <w:sz w:val="28"/>
          <w:szCs w:val="28"/>
        </w:rPr>
        <w:t xml:space="preserve"> профессионального образования</w:t>
      </w:r>
      <w:r w:rsidRPr="009C0FFC">
        <w:rPr>
          <w:rFonts w:ascii="Times New Roman" w:eastAsia="Times New Roman" w:hAnsi="Times New Roman" w:cs="Times New Roman"/>
          <w:sz w:val="28"/>
          <w:szCs w:val="28"/>
        </w:rPr>
        <w:t>;</w:t>
      </w:r>
    </w:p>
    <w:p w:rsidR="004E6C7B" w:rsidRPr="009C0FFC" w:rsidRDefault="004E6C7B" w:rsidP="0076732A">
      <w:pPr>
        <w:suppressAutoHyphens/>
        <w:spacing w:after="0" w:line="240" w:lineRule="auto"/>
        <w:jc w:val="both"/>
        <w:rPr>
          <w:rFonts w:ascii="Times New Roman" w:eastAsia="Times New Roman" w:hAnsi="Times New Roman" w:cs="Times New Roman"/>
          <w:sz w:val="28"/>
          <w:szCs w:val="28"/>
        </w:rPr>
      </w:pPr>
      <w:r w:rsidRPr="009C0FFC">
        <w:rPr>
          <w:rFonts w:ascii="Times New Roman" w:eastAsia="Times New Roman" w:hAnsi="Times New Roman" w:cs="Times New Roman"/>
          <w:sz w:val="28"/>
          <w:szCs w:val="28"/>
        </w:rPr>
        <w:t>овладеют основами инфор</w:t>
      </w:r>
      <w:r w:rsidR="00244A23" w:rsidRPr="009C0FFC">
        <w:rPr>
          <w:rFonts w:ascii="Times New Roman" w:eastAsia="Times New Roman" w:hAnsi="Times New Roman" w:cs="Times New Roman"/>
          <w:sz w:val="28"/>
          <w:szCs w:val="28"/>
        </w:rPr>
        <w:t xml:space="preserve">мационных технологий, приемами, </w:t>
      </w:r>
      <w:r w:rsidRPr="009C0FFC">
        <w:rPr>
          <w:rFonts w:ascii="Times New Roman" w:eastAsia="Times New Roman" w:hAnsi="Times New Roman" w:cs="Times New Roman"/>
          <w:sz w:val="28"/>
          <w:szCs w:val="28"/>
        </w:rPr>
        <w:t xml:space="preserve">формами </w:t>
      </w:r>
      <w:r w:rsidR="00244A23" w:rsidRPr="009C0FFC">
        <w:rPr>
          <w:rFonts w:ascii="Times New Roman" w:eastAsia="Times New Roman" w:hAnsi="Times New Roman" w:cs="Times New Roman"/>
          <w:sz w:val="28"/>
          <w:szCs w:val="28"/>
        </w:rPr>
        <w:t>и методами проектной и творчески</w:t>
      </w:r>
      <w:r w:rsidRPr="009C0FFC">
        <w:rPr>
          <w:rFonts w:ascii="Times New Roman" w:eastAsia="Times New Roman" w:hAnsi="Times New Roman" w:cs="Times New Roman"/>
          <w:sz w:val="28"/>
          <w:szCs w:val="28"/>
        </w:rPr>
        <w:t xml:space="preserve"> преобразующей деятельности;</w:t>
      </w:r>
    </w:p>
    <w:p w:rsidR="004E6C7B" w:rsidRPr="009C0FFC" w:rsidRDefault="004E6C7B" w:rsidP="0076732A">
      <w:pPr>
        <w:suppressAutoHyphens/>
        <w:spacing w:after="0" w:line="240" w:lineRule="auto"/>
        <w:jc w:val="both"/>
        <w:rPr>
          <w:rFonts w:ascii="Times New Roman" w:eastAsia="Times New Roman" w:hAnsi="Times New Roman" w:cs="Times New Roman"/>
          <w:sz w:val="28"/>
          <w:szCs w:val="28"/>
        </w:rPr>
      </w:pPr>
      <w:proofErr w:type="gramStart"/>
      <w:r w:rsidRPr="009C0FFC">
        <w:rPr>
          <w:rFonts w:ascii="Times New Roman" w:eastAsia="Times New Roman" w:hAnsi="Times New Roman" w:cs="Times New Roman"/>
          <w:sz w:val="28"/>
          <w:szCs w:val="28"/>
        </w:rPr>
        <w:t xml:space="preserve">овладеют системой </w:t>
      </w:r>
      <w:proofErr w:type="spellStart"/>
      <w:r w:rsidRPr="009C0FFC">
        <w:rPr>
          <w:rFonts w:ascii="Times New Roman" w:eastAsia="Times New Roman" w:hAnsi="Times New Roman" w:cs="Times New Roman"/>
          <w:sz w:val="28"/>
          <w:szCs w:val="28"/>
        </w:rPr>
        <w:t>метапредметных</w:t>
      </w:r>
      <w:proofErr w:type="spellEnd"/>
      <w:r w:rsidRPr="009C0FFC">
        <w:rPr>
          <w:rFonts w:ascii="Times New Roman" w:eastAsia="Times New Roman" w:hAnsi="Times New Roman" w:cs="Times New Roman"/>
          <w:sz w:val="28"/>
          <w:szCs w:val="28"/>
        </w:rPr>
        <w:t xml:space="preserve"> учебных действий  (сравнение, обобщение, анализ, синтез, классификация, выделение главного и т.д.);</w:t>
      </w:r>
      <w:proofErr w:type="gramEnd"/>
    </w:p>
    <w:p w:rsidR="00712CF1" w:rsidRPr="009C0FFC" w:rsidRDefault="004E6C7B" w:rsidP="00712CF1">
      <w:pPr>
        <w:suppressAutoHyphens/>
        <w:spacing w:after="0" w:line="240" w:lineRule="auto"/>
        <w:jc w:val="both"/>
        <w:rPr>
          <w:rFonts w:ascii="Times New Roman" w:eastAsia="Times New Roman" w:hAnsi="Times New Roman" w:cs="Times New Roman"/>
          <w:sz w:val="28"/>
          <w:szCs w:val="28"/>
        </w:rPr>
      </w:pPr>
      <w:r w:rsidRPr="009C0FFC">
        <w:rPr>
          <w:rFonts w:ascii="Times New Roman" w:eastAsia="Times New Roman" w:hAnsi="Times New Roman" w:cs="Times New Roman"/>
          <w:sz w:val="28"/>
          <w:szCs w:val="28"/>
        </w:rPr>
        <w:t>приобретут знания о своих гражданских прав</w:t>
      </w:r>
      <w:r w:rsidR="0076732A" w:rsidRPr="009C0FFC">
        <w:rPr>
          <w:rFonts w:ascii="Times New Roman" w:eastAsia="Times New Roman" w:hAnsi="Times New Roman" w:cs="Times New Roman"/>
          <w:sz w:val="28"/>
          <w:szCs w:val="28"/>
        </w:rPr>
        <w:t xml:space="preserve">ах  и умении их реализовывать;                                                                                                         </w:t>
      </w:r>
      <w:r w:rsidRPr="009C0FFC">
        <w:rPr>
          <w:rFonts w:ascii="Times New Roman" w:eastAsia="Times New Roman" w:hAnsi="Times New Roman" w:cs="Times New Roman"/>
          <w:sz w:val="28"/>
          <w:szCs w:val="28"/>
        </w:rPr>
        <w:t xml:space="preserve"> будут способны не только к адаптационной, но и к творч</w:t>
      </w:r>
      <w:r w:rsidR="00712CF1" w:rsidRPr="009C0FFC">
        <w:rPr>
          <w:rFonts w:ascii="Times New Roman" w:eastAsia="Times New Roman" w:hAnsi="Times New Roman" w:cs="Times New Roman"/>
          <w:sz w:val="28"/>
          <w:szCs w:val="28"/>
        </w:rPr>
        <w:t xml:space="preserve">ески преобразующей деятельности.                                                                                                                </w:t>
      </w:r>
      <w:r w:rsidR="00712CF1" w:rsidRPr="009C0FFC">
        <w:rPr>
          <w:rFonts w:ascii="Times New Roman" w:eastAsia="Times New Roman" w:hAnsi="Times New Roman" w:cs="Times New Roman"/>
          <w:bCs/>
          <w:sz w:val="28"/>
          <w:szCs w:val="28"/>
          <w:lang w:eastAsia="ru-RU"/>
        </w:rPr>
        <w:lastRenderedPageBreak/>
        <w:t>Целями реализации</w:t>
      </w:r>
      <w:r w:rsidR="00712CF1" w:rsidRPr="009C0FFC">
        <w:rPr>
          <w:rFonts w:ascii="Times New Roman" w:eastAsia="Times New Roman" w:hAnsi="Times New Roman" w:cs="Times New Roman"/>
          <w:sz w:val="28"/>
          <w:szCs w:val="28"/>
          <w:lang w:eastAsia="ru-RU"/>
        </w:rPr>
        <w:t xml:space="preserve"> основной образовательной программы основного общего образования  МБОУ Вершино-Дарасунская СОШ являются:</w:t>
      </w:r>
    </w:p>
    <w:p w:rsidR="00712CF1" w:rsidRPr="009C0FFC" w:rsidRDefault="00712CF1" w:rsidP="00712C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712CF1" w:rsidRPr="009C0FFC" w:rsidRDefault="00712CF1" w:rsidP="00712C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 становление и развитие личности в её индивидуальности, самобытности, уникальности, неповторимости.</w:t>
      </w:r>
    </w:p>
    <w:p w:rsidR="00712CF1" w:rsidRPr="009C0FFC" w:rsidRDefault="00712CF1" w:rsidP="009C0FFC">
      <w:pPr>
        <w:spacing w:after="0" w:line="240" w:lineRule="auto"/>
        <w:ind w:firstLine="709"/>
        <w:jc w:val="both"/>
        <w:rPr>
          <w:rFonts w:ascii="Times New Roman" w:eastAsia="Calibri" w:hAnsi="Times New Roman" w:cs="Times New Roman"/>
          <w:sz w:val="28"/>
          <w:szCs w:val="28"/>
          <w:lang w:eastAsia="ar-SA"/>
        </w:rPr>
      </w:pPr>
      <w:r w:rsidRPr="009C0FFC">
        <w:rPr>
          <w:rFonts w:ascii="Times New Roman" w:eastAsia="Times New Roman" w:hAnsi="Times New Roman" w:cs="Times New Roman"/>
          <w:sz w:val="28"/>
          <w:szCs w:val="28"/>
          <w:lang w:eastAsia="ru-RU"/>
        </w:rPr>
        <w:t>В соответствии со стратегической</w:t>
      </w:r>
      <w:r w:rsidR="009C61C7" w:rsidRPr="009C0FFC">
        <w:rPr>
          <w:rFonts w:ascii="Times New Roman" w:eastAsia="Times New Roman" w:hAnsi="Times New Roman" w:cs="Times New Roman"/>
          <w:sz w:val="28"/>
          <w:szCs w:val="28"/>
          <w:lang w:eastAsia="ru-RU"/>
        </w:rPr>
        <w:t xml:space="preserve"> целью российского образования </w:t>
      </w:r>
      <w:r w:rsidRPr="009C0FFC">
        <w:rPr>
          <w:rFonts w:ascii="Times New Roman" w:eastAsia="Times New Roman" w:hAnsi="Times New Roman" w:cs="Times New Roman"/>
          <w:sz w:val="28"/>
          <w:szCs w:val="28"/>
          <w:lang w:eastAsia="ru-RU"/>
        </w:rPr>
        <w:t xml:space="preserve">«…способствовать становлению и развитию социально ответственной личности, способной к адекватному выбору цели и действию в условиях стремительно изменяющегося мира; </w:t>
      </w:r>
      <w:proofErr w:type="gramStart"/>
      <w:r w:rsidRPr="009C0FFC">
        <w:rPr>
          <w:rFonts w:ascii="Times New Roman" w:eastAsia="Times New Roman" w:hAnsi="Times New Roman" w:cs="Times New Roman"/>
          <w:sz w:val="28"/>
          <w:szCs w:val="28"/>
          <w:lang w:eastAsia="ru-RU"/>
        </w:rPr>
        <w:t>развитию человека, сознающего образование как универсальную ценность и готового к его продолжению в течен</w:t>
      </w:r>
      <w:r w:rsidR="009C61C7" w:rsidRPr="009C0FFC">
        <w:rPr>
          <w:rFonts w:ascii="Times New Roman" w:eastAsia="Times New Roman" w:hAnsi="Times New Roman" w:cs="Times New Roman"/>
          <w:sz w:val="28"/>
          <w:szCs w:val="28"/>
          <w:lang w:eastAsia="ru-RU"/>
        </w:rPr>
        <w:t xml:space="preserve">ие всей жизни…», с учетом </w:t>
      </w:r>
      <w:r w:rsidRPr="009C0FFC">
        <w:rPr>
          <w:rFonts w:ascii="Times New Roman" w:eastAsia="Calibri" w:hAnsi="Times New Roman" w:cs="Times New Roman"/>
          <w:b/>
          <w:sz w:val="28"/>
          <w:szCs w:val="28"/>
          <w:lang w:eastAsia="ar-SA"/>
        </w:rPr>
        <w:t xml:space="preserve"> </w:t>
      </w:r>
      <w:r w:rsidRPr="009C0FFC">
        <w:rPr>
          <w:rFonts w:ascii="Times New Roman" w:eastAsia="Calibri" w:hAnsi="Times New Roman" w:cs="Times New Roman"/>
          <w:sz w:val="28"/>
          <w:szCs w:val="28"/>
          <w:lang w:eastAsia="ar-SA"/>
        </w:rPr>
        <w:t>цели методической и и</w:t>
      </w:r>
      <w:r w:rsidR="009C61C7" w:rsidRPr="009C0FFC">
        <w:rPr>
          <w:rFonts w:ascii="Times New Roman" w:eastAsia="Calibri" w:hAnsi="Times New Roman" w:cs="Times New Roman"/>
          <w:sz w:val="28"/>
          <w:szCs w:val="28"/>
          <w:lang w:eastAsia="ar-SA"/>
        </w:rPr>
        <w:t>нновационной деятельности ОУ</w:t>
      </w:r>
      <w:r w:rsidR="00D2791D" w:rsidRPr="009C0FFC">
        <w:rPr>
          <w:rFonts w:ascii="Times New Roman" w:eastAsia="Calibri" w:hAnsi="Times New Roman" w:cs="Times New Roman"/>
          <w:b/>
          <w:sz w:val="28"/>
          <w:szCs w:val="28"/>
          <w:lang w:eastAsia="ar-SA"/>
        </w:rPr>
        <w:t xml:space="preserve"> </w:t>
      </w:r>
      <w:r w:rsidRPr="009C0FFC">
        <w:rPr>
          <w:rFonts w:ascii="Times New Roman" w:eastAsia="Calibri" w:hAnsi="Times New Roman" w:cs="Times New Roman"/>
          <w:b/>
          <w:sz w:val="28"/>
          <w:szCs w:val="28"/>
          <w:lang w:eastAsia="ar-SA"/>
        </w:rPr>
        <w:t>«</w:t>
      </w:r>
      <w:r w:rsidR="009C61C7" w:rsidRPr="009C0FFC">
        <w:rPr>
          <w:rFonts w:ascii="Times New Roman" w:eastAsia="Calibri" w:hAnsi="Times New Roman" w:cs="Times New Roman"/>
          <w:sz w:val="28"/>
          <w:szCs w:val="28"/>
          <w:lang w:eastAsia="ar-SA"/>
        </w:rPr>
        <w:t>Повышение  качества</w:t>
      </w:r>
      <w:r w:rsidR="00D51B7A" w:rsidRPr="009C0FFC">
        <w:rPr>
          <w:rFonts w:ascii="Times New Roman" w:eastAsia="Calibri" w:hAnsi="Times New Roman" w:cs="Times New Roman"/>
          <w:sz w:val="28"/>
          <w:szCs w:val="28"/>
          <w:lang w:eastAsia="ar-SA"/>
        </w:rPr>
        <w:t xml:space="preserve"> </w:t>
      </w:r>
      <w:r w:rsidR="009C61C7" w:rsidRPr="009C0FFC">
        <w:rPr>
          <w:rFonts w:ascii="Times New Roman" w:eastAsia="Calibri" w:hAnsi="Times New Roman" w:cs="Times New Roman"/>
          <w:sz w:val="28"/>
          <w:szCs w:val="28"/>
          <w:lang w:eastAsia="ar-SA"/>
        </w:rPr>
        <w:t>образовательного процесса</w:t>
      </w:r>
      <w:r w:rsidR="00D51B7A" w:rsidRPr="009C0FFC">
        <w:rPr>
          <w:rFonts w:ascii="Times New Roman" w:eastAsia="Calibri" w:hAnsi="Times New Roman" w:cs="Times New Roman"/>
          <w:sz w:val="28"/>
          <w:szCs w:val="28"/>
          <w:lang w:eastAsia="ar-SA"/>
        </w:rPr>
        <w:t xml:space="preserve"> в</w:t>
      </w:r>
      <w:r w:rsidRPr="009C0FFC">
        <w:rPr>
          <w:rFonts w:ascii="Times New Roman" w:eastAsia="Calibri" w:hAnsi="Times New Roman" w:cs="Times New Roman"/>
          <w:sz w:val="28"/>
          <w:szCs w:val="28"/>
          <w:lang w:eastAsia="ar-SA"/>
        </w:rPr>
        <w:t xml:space="preserve"> условия</w:t>
      </w:r>
      <w:r w:rsidR="00D51B7A" w:rsidRPr="009C0FFC">
        <w:rPr>
          <w:rFonts w:ascii="Times New Roman" w:eastAsia="Calibri" w:hAnsi="Times New Roman" w:cs="Times New Roman"/>
          <w:sz w:val="28"/>
          <w:szCs w:val="28"/>
          <w:lang w:eastAsia="ar-SA"/>
        </w:rPr>
        <w:t>х создания интерактивной  электронной образовательной среды</w:t>
      </w:r>
      <w:r w:rsidR="009C0FFC">
        <w:rPr>
          <w:rFonts w:ascii="Times New Roman" w:eastAsia="Calibri" w:hAnsi="Times New Roman" w:cs="Times New Roman"/>
          <w:sz w:val="28"/>
          <w:szCs w:val="28"/>
          <w:lang w:eastAsia="ar-SA"/>
        </w:rPr>
        <w:t>»</w:t>
      </w:r>
      <w:r w:rsidR="00D51B7A" w:rsidRPr="009C0FFC">
        <w:rPr>
          <w:rFonts w:ascii="Times New Roman" w:eastAsia="Calibri" w:hAnsi="Times New Roman" w:cs="Times New Roman"/>
          <w:sz w:val="28"/>
          <w:szCs w:val="28"/>
          <w:lang w:eastAsia="ar-SA"/>
        </w:rPr>
        <w:t>, способствующей достижению</w:t>
      </w:r>
      <w:r w:rsidR="009C61C7" w:rsidRPr="009C0FFC">
        <w:rPr>
          <w:rFonts w:ascii="Times New Roman" w:eastAsia="Calibri" w:hAnsi="Times New Roman" w:cs="Times New Roman"/>
          <w:sz w:val="28"/>
          <w:szCs w:val="28"/>
          <w:lang w:eastAsia="ar-SA"/>
        </w:rPr>
        <w:t xml:space="preserve"> оптимальных </w:t>
      </w:r>
      <w:r w:rsidR="00D51B7A" w:rsidRPr="009C0FFC">
        <w:rPr>
          <w:rFonts w:ascii="Times New Roman" w:eastAsia="Calibri" w:hAnsi="Times New Roman" w:cs="Times New Roman"/>
          <w:sz w:val="28"/>
          <w:szCs w:val="28"/>
          <w:lang w:eastAsia="ar-SA"/>
        </w:rPr>
        <w:t>результатов</w:t>
      </w:r>
      <w:r w:rsidR="009C0FFC">
        <w:rPr>
          <w:rFonts w:ascii="Times New Roman" w:eastAsia="Calibri" w:hAnsi="Times New Roman" w:cs="Times New Roman"/>
          <w:sz w:val="28"/>
          <w:szCs w:val="28"/>
          <w:lang w:eastAsia="ar-SA"/>
        </w:rPr>
        <w:t xml:space="preserve"> с соответствии со Стандартом </w:t>
      </w:r>
      <w:r w:rsidRPr="009C0FFC">
        <w:rPr>
          <w:rFonts w:ascii="Times New Roman" w:eastAsia="Times New Roman" w:hAnsi="Times New Roman" w:cs="Times New Roman"/>
          <w:sz w:val="28"/>
          <w:szCs w:val="28"/>
          <w:lang w:eastAsia="ru-RU"/>
        </w:rPr>
        <w:t>вытекают цели и задачи, относящиеся к основной ступени образования.</w:t>
      </w:r>
      <w:proofErr w:type="gramEnd"/>
    </w:p>
    <w:p w:rsidR="00712CF1" w:rsidRPr="009C0FFC" w:rsidRDefault="00D2791D" w:rsidP="00D2791D">
      <w:pPr>
        <w:keepNext/>
        <w:tabs>
          <w:tab w:val="num" w:pos="576"/>
        </w:tabs>
        <w:spacing w:before="240" w:after="60" w:line="240" w:lineRule="auto"/>
        <w:ind w:left="576" w:hanging="576"/>
        <w:jc w:val="both"/>
        <w:outlineLvl w:val="1"/>
        <w:rPr>
          <w:rFonts w:ascii="Times New Roman" w:eastAsia="Times New Roman" w:hAnsi="Times New Roman" w:cs="Times New Roman"/>
          <w:bCs/>
          <w:iCs/>
          <w:sz w:val="28"/>
          <w:szCs w:val="28"/>
          <w:lang w:eastAsia="ru-RU"/>
        </w:rPr>
      </w:pPr>
      <w:r w:rsidRPr="009C0FFC">
        <w:rPr>
          <w:rFonts w:ascii="Times New Roman" w:eastAsia="Times New Roman" w:hAnsi="Times New Roman" w:cs="Times New Roman"/>
          <w:bCs/>
          <w:iCs/>
          <w:sz w:val="28"/>
          <w:szCs w:val="28"/>
          <w:lang w:eastAsia="ru-RU"/>
        </w:rPr>
        <w:t xml:space="preserve">Социальный заказ </w:t>
      </w:r>
      <w:r w:rsidR="00712CF1" w:rsidRPr="009C0FFC">
        <w:rPr>
          <w:rFonts w:ascii="Times New Roman" w:eastAsia="Times New Roman" w:hAnsi="Times New Roman" w:cs="Times New Roman"/>
          <w:sz w:val="28"/>
          <w:szCs w:val="28"/>
          <w:lang w:eastAsia="ru-RU"/>
        </w:rPr>
        <w:t>на образование в школе складывается из следующего:</w:t>
      </w:r>
    </w:p>
    <w:p w:rsidR="00712CF1" w:rsidRPr="009C0FFC" w:rsidRDefault="00712CF1" w:rsidP="00712CF1">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 xml:space="preserve">государственного заказа, который определяется </w:t>
      </w:r>
      <w:r w:rsidR="00D2791D" w:rsidRPr="009C0FFC">
        <w:rPr>
          <w:rFonts w:ascii="Times New Roman" w:eastAsia="Times New Roman" w:hAnsi="Times New Roman" w:cs="Times New Roman"/>
          <w:sz w:val="28"/>
          <w:szCs w:val="28"/>
          <w:lang w:eastAsia="ru-RU"/>
        </w:rPr>
        <w:t>С</w:t>
      </w:r>
      <w:r w:rsidRPr="009C0FFC">
        <w:rPr>
          <w:rFonts w:ascii="Times New Roman" w:eastAsia="Times New Roman" w:hAnsi="Times New Roman" w:cs="Times New Roman"/>
          <w:sz w:val="28"/>
          <w:szCs w:val="28"/>
          <w:lang w:eastAsia="ru-RU"/>
        </w:rPr>
        <w:t>танда</w:t>
      </w:r>
      <w:r w:rsidR="00D2791D" w:rsidRPr="009C0FFC">
        <w:rPr>
          <w:rFonts w:ascii="Times New Roman" w:eastAsia="Times New Roman" w:hAnsi="Times New Roman" w:cs="Times New Roman"/>
          <w:sz w:val="28"/>
          <w:szCs w:val="28"/>
          <w:lang w:eastAsia="ru-RU"/>
        </w:rPr>
        <w:t>ртом, социальным запросом городского поселения  «</w:t>
      </w:r>
      <w:proofErr w:type="spellStart"/>
      <w:r w:rsidR="00D2791D" w:rsidRPr="009C0FFC">
        <w:rPr>
          <w:rFonts w:ascii="Times New Roman" w:eastAsia="Times New Roman" w:hAnsi="Times New Roman" w:cs="Times New Roman"/>
          <w:sz w:val="28"/>
          <w:szCs w:val="28"/>
          <w:lang w:eastAsia="ru-RU"/>
        </w:rPr>
        <w:t>Вершино-Дарасунское</w:t>
      </w:r>
      <w:proofErr w:type="spellEnd"/>
      <w:r w:rsidR="00D2791D" w:rsidRPr="009C0FFC">
        <w:rPr>
          <w:rFonts w:ascii="Times New Roman" w:eastAsia="Times New Roman" w:hAnsi="Times New Roman" w:cs="Times New Roman"/>
          <w:sz w:val="28"/>
          <w:szCs w:val="28"/>
          <w:lang w:eastAsia="ru-RU"/>
        </w:rPr>
        <w:t>»  и Забайкальского края</w:t>
      </w:r>
      <w:r w:rsidRPr="009C0FFC">
        <w:rPr>
          <w:rFonts w:ascii="Times New Roman" w:eastAsia="Times New Roman" w:hAnsi="Times New Roman" w:cs="Times New Roman"/>
          <w:sz w:val="28"/>
          <w:szCs w:val="28"/>
          <w:lang w:eastAsia="ru-RU"/>
        </w:rPr>
        <w:t>;</w:t>
      </w:r>
    </w:p>
    <w:p w:rsidR="00712CF1" w:rsidRPr="009C0FFC" w:rsidRDefault="00712CF1" w:rsidP="00712CF1">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потребностей учащихся;</w:t>
      </w:r>
    </w:p>
    <w:p w:rsidR="00712CF1" w:rsidRPr="009C0FFC" w:rsidRDefault="00712CF1" w:rsidP="00712CF1">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ожиданий родителей;</w:t>
      </w:r>
    </w:p>
    <w:p w:rsidR="00712CF1" w:rsidRPr="009C0FFC" w:rsidRDefault="009F7C0D" w:rsidP="00712CF1">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возможностей  образовательного учреждения МБОУ Вершино-Дарасунская СОШ</w:t>
      </w:r>
      <w:r w:rsidR="00712CF1" w:rsidRPr="009C0FFC">
        <w:rPr>
          <w:rFonts w:ascii="Times New Roman" w:eastAsia="Times New Roman" w:hAnsi="Times New Roman" w:cs="Times New Roman"/>
          <w:sz w:val="28"/>
          <w:szCs w:val="28"/>
          <w:lang w:eastAsia="ru-RU"/>
        </w:rPr>
        <w:t>;</w:t>
      </w:r>
    </w:p>
    <w:p w:rsidR="00712CF1" w:rsidRPr="009C0FFC" w:rsidRDefault="00712CF1" w:rsidP="00712CF1">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требований и ожиданий образовательных учреждений профессионального образования</w:t>
      </w:r>
      <w:r w:rsidR="009F7C0D" w:rsidRPr="009C0FFC">
        <w:rPr>
          <w:rFonts w:ascii="Times New Roman" w:eastAsia="Times New Roman" w:hAnsi="Times New Roman" w:cs="Times New Roman"/>
          <w:sz w:val="28"/>
          <w:szCs w:val="28"/>
          <w:lang w:eastAsia="ru-RU"/>
        </w:rPr>
        <w:t xml:space="preserve"> Забайкальского края</w:t>
      </w:r>
      <w:r w:rsidRPr="009C0FFC">
        <w:rPr>
          <w:rFonts w:ascii="Times New Roman" w:eastAsia="Times New Roman" w:hAnsi="Times New Roman" w:cs="Times New Roman"/>
          <w:sz w:val="28"/>
          <w:szCs w:val="28"/>
          <w:lang w:eastAsia="ru-RU"/>
        </w:rPr>
        <w:t>.</w:t>
      </w:r>
    </w:p>
    <w:p w:rsidR="00712CF1" w:rsidRPr="009C0FFC" w:rsidRDefault="00712CF1" w:rsidP="00712C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Социальный статус, уровень материального благосостояния семей обучающихся невысокий. Исходя из этих особенностей, социальный заказ школе формируется не столько  в соответствии с потреб</w:t>
      </w:r>
      <w:r w:rsidR="00D2791D" w:rsidRPr="009C0FFC">
        <w:rPr>
          <w:rFonts w:ascii="Times New Roman" w:eastAsia="Times New Roman" w:hAnsi="Times New Roman" w:cs="Times New Roman"/>
          <w:sz w:val="28"/>
          <w:szCs w:val="28"/>
          <w:lang w:eastAsia="ru-RU"/>
        </w:rPr>
        <w:t xml:space="preserve">ностями  </w:t>
      </w:r>
      <w:proofErr w:type="spellStart"/>
      <w:r w:rsidR="00D2791D" w:rsidRPr="009C0FFC">
        <w:rPr>
          <w:rFonts w:ascii="Times New Roman" w:eastAsia="Times New Roman" w:hAnsi="Times New Roman" w:cs="Times New Roman"/>
          <w:sz w:val="28"/>
          <w:szCs w:val="28"/>
          <w:lang w:eastAsia="ru-RU"/>
        </w:rPr>
        <w:t>Дарасунского</w:t>
      </w:r>
      <w:proofErr w:type="spellEnd"/>
      <w:r w:rsidR="00D2791D" w:rsidRPr="009C0FFC">
        <w:rPr>
          <w:rFonts w:ascii="Times New Roman" w:eastAsia="Times New Roman" w:hAnsi="Times New Roman" w:cs="Times New Roman"/>
          <w:sz w:val="28"/>
          <w:szCs w:val="28"/>
          <w:lang w:eastAsia="ru-RU"/>
        </w:rPr>
        <w:t xml:space="preserve"> рудника и </w:t>
      </w:r>
      <w:proofErr w:type="spellStart"/>
      <w:r w:rsidR="00D2791D" w:rsidRPr="009C0FFC">
        <w:rPr>
          <w:rFonts w:ascii="Times New Roman" w:eastAsia="Times New Roman" w:hAnsi="Times New Roman" w:cs="Times New Roman"/>
          <w:sz w:val="28"/>
          <w:szCs w:val="28"/>
          <w:lang w:eastAsia="ru-RU"/>
        </w:rPr>
        <w:t>Тунгокоченского</w:t>
      </w:r>
      <w:proofErr w:type="spellEnd"/>
      <w:r w:rsidR="00D2791D" w:rsidRPr="009C0FFC">
        <w:rPr>
          <w:rFonts w:ascii="Times New Roman" w:eastAsia="Times New Roman" w:hAnsi="Times New Roman" w:cs="Times New Roman"/>
          <w:sz w:val="28"/>
          <w:szCs w:val="28"/>
          <w:lang w:eastAsia="ru-RU"/>
        </w:rPr>
        <w:t xml:space="preserve"> района, в котором находится образовательное учреждение</w:t>
      </w:r>
      <w:r w:rsidRPr="009C0FFC">
        <w:rPr>
          <w:rFonts w:ascii="Times New Roman" w:eastAsia="Times New Roman" w:hAnsi="Times New Roman" w:cs="Times New Roman"/>
          <w:sz w:val="28"/>
          <w:szCs w:val="28"/>
          <w:lang w:eastAsia="ru-RU"/>
        </w:rPr>
        <w:t xml:space="preserve">, а учитывает более </w:t>
      </w:r>
      <w:r w:rsidR="00D2791D" w:rsidRPr="009C0FFC">
        <w:rPr>
          <w:rFonts w:ascii="Times New Roman" w:eastAsia="Times New Roman" w:hAnsi="Times New Roman" w:cs="Times New Roman"/>
          <w:sz w:val="28"/>
          <w:szCs w:val="28"/>
          <w:lang w:eastAsia="ru-RU"/>
        </w:rPr>
        <w:t>широкий социальный заказ Забайкальского края</w:t>
      </w:r>
      <w:r w:rsidRPr="009C0FFC">
        <w:rPr>
          <w:rFonts w:ascii="Times New Roman" w:eastAsia="Times New Roman" w:hAnsi="Times New Roman" w:cs="Times New Roman"/>
          <w:sz w:val="28"/>
          <w:szCs w:val="28"/>
          <w:lang w:eastAsia="ru-RU"/>
        </w:rPr>
        <w:t>. Выпускники школы ориентированы</w:t>
      </w:r>
      <w:r w:rsidR="00D2791D" w:rsidRPr="009C0FFC">
        <w:rPr>
          <w:rFonts w:ascii="Times New Roman" w:eastAsia="Times New Roman" w:hAnsi="Times New Roman" w:cs="Times New Roman"/>
          <w:sz w:val="28"/>
          <w:szCs w:val="28"/>
          <w:lang w:eastAsia="ru-RU"/>
        </w:rPr>
        <w:t>, в основном,</w:t>
      </w:r>
      <w:r w:rsidRPr="009C0FFC">
        <w:rPr>
          <w:rFonts w:ascii="Times New Roman" w:eastAsia="Times New Roman" w:hAnsi="Times New Roman" w:cs="Times New Roman"/>
          <w:sz w:val="28"/>
          <w:szCs w:val="28"/>
          <w:lang w:eastAsia="ru-RU"/>
        </w:rPr>
        <w:t xml:space="preserve"> на поступление в учебные заведения профессиона</w:t>
      </w:r>
      <w:r w:rsidR="00D2791D" w:rsidRPr="009C0FFC">
        <w:rPr>
          <w:rFonts w:ascii="Times New Roman" w:eastAsia="Times New Roman" w:hAnsi="Times New Roman" w:cs="Times New Roman"/>
          <w:sz w:val="28"/>
          <w:szCs w:val="28"/>
          <w:lang w:eastAsia="ru-RU"/>
        </w:rPr>
        <w:t>льного образования города Читы</w:t>
      </w:r>
      <w:r w:rsidRPr="009C0FFC">
        <w:rPr>
          <w:rFonts w:ascii="Times New Roman" w:eastAsia="Times New Roman" w:hAnsi="Times New Roman" w:cs="Times New Roman"/>
          <w:sz w:val="28"/>
          <w:szCs w:val="28"/>
          <w:lang w:eastAsia="ru-RU"/>
        </w:rPr>
        <w:t>.</w:t>
      </w:r>
    </w:p>
    <w:p w:rsidR="00712CF1" w:rsidRPr="009C0FFC" w:rsidRDefault="00712CF1" w:rsidP="00712C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lastRenderedPageBreak/>
        <w:t>Родители</w:t>
      </w:r>
      <w:r w:rsidR="009F7C0D" w:rsidRPr="009C0FFC">
        <w:rPr>
          <w:rFonts w:ascii="Times New Roman" w:eastAsia="Times New Roman" w:hAnsi="Times New Roman" w:cs="Times New Roman"/>
          <w:sz w:val="28"/>
          <w:szCs w:val="28"/>
          <w:lang w:eastAsia="ru-RU"/>
        </w:rPr>
        <w:t xml:space="preserve"> </w:t>
      </w:r>
      <w:proofErr w:type="gramStart"/>
      <w:r w:rsidR="009F7C0D" w:rsidRPr="009C0FFC">
        <w:rPr>
          <w:rFonts w:ascii="Times New Roman" w:eastAsia="Times New Roman" w:hAnsi="Times New Roman" w:cs="Times New Roman"/>
          <w:sz w:val="28"/>
          <w:szCs w:val="28"/>
          <w:lang w:eastAsia="ru-RU"/>
        </w:rPr>
        <w:t>обучающихся</w:t>
      </w:r>
      <w:proofErr w:type="gramEnd"/>
      <w:r w:rsidR="009F7C0D" w:rsidRPr="009C0FFC">
        <w:rPr>
          <w:rFonts w:ascii="Times New Roman" w:eastAsia="Times New Roman" w:hAnsi="Times New Roman" w:cs="Times New Roman"/>
          <w:sz w:val="28"/>
          <w:szCs w:val="28"/>
          <w:lang w:eastAsia="ru-RU"/>
        </w:rPr>
        <w:t xml:space="preserve">  хотят, чтобы ОУ</w:t>
      </w:r>
      <w:r w:rsidRPr="009C0FFC">
        <w:rPr>
          <w:rFonts w:ascii="Times New Roman" w:eastAsia="Times New Roman" w:hAnsi="Times New Roman" w:cs="Times New Roman"/>
          <w:sz w:val="28"/>
          <w:szCs w:val="28"/>
          <w:lang w:eastAsia="ru-RU"/>
        </w:rPr>
        <w:t>:</w:t>
      </w:r>
    </w:p>
    <w:p w:rsidR="00712CF1" w:rsidRPr="009C0FFC" w:rsidRDefault="009F7C0D" w:rsidP="00712CF1">
      <w:pPr>
        <w:numPr>
          <w:ilvl w:val="0"/>
          <w:numId w:val="2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обес</w:t>
      </w:r>
      <w:r w:rsidRPr="009C0FFC">
        <w:rPr>
          <w:rFonts w:ascii="Times New Roman" w:eastAsia="Times New Roman" w:hAnsi="Times New Roman" w:cs="Times New Roman"/>
          <w:sz w:val="28"/>
          <w:szCs w:val="28"/>
          <w:lang w:eastAsia="ru-RU"/>
        </w:rPr>
        <w:softHyphen/>
        <w:t>печило</w:t>
      </w:r>
      <w:r w:rsidR="00712CF1" w:rsidRPr="009C0FFC">
        <w:rPr>
          <w:rFonts w:ascii="Times New Roman" w:eastAsia="Times New Roman" w:hAnsi="Times New Roman" w:cs="Times New Roman"/>
          <w:sz w:val="28"/>
          <w:szCs w:val="28"/>
          <w:lang w:eastAsia="ru-RU"/>
        </w:rPr>
        <w:t xml:space="preserve"> возможность получения ребенком качествен</w:t>
      </w:r>
      <w:r w:rsidR="00712CF1" w:rsidRPr="009C0FFC">
        <w:rPr>
          <w:rFonts w:ascii="Times New Roman" w:eastAsia="Times New Roman" w:hAnsi="Times New Roman" w:cs="Times New Roman"/>
          <w:sz w:val="28"/>
          <w:szCs w:val="28"/>
          <w:lang w:eastAsia="ru-RU"/>
        </w:rPr>
        <w:softHyphen/>
        <w:t>ного основного общего и среднего (полного) образования;</w:t>
      </w:r>
    </w:p>
    <w:p w:rsidR="00712CF1" w:rsidRPr="009C0FFC" w:rsidRDefault="009F7C0D" w:rsidP="00712CF1">
      <w:pPr>
        <w:numPr>
          <w:ilvl w:val="0"/>
          <w:numId w:val="2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осуществляло деятельность</w:t>
      </w:r>
      <w:r w:rsidR="00712CF1" w:rsidRPr="009C0FFC">
        <w:rPr>
          <w:rFonts w:ascii="Times New Roman" w:eastAsia="Times New Roman" w:hAnsi="Times New Roman" w:cs="Times New Roman"/>
          <w:sz w:val="28"/>
          <w:szCs w:val="28"/>
          <w:lang w:eastAsia="ru-RU"/>
        </w:rPr>
        <w:t xml:space="preserve"> с позиции личностно-ориентированного обучения, создавая тем самым наилучшие условия для развития и максимальной </w:t>
      </w:r>
      <w:proofErr w:type="gramStart"/>
      <w:r w:rsidR="00712CF1" w:rsidRPr="009C0FFC">
        <w:rPr>
          <w:rFonts w:ascii="Times New Roman" w:eastAsia="Times New Roman" w:hAnsi="Times New Roman" w:cs="Times New Roman"/>
          <w:sz w:val="28"/>
          <w:szCs w:val="28"/>
          <w:lang w:eastAsia="ru-RU"/>
        </w:rPr>
        <w:t>реализации</w:t>
      </w:r>
      <w:proofErr w:type="gramEnd"/>
      <w:r w:rsidR="00712CF1" w:rsidRPr="009C0FFC">
        <w:rPr>
          <w:rFonts w:ascii="Times New Roman" w:eastAsia="Times New Roman" w:hAnsi="Times New Roman" w:cs="Times New Roman"/>
          <w:sz w:val="28"/>
          <w:szCs w:val="28"/>
          <w:lang w:eastAsia="ru-RU"/>
        </w:rPr>
        <w:t xml:space="preserve"> обучающихся в настоящем и будущем; </w:t>
      </w:r>
    </w:p>
    <w:p w:rsidR="00712CF1" w:rsidRPr="009C0FFC" w:rsidRDefault="009F7C0D" w:rsidP="00712CF1">
      <w:pPr>
        <w:numPr>
          <w:ilvl w:val="0"/>
          <w:numId w:val="2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качественно готовило выпускни</w:t>
      </w:r>
      <w:r w:rsidR="00712CF1" w:rsidRPr="009C0FFC">
        <w:rPr>
          <w:rFonts w:ascii="Times New Roman" w:eastAsia="Times New Roman" w:hAnsi="Times New Roman" w:cs="Times New Roman"/>
          <w:sz w:val="28"/>
          <w:szCs w:val="28"/>
          <w:lang w:eastAsia="ru-RU"/>
        </w:rPr>
        <w:t>ков к поступ</w:t>
      </w:r>
      <w:r w:rsidR="00712CF1" w:rsidRPr="009C0FFC">
        <w:rPr>
          <w:rFonts w:ascii="Times New Roman" w:eastAsia="Times New Roman" w:hAnsi="Times New Roman" w:cs="Times New Roman"/>
          <w:sz w:val="28"/>
          <w:szCs w:val="28"/>
          <w:lang w:eastAsia="ru-RU"/>
        </w:rPr>
        <w:softHyphen/>
        <w:t>лению в учреждения высшего, среднего и началь</w:t>
      </w:r>
      <w:r w:rsidR="00712CF1" w:rsidRPr="009C0FFC">
        <w:rPr>
          <w:rFonts w:ascii="Times New Roman" w:eastAsia="Times New Roman" w:hAnsi="Times New Roman" w:cs="Times New Roman"/>
          <w:sz w:val="28"/>
          <w:szCs w:val="28"/>
          <w:lang w:eastAsia="ru-RU"/>
        </w:rPr>
        <w:softHyphen/>
        <w:t xml:space="preserve">ного профессионального образования; </w:t>
      </w:r>
    </w:p>
    <w:p w:rsidR="00712CF1" w:rsidRPr="009C0FFC" w:rsidRDefault="009F7C0D" w:rsidP="00712CF1">
      <w:pPr>
        <w:numPr>
          <w:ilvl w:val="0"/>
          <w:numId w:val="2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 xml:space="preserve">организовывало </w:t>
      </w:r>
      <w:r w:rsidR="00712CF1" w:rsidRPr="009C0FFC">
        <w:rPr>
          <w:rFonts w:ascii="Times New Roman" w:eastAsia="Times New Roman" w:hAnsi="Times New Roman" w:cs="Times New Roman"/>
          <w:sz w:val="28"/>
          <w:szCs w:val="28"/>
          <w:lang w:eastAsia="ru-RU"/>
        </w:rPr>
        <w:t>интересный досуг детей;</w:t>
      </w:r>
    </w:p>
    <w:p w:rsidR="00712CF1" w:rsidRPr="009C0FFC" w:rsidRDefault="009F7C0D" w:rsidP="00712C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bCs/>
          <w:sz w:val="28"/>
          <w:szCs w:val="28"/>
          <w:lang w:eastAsia="ru-RU"/>
        </w:rPr>
        <w:t>создавало</w:t>
      </w:r>
      <w:r w:rsidR="00712CF1" w:rsidRPr="009C0FFC">
        <w:rPr>
          <w:rFonts w:ascii="Times New Roman" w:eastAsia="Times New Roman" w:hAnsi="Times New Roman" w:cs="Times New Roman"/>
          <w:bCs/>
          <w:sz w:val="28"/>
          <w:szCs w:val="28"/>
          <w:lang w:eastAsia="ru-RU"/>
        </w:rPr>
        <w:t xml:space="preserve"> условия</w:t>
      </w:r>
      <w:r w:rsidR="00712CF1" w:rsidRPr="009C0FFC">
        <w:rPr>
          <w:rFonts w:ascii="Times New Roman" w:eastAsia="Times New Roman" w:hAnsi="Times New Roman" w:cs="Times New Roman"/>
          <w:sz w:val="28"/>
          <w:szCs w:val="28"/>
          <w:lang w:eastAsia="ru-RU"/>
        </w:rPr>
        <w:t xml:space="preserve"> </w:t>
      </w:r>
      <w:proofErr w:type="gramStart"/>
      <w:r w:rsidR="00712CF1" w:rsidRPr="009C0FFC">
        <w:rPr>
          <w:rFonts w:ascii="Times New Roman" w:eastAsia="Times New Roman" w:hAnsi="Times New Roman" w:cs="Times New Roman"/>
          <w:sz w:val="28"/>
          <w:szCs w:val="28"/>
          <w:lang w:eastAsia="ru-RU"/>
        </w:rPr>
        <w:t>для</w:t>
      </w:r>
      <w:proofErr w:type="gramEnd"/>
      <w:r w:rsidR="00712CF1" w:rsidRPr="009C0FFC">
        <w:rPr>
          <w:rFonts w:ascii="Times New Roman" w:eastAsia="Times New Roman" w:hAnsi="Times New Roman" w:cs="Times New Roman"/>
          <w:sz w:val="28"/>
          <w:szCs w:val="28"/>
          <w:lang w:eastAsia="ru-RU"/>
        </w:rPr>
        <w:t>:</w:t>
      </w:r>
    </w:p>
    <w:p w:rsidR="00712CF1" w:rsidRPr="009C0FFC" w:rsidRDefault="00712CF1" w:rsidP="00712CF1">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удовлетворения интересов и развития разно</w:t>
      </w:r>
      <w:r w:rsidRPr="009C0FFC">
        <w:rPr>
          <w:rFonts w:ascii="Times New Roman" w:eastAsia="Times New Roman" w:hAnsi="Times New Roman" w:cs="Times New Roman"/>
          <w:sz w:val="28"/>
          <w:szCs w:val="28"/>
          <w:lang w:eastAsia="ru-RU"/>
        </w:rPr>
        <w:softHyphen/>
        <w:t>образных способностей школьников;</w:t>
      </w:r>
    </w:p>
    <w:p w:rsidR="00712CF1" w:rsidRPr="009C0FFC" w:rsidRDefault="00712CF1" w:rsidP="00712CF1">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формирования информационной грамотности и овладения современными информационными технологиями;</w:t>
      </w:r>
    </w:p>
    <w:p w:rsidR="00712CF1" w:rsidRPr="009C0FFC" w:rsidRDefault="00712CF1" w:rsidP="00712CF1">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 xml:space="preserve">сохранения и укрепления здоровья детей. </w:t>
      </w:r>
    </w:p>
    <w:p w:rsidR="00712CF1" w:rsidRPr="009C0FFC" w:rsidRDefault="00712CF1" w:rsidP="00712C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О</w:t>
      </w:r>
      <w:r w:rsidRPr="009C0FFC">
        <w:rPr>
          <w:rFonts w:ascii="Times New Roman" w:eastAsia="Times New Roman" w:hAnsi="Times New Roman" w:cs="Times New Roman"/>
          <w:bCs/>
          <w:sz w:val="28"/>
          <w:szCs w:val="28"/>
          <w:lang w:eastAsia="ru-RU"/>
        </w:rPr>
        <w:t>бучающиеся хотят</w:t>
      </w:r>
      <w:r w:rsidR="009F7C0D" w:rsidRPr="009C0FFC">
        <w:rPr>
          <w:rFonts w:ascii="Times New Roman" w:eastAsia="Times New Roman" w:hAnsi="Times New Roman" w:cs="Times New Roman"/>
          <w:sz w:val="28"/>
          <w:szCs w:val="28"/>
          <w:lang w:eastAsia="ru-RU"/>
        </w:rPr>
        <w:t>, чтобы в ОУ</w:t>
      </w:r>
      <w:r w:rsidRPr="009C0FFC">
        <w:rPr>
          <w:rFonts w:ascii="Times New Roman" w:eastAsia="Times New Roman" w:hAnsi="Times New Roman" w:cs="Times New Roman"/>
          <w:sz w:val="28"/>
          <w:szCs w:val="28"/>
          <w:lang w:eastAsia="ru-RU"/>
        </w:rPr>
        <w:t>:</w:t>
      </w:r>
    </w:p>
    <w:p w:rsidR="00712CF1" w:rsidRPr="009C0FFC" w:rsidRDefault="00712CF1" w:rsidP="00712CF1">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было интересно учиться;</w:t>
      </w:r>
    </w:p>
    <w:p w:rsidR="00712CF1" w:rsidRPr="009C0FFC" w:rsidRDefault="00712CF1" w:rsidP="00712CF1">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имелись комфортные психолого-педагогиче</w:t>
      </w:r>
      <w:r w:rsidRPr="009C0FFC">
        <w:rPr>
          <w:rFonts w:ascii="Times New Roman" w:eastAsia="Times New Roman" w:hAnsi="Times New Roman" w:cs="Times New Roman"/>
          <w:sz w:val="28"/>
          <w:szCs w:val="28"/>
          <w:lang w:eastAsia="ru-RU"/>
        </w:rPr>
        <w:softHyphen/>
        <w:t>ские и материальные условия для успешной учебной деятельности, общения, самореализации;</w:t>
      </w:r>
    </w:p>
    <w:p w:rsidR="00712CF1" w:rsidRPr="009C0FFC" w:rsidRDefault="00712CF1" w:rsidP="00712CF1">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была возможность получить качественное сред</w:t>
      </w:r>
      <w:r w:rsidRPr="009C0FFC">
        <w:rPr>
          <w:rFonts w:ascii="Times New Roman" w:eastAsia="Times New Roman" w:hAnsi="Times New Roman" w:cs="Times New Roman"/>
          <w:sz w:val="28"/>
          <w:szCs w:val="28"/>
          <w:lang w:eastAsia="ru-RU"/>
        </w:rPr>
        <w:softHyphen/>
        <w:t>нее образование и начальные знания о профессиях;</w:t>
      </w:r>
    </w:p>
    <w:p w:rsidR="00712CF1" w:rsidRPr="009C0FFC" w:rsidRDefault="00712CF1" w:rsidP="00712CF1">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 xml:space="preserve">имелись условия для освоения современных информационных технологий. </w:t>
      </w:r>
    </w:p>
    <w:p w:rsidR="00712CF1" w:rsidRPr="009C0FFC" w:rsidRDefault="00712CF1" w:rsidP="00712CF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bCs/>
          <w:sz w:val="28"/>
          <w:szCs w:val="28"/>
          <w:lang w:eastAsia="ru-RU"/>
        </w:rPr>
        <w:t>Педагоги ожидают</w:t>
      </w:r>
      <w:r w:rsidRPr="009C0FFC">
        <w:rPr>
          <w:rFonts w:ascii="Times New Roman" w:eastAsia="Times New Roman" w:hAnsi="Times New Roman" w:cs="Times New Roman"/>
          <w:sz w:val="28"/>
          <w:szCs w:val="28"/>
          <w:lang w:eastAsia="ru-RU"/>
        </w:rPr>
        <w:t>:</w:t>
      </w:r>
    </w:p>
    <w:p w:rsidR="00712CF1" w:rsidRPr="009C0FFC" w:rsidRDefault="00712CF1" w:rsidP="00712CF1">
      <w:pPr>
        <w:numPr>
          <w:ilvl w:val="0"/>
          <w:numId w:val="3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создания в школе комфортных психолого-педагогических и материальных условий для осуществ</w:t>
      </w:r>
      <w:r w:rsidRPr="009C0FFC">
        <w:rPr>
          <w:rFonts w:ascii="Times New Roman" w:eastAsia="Times New Roman" w:hAnsi="Times New Roman" w:cs="Times New Roman"/>
          <w:sz w:val="28"/>
          <w:szCs w:val="28"/>
          <w:lang w:eastAsia="ru-RU"/>
        </w:rPr>
        <w:softHyphen/>
        <w:t>ления профессиональной деятельности;</w:t>
      </w:r>
    </w:p>
    <w:p w:rsidR="00712CF1" w:rsidRPr="009C0FFC" w:rsidRDefault="00712CF1" w:rsidP="00712CF1">
      <w:pPr>
        <w:numPr>
          <w:ilvl w:val="0"/>
          <w:numId w:val="3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0FFC">
        <w:rPr>
          <w:rFonts w:ascii="Times New Roman" w:eastAsia="Times New Roman" w:hAnsi="Times New Roman" w:cs="Times New Roman"/>
          <w:sz w:val="28"/>
          <w:szCs w:val="28"/>
          <w:lang w:eastAsia="ru-RU"/>
        </w:rPr>
        <w:t>улучшения материально-технического обеспе</w:t>
      </w:r>
      <w:r w:rsidRPr="009C0FFC">
        <w:rPr>
          <w:rFonts w:ascii="Times New Roman" w:eastAsia="Times New Roman" w:hAnsi="Times New Roman" w:cs="Times New Roman"/>
          <w:sz w:val="28"/>
          <w:szCs w:val="28"/>
          <w:lang w:eastAsia="ru-RU"/>
        </w:rPr>
        <w:softHyphen/>
        <w:t>чения образовательного процесса;</w:t>
      </w:r>
    </w:p>
    <w:p w:rsidR="00712CF1" w:rsidRPr="00BF2A3C" w:rsidRDefault="00712CF1" w:rsidP="00712CF1">
      <w:pPr>
        <w:numPr>
          <w:ilvl w:val="0"/>
          <w:numId w:val="3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F2A3C">
        <w:rPr>
          <w:rFonts w:ascii="Times New Roman" w:eastAsia="Times New Roman" w:hAnsi="Times New Roman" w:cs="Times New Roman"/>
          <w:sz w:val="28"/>
          <w:szCs w:val="28"/>
          <w:lang w:eastAsia="ru-RU"/>
        </w:rPr>
        <w:t>создания условий для творческой самореали</w:t>
      </w:r>
      <w:r w:rsidRPr="00BF2A3C">
        <w:rPr>
          <w:rFonts w:ascii="Times New Roman" w:eastAsia="Times New Roman" w:hAnsi="Times New Roman" w:cs="Times New Roman"/>
          <w:sz w:val="28"/>
          <w:szCs w:val="28"/>
          <w:lang w:eastAsia="ru-RU"/>
        </w:rPr>
        <w:softHyphen/>
        <w:t xml:space="preserve">зации </w:t>
      </w:r>
      <w:r w:rsidR="00427614" w:rsidRPr="00BF2A3C">
        <w:rPr>
          <w:rFonts w:ascii="Times New Roman" w:eastAsia="Times New Roman" w:hAnsi="Times New Roman" w:cs="Times New Roman"/>
          <w:sz w:val="28"/>
          <w:szCs w:val="28"/>
          <w:lang w:eastAsia="ru-RU"/>
        </w:rPr>
        <w:t>в профессиональной деятельности</w:t>
      </w:r>
    </w:p>
    <w:p w:rsidR="00932181" w:rsidRPr="00BF2A3C" w:rsidRDefault="00180631" w:rsidP="007F57A4">
      <w:pPr>
        <w:suppressAutoHyphens/>
        <w:spacing w:after="0" w:line="240" w:lineRule="auto"/>
        <w:jc w:val="both"/>
        <w:rPr>
          <w:rFonts w:ascii="Times New Roman" w:eastAsia="Times New Roman" w:hAnsi="Times New Roman" w:cs="Times New Roman"/>
          <w:bCs/>
          <w:iCs/>
          <w:sz w:val="28"/>
          <w:szCs w:val="28"/>
        </w:rPr>
      </w:pPr>
      <w:r w:rsidRPr="00BF2A3C">
        <w:rPr>
          <w:rFonts w:ascii="Times New Roman" w:eastAsia="Times New Roman" w:hAnsi="Times New Roman" w:cs="Times New Roman"/>
          <w:sz w:val="28"/>
          <w:szCs w:val="28"/>
        </w:rPr>
        <w:t>Учащиеся, родители</w:t>
      </w:r>
      <w:proofErr w:type="gramStart"/>
      <w:r w:rsidRPr="00BF2A3C">
        <w:rPr>
          <w:rFonts w:ascii="Times New Roman" w:eastAsia="Times New Roman" w:hAnsi="Times New Roman" w:cs="Times New Roman"/>
          <w:sz w:val="28"/>
          <w:szCs w:val="28"/>
        </w:rPr>
        <w:t>.</w:t>
      </w:r>
      <w:proofErr w:type="gramEnd"/>
      <w:r w:rsidRPr="00BF2A3C">
        <w:rPr>
          <w:rFonts w:ascii="Times New Roman" w:eastAsia="Times New Roman" w:hAnsi="Times New Roman" w:cs="Times New Roman"/>
          <w:sz w:val="28"/>
          <w:szCs w:val="28"/>
        </w:rPr>
        <w:t xml:space="preserve"> </w:t>
      </w:r>
      <w:proofErr w:type="gramStart"/>
      <w:r w:rsidRPr="00BF2A3C">
        <w:rPr>
          <w:rFonts w:ascii="Times New Roman" w:eastAsia="Times New Roman" w:hAnsi="Times New Roman" w:cs="Times New Roman"/>
          <w:sz w:val="28"/>
          <w:szCs w:val="28"/>
        </w:rPr>
        <w:t>п</w:t>
      </w:r>
      <w:proofErr w:type="gramEnd"/>
      <w:r w:rsidRPr="00BF2A3C">
        <w:rPr>
          <w:rFonts w:ascii="Times New Roman" w:eastAsia="Times New Roman" w:hAnsi="Times New Roman" w:cs="Times New Roman"/>
          <w:sz w:val="28"/>
          <w:szCs w:val="28"/>
        </w:rPr>
        <w:t>едагоги ожидают, что выпускник, получивший аттеста</w:t>
      </w:r>
      <w:r w:rsidR="007F57A4" w:rsidRPr="00BF2A3C">
        <w:rPr>
          <w:rFonts w:ascii="Times New Roman" w:eastAsia="Times New Roman" w:hAnsi="Times New Roman" w:cs="Times New Roman"/>
          <w:sz w:val="28"/>
          <w:szCs w:val="28"/>
        </w:rPr>
        <w:t>т об основном общем образовании в МБОУ Вершино-Дарасунская СОШ,- это</w:t>
      </w:r>
      <w:r w:rsidR="00932181" w:rsidRPr="00BF2A3C">
        <w:rPr>
          <w:rFonts w:ascii="Times New Roman" w:eastAsia="Times New Roman" w:hAnsi="Times New Roman" w:cs="Times New Roman"/>
          <w:sz w:val="28"/>
          <w:szCs w:val="28"/>
        </w:rPr>
        <w:t xml:space="preserve"> гражданин России,</w:t>
      </w:r>
      <w:r w:rsidR="007F57A4" w:rsidRPr="00BF2A3C">
        <w:rPr>
          <w:rFonts w:ascii="Times New Roman" w:eastAsia="Times New Roman" w:hAnsi="Times New Roman" w:cs="Times New Roman"/>
          <w:sz w:val="28"/>
          <w:szCs w:val="28"/>
        </w:rPr>
        <w:t xml:space="preserve"> </w:t>
      </w:r>
      <w:r w:rsidR="00932181" w:rsidRPr="00BF2A3C">
        <w:rPr>
          <w:rFonts w:ascii="Times New Roman" w:eastAsia="Times New Roman" w:hAnsi="Times New Roman" w:cs="Times New Roman"/>
          <w:sz w:val="28"/>
          <w:szCs w:val="28"/>
        </w:rPr>
        <w:t xml:space="preserve">забайкалец, </w:t>
      </w:r>
      <w:r w:rsidR="007F57A4" w:rsidRPr="00BF2A3C">
        <w:rPr>
          <w:rFonts w:ascii="Times New Roman" w:eastAsia="Times New Roman" w:hAnsi="Times New Roman" w:cs="Times New Roman"/>
          <w:sz w:val="28"/>
          <w:szCs w:val="28"/>
        </w:rPr>
        <w:t>достойный представитель образовательного учреждения</w:t>
      </w:r>
      <w:r w:rsidR="00932181" w:rsidRPr="00BF2A3C">
        <w:rPr>
          <w:rFonts w:ascii="Times New Roman" w:eastAsia="Times New Roman" w:hAnsi="Times New Roman" w:cs="Times New Roman"/>
          <w:bCs/>
          <w:iCs/>
          <w:sz w:val="28"/>
          <w:szCs w:val="28"/>
        </w:rPr>
        <w:t xml:space="preserve">. Он </w:t>
      </w:r>
      <w:r w:rsidR="00FD0890" w:rsidRPr="00BF2A3C">
        <w:rPr>
          <w:rFonts w:ascii="Times New Roman" w:eastAsia="Calibri" w:hAnsi="Times New Roman" w:cs="Times New Roman"/>
          <w:color w:val="000000"/>
          <w:sz w:val="28"/>
          <w:szCs w:val="28"/>
          <w:lang w:eastAsia="ru-RU"/>
        </w:rPr>
        <w:t xml:space="preserve"> любит свой край и свою Родину,            обладает:</w:t>
      </w:r>
      <w:r w:rsidR="00932181" w:rsidRPr="00BF2A3C">
        <w:rPr>
          <w:rFonts w:ascii="Times New Roman" w:eastAsia="Calibri" w:hAnsi="Times New Roman" w:cs="Times New Roman"/>
          <w:color w:val="000000"/>
          <w:sz w:val="28"/>
          <w:szCs w:val="28"/>
          <w:lang w:eastAsia="ru-RU"/>
        </w:rPr>
        <w:t xml:space="preserve"> </w:t>
      </w:r>
    </w:p>
    <w:p w:rsidR="004E6C7B" w:rsidRPr="00BF2A3C" w:rsidRDefault="004E6C7B" w:rsidP="00FD0890">
      <w:pPr>
        <w:suppressAutoHyphens/>
        <w:spacing w:after="0" w:line="240" w:lineRule="auto"/>
        <w:jc w:val="both"/>
        <w:rPr>
          <w:rFonts w:ascii="Times New Roman" w:eastAsia="Times New Roman" w:hAnsi="Times New Roman" w:cs="Times New Roman"/>
          <w:sz w:val="28"/>
          <w:szCs w:val="28"/>
        </w:rPr>
      </w:pPr>
      <w:r w:rsidRPr="00BF2A3C">
        <w:rPr>
          <w:rFonts w:ascii="Times New Roman" w:eastAsia="Times New Roman" w:hAnsi="Times New Roman" w:cs="Times New Roman"/>
          <w:sz w:val="28"/>
          <w:szCs w:val="28"/>
        </w:rPr>
        <w:lastRenderedPageBreak/>
        <w:t>адекватным осознанием социаль</w:t>
      </w:r>
      <w:r w:rsidR="00FD0890" w:rsidRPr="00BF2A3C">
        <w:rPr>
          <w:rFonts w:ascii="Times New Roman" w:eastAsia="Times New Roman" w:hAnsi="Times New Roman" w:cs="Times New Roman"/>
          <w:sz w:val="28"/>
          <w:szCs w:val="28"/>
        </w:rPr>
        <w:t>ных, экономических, юридических и</w:t>
      </w:r>
      <w:r w:rsidRPr="00BF2A3C">
        <w:rPr>
          <w:rFonts w:ascii="Times New Roman" w:eastAsia="Times New Roman" w:hAnsi="Times New Roman" w:cs="Times New Roman"/>
          <w:sz w:val="28"/>
          <w:szCs w:val="28"/>
        </w:rPr>
        <w:t xml:space="preserve"> нравственных норм гражданина России; </w:t>
      </w:r>
    </w:p>
    <w:p w:rsidR="004E6C7B" w:rsidRPr="00BF2A3C" w:rsidRDefault="004E6C7B" w:rsidP="004E6C7B">
      <w:pPr>
        <w:numPr>
          <w:ilvl w:val="0"/>
          <w:numId w:val="17"/>
        </w:numPr>
        <w:suppressAutoHyphens/>
        <w:spacing w:after="0" w:line="240" w:lineRule="auto"/>
        <w:jc w:val="both"/>
        <w:rPr>
          <w:rFonts w:ascii="Times New Roman" w:eastAsia="Times New Roman" w:hAnsi="Times New Roman" w:cs="Times New Roman"/>
          <w:sz w:val="28"/>
          <w:szCs w:val="28"/>
        </w:rPr>
      </w:pPr>
      <w:r w:rsidRPr="00BF2A3C">
        <w:rPr>
          <w:rFonts w:ascii="Times New Roman" w:eastAsia="Times New Roman" w:hAnsi="Times New Roman" w:cs="Times New Roman"/>
          <w:sz w:val="28"/>
          <w:szCs w:val="28"/>
        </w:rPr>
        <w:t>сформированным уважением к каждому отдельному человеку,  государству и  его ценностям;</w:t>
      </w:r>
    </w:p>
    <w:p w:rsidR="004E6C7B" w:rsidRPr="00BF2A3C" w:rsidRDefault="00FD0890" w:rsidP="004E6C7B">
      <w:pPr>
        <w:numPr>
          <w:ilvl w:val="0"/>
          <w:numId w:val="17"/>
        </w:numPr>
        <w:suppressAutoHyphens/>
        <w:spacing w:after="0" w:line="240" w:lineRule="auto"/>
        <w:jc w:val="both"/>
        <w:rPr>
          <w:rFonts w:ascii="Times New Roman" w:eastAsia="Times New Roman" w:hAnsi="Times New Roman" w:cs="Times New Roman"/>
          <w:sz w:val="28"/>
          <w:szCs w:val="28"/>
        </w:rPr>
      </w:pPr>
      <w:r w:rsidRPr="00BF2A3C">
        <w:rPr>
          <w:rFonts w:ascii="Times New Roman" w:eastAsia="Times New Roman" w:hAnsi="Times New Roman" w:cs="Times New Roman"/>
          <w:sz w:val="28"/>
          <w:szCs w:val="28"/>
        </w:rPr>
        <w:t>умением учиться</w:t>
      </w:r>
      <w:r w:rsidR="004E6C7B" w:rsidRPr="00BF2A3C">
        <w:rPr>
          <w:rFonts w:ascii="Times New Roman" w:eastAsia="Times New Roman" w:hAnsi="Times New Roman" w:cs="Times New Roman"/>
          <w:sz w:val="28"/>
          <w:szCs w:val="28"/>
        </w:rPr>
        <w:t xml:space="preserve">; </w:t>
      </w:r>
    </w:p>
    <w:p w:rsidR="004E6C7B" w:rsidRPr="00BF2A3C" w:rsidRDefault="004E6C7B" w:rsidP="004E6C7B">
      <w:pPr>
        <w:numPr>
          <w:ilvl w:val="0"/>
          <w:numId w:val="17"/>
        </w:numPr>
        <w:suppressAutoHyphens/>
        <w:spacing w:after="0" w:line="240" w:lineRule="auto"/>
        <w:jc w:val="both"/>
        <w:rPr>
          <w:rFonts w:ascii="Times New Roman" w:eastAsia="Times New Roman" w:hAnsi="Times New Roman" w:cs="Times New Roman"/>
          <w:sz w:val="28"/>
          <w:szCs w:val="28"/>
        </w:rPr>
      </w:pPr>
      <w:r w:rsidRPr="00BF2A3C">
        <w:rPr>
          <w:rFonts w:ascii="Times New Roman" w:eastAsia="Times New Roman" w:hAnsi="Times New Roman" w:cs="Times New Roman"/>
          <w:sz w:val="28"/>
          <w:szCs w:val="28"/>
        </w:rPr>
        <w:t>эффективными способами коммуникаций, функциональной грамотностью, способностью к творчески преобразующей деятельности;</w:t>
      </w:r>
    </w:p>
    <w:p w:rsidR="004E6C7B" w:rsidRPr="00BF2A3C" w:rsidRDefault="004E6C7B" w:rsidP="004E6C7B">
      <w:pPr>
        <w:numPr>
          <w:ilvl w:val="0"/>
          <w:numId w:val="17"/>
        </w:numPr>
        <w:suppressAutoHyphens/>
        <w:spacing w:after="0" w:line="240" w:lineRule="auto"/>
        <w:jc w:val="both"/>
        <w:rPr>
          <w:rFonts w:ascii="Times New Roman" w:eastAsia="Times New Roman" w:hAnsi="Times New Roman" w:cs="Times New Roman"/>
          <w:sz w:val="28"/>
          <w:szCs w:val="28"/>
        </w:rPr>
      </w:pPr>
      <w:r w:rsidRPr="00BF2A3C">
        <w:rPr>
          <w:rFonts w:ascii="Times New Roman" w:eastAsia="Times New Roman" w:hAnsi="Times New Roman" w:cs="Times New Roman"/>
          <w:sz w:val="28"/>
          <w:szCs w:val="28"/>
        </w:rPr>
        <w:t xml:space="preserve">способностью к адаптации в условиях изменяющегося мира, постоянным стремлением получать образование в течение жизни, креативным мышлением; </w:t>
      </w:r>
    </w:p>
    <w:p w:rsidR="00F16E14" w:rsidRPr="00BF2A3C" w:rsidRDefault="00F16E14" w:rsidP="004E6C7B">
      <w:pPr>
        <w:numPr>
          <w:ilvl w:val="0"/>
          <w:numId w:val="17"/>
        </w:numPr>
        <w:suppressAutoHyphens/>
        <w:spacing w:after="0" w:line="240" w:lineRule="auto"/>
        <w:jc w:val="both"/>
        <w:rPr>
          <w:rFonts w:ascii="Times New Roman" w:eastAsia="Times New Roman" w:hAnsi="Times New Roman" w:cs="Times New Roman"/>
          <w:sz w:val="28"/>
          <w:szCs w:val="28"/>
        </w:rPr>
      </w:pPr>
      <w:proofErr w:type="gramStart"/>
      <w:r w:rsidRPr="00BF2A3C">
        <w:rPr>
          <w:rFonts w:ascii="Times New Roman" w:eastAsia="Times New Roman" w:hAnsi="Times New Roman" w:cs="Times New Roman"/>
          <w:sz w:val="28"/>
          <w:szCs w:val="28"/>
        </w:rPr>
        <w:t>ориентирующийся</w:t>
      </w:r>
      <w:proofErr w:type="gramEnd"/>
      <w:r w:rsidRPr="00BF2A3C">
        <w:rPr>
          <w:rFonts w:ascii="Times New Roman" w:eastAsia="Times New Roman" w:hAnsi="Times New Roman" w:cs="Times New Roman"/>
          <w:sz w:val="28"/>
          <w:szCs w:val="28"/>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4E6C7B" w:rsidRPr="00BF2A3C" w:rsidRDefault="004E6C7B" w:rsidP="004E6C7B">
      <w:pPr>
        <w:numPr>
          <w:ilvl w:val="0"/>
          <w:numId w:val="17"/>
        </w:numPr>
        <w:suppressAutoHyphens/>
        <w:spacing w:after="0" w:line="240" w:lineRule="auto"/>
        <w:jc w:val="both"/>
        <w:rPr>
          <w:rFonts w:ascii="Times New Roman" w:eastAsia="Times New Roman" w:hAnsi="Times New Roman" w:cs="Times New Roman"/>
          <w:sz w:val="28"/>
          <w:szCs w:val="28"/>
        </w:rPr>
      </w:pPr>
      <w:r w:rsidRPr="00BF2A3C">
        <w:rPr>
          <w:rFonts w:ascii="Times New Roman" w:eastAsia="Times New Roman" w:hAnsi="Times New Roman" w:cs="Times New Roman"/>
          <w:sz w:val="28"/>
          <w:szCs w:val="28"/>
        </w:rPr>
        <w:t xml:space="preserve"> умением соотносить  права  и ответственность;</w:t>
      </w:r>
    </w:p>
    <w:p w:rsidR="004E6C7B" w:rsidRPr="00BF2A3C" w:rsidRDefault="004E6C7B" w:rsidP="004E6C7B">
      <w:pPr>
        <w:numPr>
          <w:ilvl w:val="0"/>
          <w:numId w:val="17"/>
        </w:numPr>
        <w:suppressAutoHyphens/>
        <w:spacing w:after="0" w:line="240" w:lineRule="auto"/>
        <w:rPr>
          <w:rFonts w:ascii="Times New Roman" w:eastAsia="Times New Roman" w:hAnsi="Times New Roman" w:cs="Times New Roman"/>
          <w:sz w:val="28"/>
          <w:szCs w:val="28"/>
        </w:rPr>
      </w:pPr>
      <w:r w:rsidRPr="00BF2A3C">
        <w:rPr>
          <w:rFonts w:ascii="Times New Roman" w:eastAsia="Times New Roman" w:hAnsi="Times New Roman" w:cs="Times New Roman"/>
          <w:sz w:val="28"/>
          <w:szCs w:val="28"/>
        </w:rPr>
        <w:t xml:space="preserve">привитыми ценностями гражданского общества, высоким уровнем готовности к социальному выбору и творческому самоопределению; </w:t>
      </w:r>
    </w:p>
    <w:p w:rsidR="004E6C7B" w:rsidRPr="00BF2A3C" w:rsidRDefault="004E6C7B" w:rsidP="00F16E14">
      <w:pPr>
        <w:pStyle w:val="afd"/>
        <w:numPr>
          <w:ilvl w:val="0"/>
          <w:numId w:val="17"/>
        </w:numPr>
        <w:tabs>
          <w:tab w:val="left" w:pos="1755"/>
        </w:tabs>
        <w:suppressAutoHyphens/>
        <w:rPr>
          <w:sz w:val="28"/>
          <w:szCs w:val="28"/>
        </w:rPr>
      </w:pPr>
      <w:r w:rsidRPr="00BF2A3C">
        <w:rPr>
          <w:sz w:val="28"/>
          <w:szCs w:val="28"/>
        </w:rPr>
        <w:t xml:space="preserve">сформированной потребностью в здоровом образе жизни, высокой </w:t>
      </w:r>
      <w:r w:rsidR="00F16E14" w:rsidRPr="00BF2A3C">
        <w:rPr>
          <w:sz w:val="28"/>
          <w:szCs w:val="28"/>
        </w:rPr>
        <w:t xml:space="preserve">           </w:t>
      </w:r>
      <w:r w:rsidRPr="00BF2A3C">
        <w:rPr>
          <w:sz w:val="28"/>
          <w:szCs w:val="28"/>
        </w:rPr>
        <w:t>бытовой культурой.</w:t>
      </w:r>
    </w:p>
    <w:p w:rsidR="00F16E14" w:rsidRPr="00BF2A3C" w:rsidRDefault="00F16E14" w:rsidP="00F16E14">
      <w:pPr>
        <w:pStyle w:val="afd"/>
        <w:tabs>
          <w:tab w:val="left" w:pos="1755"/>
        </w:tabs>
        <w:suppressAutoHyphens/>
        <w:ind w:left="360"/>
        <w:rPr>
          <w:sz w:val="28"/>
          <w:szCs w:val="28"/>
        </w:rPr>
      </w:pPr>
    </w:p>
    <w:p w:rsidR="004E6C7B" w:rsidRPr="00BF2A3C" w:rsidRDefault="004E6C7B" w:rsidP="004E6C7B">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cs="Times New Roman"/>
          <w:sz w:val="28"/>
          <w:szCs w:val="28"/>
          <w:lang w:eastAsia="ru-RU"/>
        </w:rPr>
      </w:pPr>
    </w:p>
    <w:p w:rsidR="004E6C7B" w:rsidRPr="004E6C7B" w:rsidRDefault="004E6C7B" w:rsidP="004E6C7B">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cs="Times New Roman"/>
          <w:sz w:val="28"/>
          <w:szCs w:val="28"/>
          <w:lang w:eastAsia="ru-RU"/>
        </w:rPr>
      </w:pPr>
      <w:r w:rsidRPr="00BF2A3C">
        <w:rPr>
          <w:rFonts w:ascii="Times New Roman" w:eastAsia="@Arial Unicode MS" w:hAnsi="Times New Roman" w:cs="Times New Roman"/>
          <w:sz w:val="28"/>
          <w:szCs w:val="28"/>
          <w:lang w:eastAsia="ru-RU"/>
        </w:rPr>
        <w:br w:type="page"/>
      </w:r>
      <w:r w:rsidRPr="004E6C7B">
        <w:rPr>
          <w:rFonts w:ascii="Times New Roman" w:eastAsia="@Arial Unicode MS" w:hAnsi="Times New Roman" w:cs="Times New Roman"/>
          <w:b/>
          <w:sz w:val="28"/>
          <w:szCs w:val="28"/>
          <w:lang w:eastAsia="ru-RU"/>
        </w:rPr>
        <w:lastRenderedPageBreak/>
        <w:t xml:space="preserve">1.2. Планируемые результаты освоения </w:t>
      </w:r>
      <w:proofErr w:type="gramStart"/>
      <w:r w:rsidRPr="004E6C7B">
        <w:rPr>
          <w:rFonts w:ascii="Times New Roman" w:eastAsia="@Arial Unicode MS" w:hAnsi="Times New Roman" w:cs="Times New Roman"/>
          <w:b/>
          <w:sz w:val="28"/>
          <w:szCs w:val="28"/>
          <w:lang w:eastAsia="ru-RU"/>
        </w:rPr>
        <w:t>обучающимися</w:t>
      </w:r>
      <w:proofErr w:type="gramEnd"/>
      <w:r w:rsidRPr="004E6C7B">
        <w:rPr>
          <w:rFonts w:ascii="Times New Roman" w:eastAsia="@Arial Unicode MS" w:hAnsi="Times New Roman" w:cs="Times New Roman"/>
          <w:b/>
          <w:sz w:val="28"/>
          <w:szCs w:val="28"/>
          <w:lang w:eastAsia="ru-RU"/>
        </w:rPr>
        <w:t xml:space="preserve"> основной образовательной программы основного общего образования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1.2.1. Общие положения</w:t>
      </w:r>
    </w:p>
    <w:p w:rsidR="004E6C7B" w:rsidRPr="004E6C7B" w:rsidRDefault="004E6C7B" w:rsidP="004E6C7B">
      <w:pPr>
        <w:widowControl w:val="0"/>
        <w:tabs>
          <w:tab w:val="num" w:pos="19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В соответствии с требованиями Стандарта система планируемых результатов — личностных, </w:t>
      </w:r>
      <w:proofErr w:type="spellStart"/>
      <w:r w:rsidRPr="004E6C7B">
        <w:rPr>
          <w:rFonts w:ascii="Times New Roman" w:eastAsia="Calibri" w:hAnsi="Times New Roman" w:cs="Times New Roman"/>
          <w:sz w:val="28"/>
          <w:szCs w:val="28"/>
          <w:lang w:eastAsia="ru-RU"/>
        </w:rPr>
        <w:t>метапредметных</w:t>
      </w:r>
      <w:proofErr w:type="spellEnd"/>
      <w:r w:rsidRPr="004E6C7B">
        <w:rPr>
          <w:rFonts w:ascii="Times New Roman" w:eastAsia="Calibri" w:hAnsi="Times New Roman" w:cs="Times New Roman"/>
          <w:sz w:val="28"/>
          <w:szCs w:val="28"/>
          <w:lang w:eastAsia="ru-RU"/>
        </w:rPr>
        <w:t xml:space="preserve"> и предметных — устанавливает и описывает классы </w:t>
      </w:r>
      <w:r w:rsidRPr="0068264D">
        <w:rPr>
          <w:rFonts w:ascii="Times New Roman" w:eastAsia="Calibri" w:hAnsi="Times New Roman" w:cs="Times New Roman"/>
          <w:sz w:val="28"/>
          <w:szCs w:val="28"/>
          <w:lang w:eastAsia="ru-RU"/>
        </w:rPr>
        <w:t>учебно-познавательных</w:t>
      </w:r>
      <w:r w:rsidRPr="004E6C7B">
        <w:rPr>
          <w:rFonts w:ascii="Times New Roman" w:eastAsia="Calibri" w:hAnsi="Times New Roman" w:cs="Times New Roman"/>
          <w:sz w:val="28"/>
          <w:szCs w:val="28"/>
          <w:lang w:eastAsia="ru-RU"/>
        </w:rPr>
        <w:t xml:space="preserve"> и </w:t>
      </w:r>
      <w:r w:rsidRPr="0068264D">
        <w:rPr>
          <w:rFonts w:ascii="Times New Roman" w:eastAsia="Calibri" w:hAnsi="Times New Roman" w:cs="Times New Roman"/>
          <w:sz w:val="28"/>
          <w:szCs w:val="28"/>
          <w:lang w:eastAsia="ru-RU"/>
        </w:rPr>
        <w:t>учебно-практических задач</w:t>
      </w:r>
      <w:r w:rsidRPr="004E6C7B">
        <w:rPr>
          <w:rFonts w:ascii="Times New Roman" w:eastAsia="Calibri" w:hAnsi="Times New Roman" w:cs="Times New Roman"/>
          <w:sz w:val="28"/>
          <w:szCs w:val="28"/>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68264D">
        <w:rPr>
          <w:rFonts w:ascii="Times New Roman" w:eastAsia="Calibri" w:hAnsi="Times New Roman" w:cs="Times New Roman"/>
          <w:sz w:val="28"/>
          <w:szCs w:val="28"/>
          <w:lang w:eastAsia="ru-RU"/>
        </w:rPr>
        <w:t>системой учебных действий</w:t>
      </w:r>
      <w:r w:rsidRPr="004E6C7B">
        <w:rPr>
          <w:rFonts w:ascii="Times New Roman" w:eastAsia="Calibri" w:hAnsi="Times New Roman" w:cs="Times New Roman"/>
          <w:sz w:val="28"/>
          <w:szCs w:val="28"/>
          <w:lang w:eastAsia="ru-RU"/>
        </w:rPr>
        <w:t xml:space="preserve"> (универсальных и специфических для данного учебного предмета: личностных, регулятивных, коммуникативных, познавательных) </w:t>
      </w:r>
      <w:r w:rsidRPr="0068264D">
        <w:rPr>
          <w:rFonts w:ascii="Times New Roman" w:eastAsia="Calibri" w:hAnsi="Times New Roman" w:cs="Times New Roman"/>
          <w:sz w:val="28"/>
          <w:szCs w:val="28"/>
          <w:lang w:eastAsia="ru-RU"/>
        </w:rPr>
        <w:t>с учебным материалом</w:t>
      </w:r>
      <w:r w:rsidRPr="004E6C7B">
        <w:rPr>
          <w:rFonts w:ascii="Times New Roman" w:eastAsia="Calibri" w:hAnsi="Times New Roman" w:cs="Times New Roman"/>
          <w:sz w:val="28"/>
          <w:szCs w:val="28"/>
          <w:lang w:eastAsia="ru-RU"/>
        </w:rPr>
        <w:t xml:space="preserve">, и прежде всего </w:t>
      </w:r>
      <w:r w:rsidRPr="0068264D">
        <w:rPr>
          <w:rFonts w:ascii="Times New Roman" w:eastAsia="Calibri" w:hAnsi="Times New Roman" w:cs="Times New Roman"/>
          <w:sz w:val="28"/>
          <w:szCs w:val="28"/>
          <w:lang w:eastAsia="ru-RU"/>
        </w:rPr>
        <w:t>с опорным учебным материалом</w:t>
      </w:r>
      <w:r w:rsidRPr="004E6C7B">
        <w:rPr>
          <w:rFonts w:ascii="Times New Roman" w:eastAsia="Calibri" w:hAnsi="Times New Roman" w:cs="Times New Roman"/>
          <w:i/>
          <w:sz w:val="28"/>
          <w:szCs w:val="28"/>
          <w:lang w:eastAsia="ru-RU"/>
        </w:rPr>
        <w:t>,</w:t>
      </w:r>
      <w:r w:rsidRPr="004E6C7B">
        <w:rPr>
          <w:rFonts w:ascii="Times New Roman" w:eastAsia="Calibri" w:hAnsi="Times New Roman" w:cs="Times New Roman"/>
          <w:sz w:val="28"/>
          <w:szCs w:val="28"/>
          <w:lang w:eastAsia="ru-RU"/>
        </w:rPr>
        <w:t xml:space="preserve"> служащим основой для последующего обучения.</w:t>
      </w:r>
    </w:p>
    <w:p w:rsidR="004E6C7B" w:rsidRPr="004E6C7B" w:rsidRDefault="004E6C7B" w:rsidP="004E6C7B">
      <w:pPr>
        <w:widowControl w:val="0"/>
        <w:tabs>
          <w:tab w:val="num" w:pos="19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Фактически личностные, </w:t>
      </w:r>
      <w:proofErr w:type="spellStart"/>
      <w:r w:rsidRPr="004E6C7B">
        <w:rPr>
          <w:rFonts w:ascii="Times New Roman" w:eastAsia="Calibri" w:hAnsi="Times New Roman" w:cs="Times New Roman"/>
          <w:sz w:val="28"/>
          <w:szCs w:val="28"/>
          <w:lang w:eastAsia="ru-RU"/>
        </w:rPr>
        <w:t>метапредметные</w:t>
      </w:r>
      <w:proofErr w:type="spellEnd"/>
      <w:r w:rsidRPr="004E6C7B">
        <w:rPr>
          <w:rFonts w:ascii="Times New Roman" w:eastAsia="Calibri" w:hAnsi="Times New Roman" w:cs="Times New Roman"/>
          <w:sz w:val="28"/>
          <w:szCs w:val="28"/>
          <w:lang w:eastAsia="ru-RU"/>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4E6C7B" w:rsidRPr="004E6C7B" w:rsidRDefault="004E6C7B" w:rsidP="004E6C7B">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1) учебно-познавательные задачи, направленные на формирование и оценку умений и навыков, способствующих </w:t>
      </w:r>
      <w:r w:rsidRPr="0068264D">
        <w:rPr>
          <w:rFonts w:ascii="Times New Roman" w:eastAsia="Calibri" w:hAnsi="Times New Roman" w:cs="Times New Roman"/>
          <w:sz w:val="28"/>
          <w:szCs w:val="28"/>
          <w:lang w:eastAsia="ru-RU"/>
        </w:rPr>
        <w:t>освоению систематических</w:t>
      </w:r>
      <w:r w:rsidRPr="004E6C7B">
        <w:rPr>
          <w:rFonts w:ascii="Times New Roman" w:eastAsia="Calibri" w:hAnsi="Times New Roman" w:cs="Times New Roman"/>
          <w:b/>
          <w:sz w:val="28"/>
          <w:szCs w:val="28"/>
          <w:lang w:eastAsia="ru-RU"/>
        </w:rPr>
        <w:t xml:space="preserve"> </w:t>
      </w:r>
      <w:r w:rsidRPr="0068264D">
        <w:rPr>
          <w:rFonts w:ascii="Times New Roman" w:eastAsia="Calibri" w:hAnsi="Times New Roman" w:cs="Times New Roman"/>
          <w:sz w:val="28"/>
          <w:szCs w:val="28"/>
          <w:lang w:eastAsia="ru-RU"/>
        </w:rPr>
        <w:t>знаний</w:t>
      </w:r>
      <w:r w:rsidRPr="004E6C7B">
        <w:rPr>
          <w:rFonts w:ascii="Times New Roman" w:eastAsia="Calibri" w:hAnsi="Times New Roman" w:cs="Times New Roman"/>
          <w:sz w:val="28"/>
          <w:szCs w:val="28"/>
          <w:lang w:eastAsia="ru-RU"/>
        </w:rPr>
        <w:t>, в том числе:</w:t>
      </w:r>
    </w:p>
    <w:p w:rsidR="004E6C7B" w:rsidRPr="004E6C7B" w:rsidRDefault="004E6C7B" w:rsidP="004E6C7B">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8"/>
          <w:szCs w:val="28"/>
          <w:lang w:eastAsia="ru-RU"/>
        </w:rPr>
      </w:pPr>
      <w:r w:rsidRPr="0068264D">
        <w:rPr>
          <w:rFonts w:ascii="Times New Roman" w:eastAsia="Calibri" w:hAnsi="Times New Roman" w:cs="Times New Roman"/>
          <w:sz w:val="28"/>
          <w:szCs w:val="28"/>
          <w:lang w:eastAsia="ru-RU"/>
        </w:rPr>
        <w:t>— первичному ознакомлению, отработке и осознанию теоретических</w:t>
      </w:r>
      <w:r w:rsidRPr="004E6C7B">
        <w:rPr>
          <w:rFonts w:ascii="Times New Roman" w:eastAsia="Calibri" w:hAnsi="Times New Roman" w:cs="Times New Roman"/>
          <w:i/>
          <w:sz w:val="28"/>
          <w:szCs w:val="28"/>
          <w:lang w:eastAsia="ru-RU"/>
        </w:rPr>
        <w:t xml:space="preserve"> </w:t>
      </w:r>
      <w:r w:rsidRPr="0068264D">
        <w:rPr>
          <w:rFonts w:ascii="Times New Roman" w:eastAsia="Calibri" w:hAnsi="Times New Roman" w:cs="Times New Roman"/>
          <w:sz w:val="28"/>
          <w:szCs w:val="28"/>
          <w:lang w:eastAsia="ru-RU"/>
        </w:rPr>
        <w:t>моделей и понятий</w:t>
      </w:r>
      <w:r w:rsidRPr="004E6C7B">
        <w:rPr>
          <w:rFonts w:ascii="Times New Roman" w:eastAsia="Calibri" w:hAnsi="Times New Roman" w:cs="Times New Roman"/>
          <w:sz w:val="28"/>
          <w:szCs w:val="28"/>
          <w:lang w:eastAsia="ru-RU"/>
        </w:rPr>
        <w:t xml:space="preserve"> (общенаучных и базовых для данной области знания), </w:t>
      </w:r>
      <w:r w:rsidRPr="0068264D">
        <w:rPr>
          <w:rFonts w:ascii="Times New Roman" w:eastAsia="Calibri" w:hAnsi="Times New Roman" w:cs="Times New Roman"/>
          <w:sz w:val="28"/>
          <w:szCs w:val="28"/>
          <w:lang w:eastAsia="ru-RU"/>
        </w:rPr>
        <w:t>стандартных алгоритмов и процедур;</w:t>
      </w:r>
    </w:p>
    <w:p w:rsidR="004E6C7B" w:rsidRPr="004E6C7B" w:rsidRDefault="004E6C7B" w:rsidP="004E6C7B">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8"/>
          <w:szCs w:val="28"/>
          <w:lang w:eastAsia="ru-RU"/>
        </w:rPr>
      </w:pPr>
      <w:r w:rsidRPr="0068264D">
        <w:rPr>
          <w:rFonts w:ascii="Times New Roman" w:eastAsia="Calibri" w:hAnsi="Times New Roman" w:cs="Times New Roman"/>
          <w:sz w:val="28"/>
          <w:szCs w:val="28"/>
          <w:lang w:eastAsia="ru-RU"/>
        </w:rPr>
        <w:t>— </w:t>
      </w:r>
      <w:r w:rsidR="0068264D" w:rsidRPr="0068264D">
        <w:rPr>
          <w:rFonts w:ascii="Times New Roman" w:eastAsia="Calibri" w:hAnsi="Times New Roman" w:cs="Times New Roman"/>
          <w:sz w:val="28"/>
          <w:szCs w:val="28"/>
          <w:lang w:eastAsia="ru-RU"/>
        </w:rPr>
        <w:t xml:space="preserve">выявлению и </w:t>
      </w:r>
      <w:r w:rsidRPr="0068264D">
        <w:rPr>
          <w:rFonts w:ascii="Times New Roman" w:eastAsia="Calibri" w:hAnsi="Times New Roman" w:cs="Times New Roman"/>
          <w:sz w:val="28"/>
          <w:szCs w:val="28"/>
          <w:lang w:eastAsia="ru-RU"/>
        </w:rPr>
        <w:t>осознанию сущности и особенностей</w:t>
      </w:r>
      <w:r w:rsidRPr="004E6C7B">
        <w:rPr>
          <w:rFonts w:ascii="Times New Roman" w:eastAsia="Calibri" w:hAnsi="Times New Roman" w:cs="Times New Roman"/>
          <w:sz w:val="28"/>
          <w:szCs w:val="28"/>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68264D">
        <w:rPr>
          <w:rFonts w:ascii="Times New Roman" w:eastAsia="Calibri" w:hAnsi="Times New Roman" w:cs="Times New Roman"/>
          <w:sz w:val="28"/>
          <w:szCs w:val="28"/>
          <w:lang w:eastAsia="ru-RU"/>
        </w:rPr>
        <w:t>, созданию и использованию моделей</w:t>
      </w:r>
      <w:r w:rsidRPr="004E6C7B">
        <w:rPr>
          <w:rFonts w:ascii="Times New Roman" w:eastAsia="Calibri" w:hAnsi="Times New Roman" w:cs="Times New Roman"/>
          <w:sz w:val="28"/>
          <w:szCs w:val="28"/>
          <w:lang w:eastAsia="ru-RU"/>
        </w:rPr>
        <w:t xml:space="preserve"> изучаемых объектов и процессов, </w:t>
      </w:r>
      <w:r w:rsidRPr="004E6C7B">
        <w:rPr>
          <w:rFonts w:ascii="Times New Roman" w:eastAsia="Calibri" w:hAnsi="Times New Roman" w:cs="Times New Roman"/>
          <w:bCs/>
          <w:sz w:val="28"/>
          <w:szCs w:val="28"/>
          <w:lang w:eastAsia="ru-RU"/>
        </w:rPr>
        <w:t>схем</w:t>
      </w:r>
      <w:r w:rsidRPr="004E6C7B">
        <w:rPr>
          <w:rFonts w:ascii="Times New Roman" w:eastAsia="Calibri" w:hAnsi="Times New Roman" w:cs="Times New Roman"/>
          <w:sz w:val="28"/>
          <w:szCs w:val="28"/>
          <w:lang w:eastAsia="ru-RU"/>
        </w:rPr>
        <w:t>;</w:t>
      </w:r>
    </w:p>
    <w:p w:rsidR="004E6C7B" w:rsidRPr="004E6C7B" w:rsidRDefault="004E6C7B" w:rsidP="004E6C7B">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w:t>
      </w:r>
      <w:r w:rsidRPr="0068264D">
        <w:rPr>
          <w:rFonts w:ascii="Times New Roman" w:eastAsia="Calibri" w:hAnsi="Times New Roman" w:cs="Times New Roman"/>
          <w:sz w:val="28"/>
          <w:szCs w:val="28"/>
          <w:lang w:eastAsia="ru-RU"/>
        </w:rPr>
        <w:t>выявлению и анализу существенных и устойчивых связей и отношений</w:t>
      </w:r>
      <w:r w:rsidRPr="004E6C7B">
        <w:rPr>
          <w:rFonts w:ascii="Times New Roman" w:eastAsia="Calibri" w:hAnsi="Times New Roman" w:cs="Times New Roman"/>
          <w:sz w:val="28"/>
          <w:szCs w:val="28"/>
          <w:lang w:eastAsia="ru-RU"/>
        </w:rPr>
        <w:t xml:space="preserve"> между объектами и процессами;</w:t>
      </w:r>
    </w:p>
    <w:p w:rsidR="004E6C7B" w:rsidRPr="004E6C7B" w:rsidRDefault="004E6C7B" w:rsidP="004E6C7B">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2) учебно-познавательные задачи, направленные на формирование и оценку навыка</w:t>
      </w:r>
      <w:r w:rsidRPr="004E6C7B">
        <w:rPr>
          <w:rFonts w:ascii="Times New Roman" w:eastAsia="Calibri" w:hAnsi="Times New Roman" w:cs="Times New Roman"/>
          <w:b/>
          <w:sz w:val="28"/>
          <w:szCs w:val="28"/>
          <w:lang w:eastAsia="ru-RU"/>
        </w:rPr>
        <w:t xml:space="preserve"> </w:t>
      </w:r>
      <w:r w:rsidRPr="0068264D">
        <w:rPr>
          <w:rFonts w:ascii="Times New Roman" w:eastAsia="Calibri" w:hAnsi="Times New Roman" w:cs="Times New Roman"/>
          <w:sz w:val="28"/>
          <w:szCs w:val="28"/>
          <w:lang w:eastAsia="ru-RU"/>
        </w:rPr>
        <w:t>самостоятельного приобретения, переноса и интеграции</w:t>
      </w:r>
      <w:r w:rsidRPr="004E6C7B">
        <w:rPr>
          <w:rFonts w:ascii="Times New Roman" w:eastAsia="Calibri" w:hAnsi="Times New Roman" w:cs="Times New Roman"/>
          <w:b/>
          <w:sz w:val="28"/>
          <w:szCs w:val="28"/>
          <w:lang w:eastAsia="ru-RU"/>
        </w:rPr>
        <w:t xml:space="preserve"> </w:t>
      </w:r>
      <w:r w:rsidRPr="0068264D">
        <w:rPr>
          <w:rFonts w:ascii="Times New Roman" w:eastAsia="Calibri" w:hAnsi="Times New Roman" w:cs="Times New Roman"/>
          <w:sz w:val="28"/>
          <w:szCs w:val="28"/>
          <w:lang w:eastAsia="ru-RU"/>
        </w:rPr>
        <w:t>знаний</w:t>
      </w:r>
      <w:r w:rsidRPr="004E6C7B">
        <w:rPr>
          <w:rFonts w:ascii="Times New Roman" w:eastAsia="Calibri" w:hAnsi="Times New Roman" w:cs="Times New Roman"/>
          <w:sz w:val="28"/>
          <w:szCs w:val="28"/>
          <w:lang w:eastAsia="ru-RU"/>
        </w:rPr>
        <w:t xml:space="preserve"> как результата использовани</w:t>
      </w:r>
      <w:r w:rsidR="00DA7DD9">
        <w:rPr>
          <w:rFonts w:ascii="Times New Roman" w:eastAsia="Calibri" w:hAnsi="Times New Roman" w:cs="Times New Roman"/>
          <w:sz w:val="28"/>
          <w:szCs w:val="28"/>
          <w:lang w:eastAsia="ru-RU"/>
        </w:rPr>
        <w:t xml:space="preserve">я </w:t>
      </w:r>
      <w:proofErr w:type="spellStart"/>
      <w:r w:rsidR="00DA7DD9">
        <w:rPr>
          <w:rFonts w:ascii="Times New Roman" w:eastAsia="Calibri" w:hAnsi="Times New Roman" w:cs="Times New Roman"/>
          <w:sz w:val="28"/>
          <w:szCs w:val="28"/>
          <w:lang w:eastAsia="ru-RU"/>
        </w:rPr>
        <w:t>знако</w:t>
      </w:r>
      <w:proofErr w:type="spellEnd"/>
      <w:r w:rsidR="00DA7DD9">
        <w:rPr>
          <w:rFonts w:ascii="Times New Roman" w:eastAsia="Calibri" w:hAnsi="Times New Roman" w:cs="Times New Roman"/>
          <w:sz w:val="28"/>
          <w:szCs w:val="28"/>
          <w:lang w:eastAsia="ru-RU"/>
        </w:rPr>
        <w:t xml:space="preserve">-символических средств </w:t>
      </w:r>
      <w:proofErr w:type="gramStart"/>
      <w:r w:rsidR="00DA7DD9">
        <w:rPr>
          <w:rFonts w:ascii="Times New Roman" w:eastAsia="Calibri" w:hAnsi="Times New Roman" w:cs="Times New Roman"/>
          <w:sz w:val="28"/>
          <w:szCs w:val="28"/>
          <w:lang w:eastAsia="ru-RU"/>
        </w:rPr>
        <w:t>и(</w:t>
      </w:r>
      <w:proofErr w:type="gramEnd"/>
      <w:r w:rsidRPr="004E6C7B">
        <w:rPr>
          <w:rFonts w:ascii="Times New Roman" w:eastAsia="Calibri" w:hAnsi="Times New Roman" w:cs="Times New Roman"/>
          <w:sz w:val="28"/>
          <w:szCs w:val="28"/>
          <w:lang w:eastAsia="ru-RU"/>
        </w:rPr>
        <w:t>или</w:t>
      </w:r>
      <w:r w:rsidR="00DA7DD9">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eastAsia="ru-RU"/>
        </w:rPr>
        <w:t xml:space="preserve">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w:t>
      </w:r>
      <w:r w:rsidR="00DA7DD9">
        <w:rPr>
          <w:rFonts w:ascii="Times New Roman" w:eastAsia="Calibri" w:hAnsi="Times New Roman" w:cs="Times New Roman"/>
          <w:sz w:val="28"/>
          <w:szCs w:val="28"/>
          <w:lang w:eastAsia="ru-RU"/>
        </w:rPr>
        <w:t xml:space="preserve">лубокого понимания изученного </w:t>
      </w:r>
      <w:proofErr w:type="gramStart"/>
      <w:r w:rsidR="00DA7DD9">
        <w:rPr>
          <w:rFonts w:ascii="Times New Roman" w:eastAsia="Calibri" w:hAnsi="Times New Roman" w:cs="Times New Roman"/>
          <w:sz w:val="28"/>
          <w:szCs w:val="28"/>
          <w:lang w:eastAsia="ru-RU"/>
        </w:rPr>
        <w:t>и(</w:t>
      </w:r>
      <w:proofErr w:type="gramEnd"/>
      <w:r w:rsidRPr="004E6C7B">
        <w:rPr>
          <w:rFonts w:ascii="Times New Roman" w:eastAsia="Calibri" w:hAnsi="Times New Roman" w:cs="Times New Roman"/>
          <w:sz w:val="28"/>
          <w:szCs w:val="28"/>
          <w:lang w:eastAsia="ru-RU"/>
        </w:rPr>
        <w:t>или</w:t>
      </w:r>
      <w:r w:rsidR="00DA7DD9">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eastAsia="ru-RU"/>
        </w:rPr>
        <w:t xml:space="preserve">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п.;</w:t>
      </w:r>
    </w:p>
    <w:p w:rsidR="004E6C7B" w:rsidRPr="004E6C7B" w:rsidRDefault="004E6C7B" w:rsidP="004E6C7B">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3) учебно-практические задачи, направленные на формирование и оценку</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навыка</w:t>
      </w:r>
      <w:r w:rsidRPr="004E6C7B">
        <w:rPr>
          <w:rFonts w:ascii="Times New Roman" w:eastAsia="Calibri" w:hAnsi="Times New Roman" w:cs="Times New Roman"/>
          <w:b/>
          <w:sz w:val="28"/>
          <w:szCs w:val="28"/>
          <w:lang w:eastAsia="ru-RU"/>
        </w:rPr>
        <w:t xml:space="preserve"> </w:t>
      </w:r>
      <w:r w:rsidRPr="0068264D">
        <w:rPr>
          <w:rFonts w:ascii="Times New Roman" w:eastAsia="Calibri" w:hAnsi="Times New Roman" w:cs="Times New Roman"/>
          <w:sz w:val="28"/>
          <w:szCs w:val="28"/>
          <w:lang w:eastAsia="ru-RU"/>
        </w:rPr>
        <w:t>разрешения проблем</w:t>
      </w:r>
      <w:r w:rsidR="0068264D">
        <w:rPr>
          <w:rFonts w:ascii="Times New Roman" w:eastAsia="Calibri" w:hAnsi="Times New Roman" w:cs="Times New Roman"/>
          <w:sz w:val="28"/>
          <w:szCs w:val="28"/>
          <w:lang w:eastAsia="ru-RU"/>
        </w:rPr>
        <w:t xml:space="preserve"> или </w:t>
      </w:r>
      <w:r w:rsidRPr="004E6C7B">
        <w:rPr>
          <w:rFonts w:ascii="Times New Roman" w:eastAsia="Calibri" w:hAnsi="Times New Roman" w:cs="Times New Roman"/>
          <w:sz w:val="28"/>
          <w:szCs w:val="28"/>
          <w:lang w:eastAsia="ru-RU"/>
        </w:rPr>
        <w:t xml:space="preserve">проблемных ситуаций, требующие принятия решения в ситуации неопределённости, например, выбора или </w:t>
      </w:r>
      <w:r w:rsidRPr="004E6C7B">
        <w:rPr>
          <w:rFonts w:ascii="Times New Roman" w:eastAsia="Calibri" w:hAnsi="Times New Roman" w:cs="Times New Roman"/>
          <w:sz w:val="28"/>
          <w:szCs w:val="28"/>
          <w:lang w:eastAsia="ru-RU"/>
        </w:rPr>
        <w:lastRenderedPageBreak/>
        <w:t>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4E6C7B" w:rsidRPr="004E6C7B" w:rsidRDefault="004E6C7B" w:rsidP="004E6C7B">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4) учебно-практические задачи, направленные на формирование и оценку</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навыка</w:t>
      </w:r>
      <w:r w:rsidRPr="004E6C7B">
        <w:rPr>
          <w:rFonts w:ascii="Times New Roman" w:eastAsia="Calibri" w:hAnsi="Times New Roman" w:cs="Times New Roman"/>
          <w:b/>
          <w:sz w:val="28"/>
          <w:szCs w:val="28"/>
          <w:lang w:eastAsia="ru-RU"/>
        </w:rPr>
        <w:t xml:space="preserve"> </w:t>
      </w:r>
      <w:r w:rsidRPr="0068264D">
        <w:rPr>
          <w:rFonts w:ascii="Times New Roman" w:eastAsia="Calibri" w:hAnsi="Times New Roman" w:cs="Times New Roman"/>
          <w:sz w:val="28"/>
          <w:szCs w:val="28"/>
          <w:lang w:eastAsia="ru-RU"/>
        </w:rPr>
        <w:t>сотрудничества,</w:t>
      </w:r>
      <w:r w:rsidRPr="004E6C7B">
        <w:rPr>
          <w:rFonts w:ascii="Times New Roman" w:eastAsia="Calibri" w:hAnsi="Times New Roman" w:cs="Times New Roman"/>
          <w:sz w:val="28"/>
          <w:szCs w:val="28"/>
          <w:lang w:eastAsia="ru-RU"/>
        </w:rPr>
        <w:t xml:space="preserve"> требующие совместной работы в парах или</w:t>
      </w:r>
      <w:r w:rsidR="00DA7DD9">
        <w:rPr>
          <w:rFonts w:ascii="Times New Roman" w:eastAsia="Calibri" w:hAnsi="Times New Roman" w:cs="Times New Roman"/>
          <w:sz w:val="28"/>
          <w:szCs w:val="28"/>
          <w:lang w:eastAsia="ru-RU"/>
        </w:rPr>
        <w:t xml:space="preserve"> группах с распределением роле</w:t>
      </w:r>
      <w:proofErr w:type="gramStart"/>
      <w:r w:rsidR="00DA7DD9">
        <w:rPr>
          <w:rFonts w:ascii="Times New Roman" w:eastAsia="Calibri" w:hAnsi="Times New Roman" w:cs="Times New Roman"/>
          <w:sz w:val="28"/>
          <w:szCs w:val="28"/>
          <w:lang w:eastAsia="ru-RU"/>
        </w:rPr>
        <w:t>й(</w:t>
      </w:r>
      <w:proofErr w:type="gramEnd"/>
      <w:r w:rsidRPr="004E6C7B">
        <w:rPr>
          <w:rFonts w:ascii="Times New Roman" w:eastAsia="Calibri" w:hAnsi="Times New Roman" w:cs="Times New Roman"/>
          <w:sz w:val="28"/>
          <w:szCs w:val="28"/>
          <w:lang w:eastAsia="ru-RU"/>
        </w:rPr>
        <w:t>функций</w:t>
      </w:r>
      <w:r w:rsidR="00DA7DD9">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eastAsia="ru-RU"/>
        </w:rPr>
        <w:t xml:space="preserve"> и разделением ответственности за конечный результат;</w:t>
      </w:r>
    </w:p>
    <w:p w:rsidR="004E6C7B" w:rsidRPr="004E6C7B" w:rsidRDefault="004E6C7B" w:rsidP="004E6C7B">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5) учебно-практические задачи, направленные на формирование и оценку</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навыка</w:t>
      </w:r>
      <w:r w:rsidRPr="004E6C7B">
        <w:rPr>
          <w:rFonts w:ascii="Times New Roman" w:eastAsia="Calibri" w:hAnsi="Times New Roman" w:cs="Times New Roman"/>
          <w:b/>
          <w:sz w:val="28"/>
          <w:szCs w:val="28"/>
          <w:lang w:eastAsia="ru-RU"/>
        </w:rPr>
        <w:t xml:space="preserve"> </w:t>
      </w:r>
      <w:r w:rsidRPr="0068264D">
        <w:rPr>
          <w:rFonts w:ascii="Times New Roman" w:eastAsia="Calibri" w:hAnsi="Times New Roman" w:cs="Times New Roman"/>
          <w:sz w:val="28"/>
          <w:szCs w:val="28"/>
          <w:lang w:eastAsia="ru-RU"/>
        </w:rPr>
        <w:t>коммуникации,</w:t>
      </w:r>
      <w:r w:rsidRPr="004E6C7B">
        <w:rPr>
          <w:rFonts w:ascii="Times New Roman" w:eastAsia="Calibri" w:hAnsi="Times New Roman" w:cs="Times New Roman"/>
          <w:sz w:val="28"/>
          <w:szCs w:val="28"/>
          <w:lang w:eastAsia="ru-RU"/>
        </w:rPr>
        <w:t xml:space="preserve"> требующие создания</w:t>
      </w:r>
      <w:r w:rsidR="00DA7DD9">
        <w:rPr>
          <w:rFonts w:ascii="Times New Roman" w:eastAsia="Calibri" w:hAnsi="Times New Roman" w:cs="Times New Roman"/>
          <w:sz w:val="28"/>
          <w:szCs w:val="28"/>
          <w:lang w:eastAsia="ru-RU"/>
        </w:rPr>
        <w:t xml:space="preserve"> письменного или устного текст</w:t>
      </w:r>
      <w:proofErr w:type="gramStart"/>
      <w:r w:rsidR="00DA7DD9">
        <w:rPr>
          <w:rFonts w:ascii="Times New Roman" w:eastAsia="Calibri" w:hAnsi="Times New Roman" w:cs="Times New Roman"/>
          <w:sz w:val="28"/>
          <w:szCs w:val="28"/>
          <w:lang w:eastAsia="ru-RU"/>
        </w:rPr>
        <w:t>а(</w:t>
      </w:r>
      <w:proofErr w:type="gramEnd"/>
      <w:r w:rsidRPr="004E6C7B">
        <w:rPr>
          <w:rFonts w:ascii="Times New Roman" w:eastAsia="Calibri" w:hAnsi="Times New Roman" w:cs="Times New Roman"/>
          <w:sz w:val="28"/>
          <w:szCs w:val="28"/>
          <w:lang w:eastAsia="ru-RU"/>
        </w:rPr>
        <w:t>высказывания</w:t>
      </w:r>
      <w:r w:rsidR="00DA7DD9">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eastAsia="ru-RU"/>
        </w:rPr>
        <w:t xml:space="preserve">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4E6C7B" w:rsidRPr="004E6C7B" w:rsidRDefault="004E6C7B" w:rsidP="004E6C7B">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6) учебно-практические и учебно-познавательные задачи, направленные на формирование и оценку</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 xml:space="preserve">навыка </w:t>
      </w:r>
      <w:r w:rsidRPr="0068264D">
        <w:rPr>
          <w:rFonts w:ascii="Times New Roman" w:eastAsia="Calibri" w:hAnsi="Times New Roman" w:cs="Times New Roman"/>
          <w:sz w:val="28"/>
          <w:szCs w:val="28"/>
          <w:lang w:eastAsia="ru-RU"/>
        </w:rPr>
        <w:t xml:space="preserve">самоорганизации и </w:t>
      </w:r>
      <w:proofErr w:type="spellStart"/>
      <w:r w:rsidRPr="0068264D">
        <w:rPr>
          <w:rFonts w:ascii="Times New Roman" w:eastAsia="Calibri" w:hAnsi="Times New Roman" w:cs="Times New Roman"/>
          <w:sz w:val="28"/>
          <w:szCs w:val="28"/>
          <w:lang w:eastAsia="ru-RU"/>
        </w:rPr>
        <w:t>саморегуляции</w:t>
      </w:r>
      <w:proofErr w:type="spellEnd"/>
      <w:r w:rsidRPr="004E6C7B">
        <w:rPr>
          <w:rFonts w:ascii="Times New Roman" w:eastAsia="Calibri" w:hAnsi="Times New Roman" w:cs="Times New Roman"/>
          <w:sz w:val="28"/>
          <w:szCs w:val="28"/>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4E6C7B" w:rsidRPr="004E6C7B" w:rsidRDefault="004E6C7B" w:rsidP="004E6C7B">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7) учебно-практические и учебно-познавательные задачи, направленные на формирование и оценку навыка</w:t>
      </w:r>
      <w:r w:rsidRPr="00F838BD">
        <w:rPr>
          <w:rFonts w:ascii="Times New Roman" w:eastAsia="Calibri" w:hAnsi="Times New Roman" w:cs="Times New Roman"/>
          <w:sz w:val="28"/>
          <w:szCs w:val="28"/>
          <w:lang w:eastAsia="ru-RU"/>
        </w:rPr>
        <w:t xml:space="preserve"> рефлексии</w:t>
      </w:r>
      <w:r w:rsidRPr="004E6C7B">
        <w:rPr>
          <w:rFonts w:ascii="Times New Roman" w:eastAsia="Calibri" w:hAnsi="Times New Roman" w:cs="Times New Roman"/>
          <w:sz w:val="28"/>
          <w:szCs w:val="28"/>
          <w:lang w:eastAsia="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w:t>
      </w:r>
      <w:r w:rsidR="00DA7DD9">
        <w:rPr>
          <w:rFonts w:ascii="Times New Roman" w:eastAsia="Calibri" w:hAnsi="Times New Roman" w:cs="Times New Roman"/>
          <w:sz w:val="28"/>
          <w:szCs w:val="28"/>
          <w:lang w:eastAsia="ru-RU"/>
        </w:rPr>
        <w:t xml:space="preserve">и качество выполнения задания </w:t>
      </w:r>
      <w:proofErr w:type="gramStart"/>
      <w:r w:rsidR="00DA7DD9">
        <w:rPr>
          <w:rFonts w:ascii="Times New Roman" w:eastAsia="Calibri" w:hAnsi="Times New Roman" w:cs="Times New Roman"/>
          <w:sz w:val="28"/>
          <w:szCs w:val="28"/>
          <w:lang w:eastAsia="ru-RU"/>
        </w:rPr>
        <w:t>и(</w:t>
      </w:r>
      <w:proofErr w:type="gramEnd"/>
      <w:r w:rsidRPr="004E6C7B">
        <w:rPr>
          <w:rFonts w:ascii="Times New Roman" w:eastAsia="Calibri" w:hAnsi="Times New Roman" w:cs="Times New Roman"/>
          <w:sz w:val="28"/>
          <w:szCs w:val="28"/>
          <w:lang w:eastAsia="ru-RU"/>
        </w:rPr>
        <w:t>или</w:t>
      </w:r>
      <w:r w:rsidR="00DA7DD9">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eastAsia="ru-RU"/>
        </w:rPr>
        <w:t xml:space="preserve"> самостоятельной постановки учебных задач (например, что надо изменить, выполнить по-другому, дополнительно узнать и т. п.);</w:t>
      </w:r>
    </w:p>
    <w:p w:rsidR="004E6C7B" w:rsidRPr="004E6C7B" w:rsidRDefault="00F838BD" w:rsidP="004E6C7B">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E6C7B" w:rsidRPr="004E6C7B">
        <w:rPr>
          <w:rFonts w:ascii="Times New Roman" w:eastAsia="Calibri" w:hAnsi="Times New Roman" w:cs="Times New Roman"/>
          <w:sz w:val="28"/>
          <w:szCs w:val="28"/>
          <w:lang w:eastAsia="ru-RU"/>
        </w:rPr>
        <w:t xml:space="preserve">на формирование </w:t>
      </w:r>
      <w:r w:rsidR="004E6C7B" w:rsidRPr="0068264D">
        <w:rPr>
          <w:rFonts w:ascii="Times New Roman" w:eastAsia="Calibri" w:hAnsi="Times New Roman" w:cs="Times New Roman"/>
          <w:sz w:val="28"/>
          <w:szCs w:val="28"/>
          <w:lang w:eastAsia="ru-RU"/>
        </w:rPr>
        <w:t>ценностно-смысловых установок</w:t>
      </w:r>
      <w:r w:rsidR="004E6C7B" w:rsidRPr="004E6C7B">
        <w:rPr>
          <w:rFonts w:ascii="Times New Roman" w:eastAsia="Calibri" w:hAnsi="Times New Roman" w:cs="Times New Roman"/>
          <w:sz w:val="28"/>
          <w:szCs w:val="28"/>
          <w:lang w:eastAsia="ru-RU"/>
        </w:rPr>
        <w:t xml:space="preserve">, что требует от обучающихся </w:t>
      </w:r>
      <w:r w:rsidR="00DA7DD9">
        <w:rPr>
          <w:rFonts w:ascii="Times New Roman" w:eastAsia="Calibri" w:hAnsi="Times New Roman" w:cs="Times New Roman"/>
          <w:sz w:val="28"/>
          <w:szCs w:val="28"/>
          <w:lang w:eastAsia="ru-RU"/>
        </w:rPr>
        <w:t xml:space="preserve">выражения ценностных суждений </w:t>
      </w:r>
      <w:proofErr w:type="gramStart"/>
      <w:r w:rsidR="00DA7DD9">
        <w:rPr>
          <w:rFonts w:ascii="Times New Roman" w:eastAsia="Calibri" w:hAnsi="Times New Roman" w:cs="Times New Roman"/>
          <w:sz w:val="28"/>
          <w:szCs w:val="28"/>
          <w:lang w:eastAsia="ru-RU"/>
        </w:rPr>
        <w:t>и(</w:t>
      </w:r>
      <w:proofErr w:type="gramEnd"/>
      <w:r w:rsidR="004E6C7B" w:rsidRPr="004E6C7B">
        <w:rPr>
          <w:rFonts w:ascii="Times New Roman" w:eastAsia="Calibri" w:hAnsi="Times New Roman" w:cs="Times New Roman"/>
          <w:sz w:val="28"/>
          <w:szCs w:val="28"/>
          <w:lang w:eastAsia="ru-RU"/>
        </w:rPr>
        <w:t>или</w:t>
      </w:r>
      <w:r w:rsidR="00DA7DD9">
        <w:rPr>
          <w:rFonts w:ascii="Times New Roman" w:eastAsia="Calibri" w:hAnsi="Times New Roman" w:cs="Times New Roman"/>
          <w:sz w:val="28"/>
          <w:szCs w:val="28"/>
          <w:lang w:eastAsia="ru-RU"/>
        </w:rPr>
        <w:t>)</w:t>
      </w:r>
      <w:r w:rsidR="004E6C7B" w:rsidRPr="004E6C7B">
        <w:rPr>
          <w:rFonts w:ascii="Times New Roman" w:eastAsia="Calibri" w:hAnsi="Times New Roman" w:cs="Times New Roman"/>
          <w:sz w:val="28"/>
          <w:szCs w:val="28"/>
          <w:lang w:eastAsia="ru-RU"/>
        </w:rPr>
        <w:t xml:space="preserve"> своей позиции по обсуждаемой проблеме на основе имеющих</w:t>
      </w:r>
      <w:r w:rsidR="00DA7DD9">
        <w:rPr>
          <w:rFonts w:ascii="Times New Roman" w:eastAsia="Calibri" w:hAnsi="Times New Roman" w:cs="Times New Roman"/>
          <w:sz w:val="28"/>
          <w:szCs w:val="28"/>
          <w:lang w:eastAsia="ru-RU"/>
        </w:rPr>
        <w:t>ся представлений о социальных и(</w:t>
      </w:r>
      <w:r w:rsidR="004E6C7B" w:rsidRPr="004E6C7B">
        <w:rPr>
          <w:rFonts w:ascii="Times New Roman" w:eastAsia="Calibri" w:hAnsi="Times New Roman" w:cs="Times New Roman"/>
          <w:sz w:val="28"/>
          <w:szCs w:val="28"/>
          <w:lang w:eastAsia="ru-RU"/>
        </w:rPr>
        <w:t>или</w:t>
      </w:r>
      <w:r w:rsidR="00DA7DD9">
        <w:rPr>
          <w:rFonts w:ascii="Times New Roman" w:eastAsia="Calibri" w:hAnsi="Times New Roman" w:cs="Times New Roman"/>
          <w:sz w:val="28"/>
          <w:szCs w:val="28"/>
          <w:lang w:eastAsia="ru-RU"/>
        </w:rPr>
        <w:t>)</w:t>
      </w:r>
      <w:r w:rsidR="004E6C7B" w:rsidRPr="004E6C7B">
        <w:rPr>
          <w:rFonts w:ascii="Times New Roman" w:eastAsia="Calibri" w:hAnsi="Times New Roman" w:cs="Times New Roman"/>
          <w:sz w:val="28"/>
          <w:szCs w:val="28"/>
          <w:lang w:eastAsia="ru-RU"/>
        </w:rPr>
        <w:t xml:space="preserve">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4E6C7B" w:rsidRPr="004E6C7B" w:rsidRDefault="004E6C7B" w:rsidP="004E6C7B">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8"/>
          <w:szCs w:val="28"/>
          <w:lang w:eastAsia="ru-RU"/>
        </w:rPr>
      </w:pPr>
      <w:proofErr w:type="gramStart"/>
      <w:r w:rsidRPr="004E6C7B">
        <w:rPr>
          <w:rFonts w:ascii="Times New Roman" w:eastAsia="Calibri" w:hAnsi="Times New Roman" w:cs="Times New Roman"/>
          <w:sz w:val="28"/>
          <w:szCs w:val="28"/>
          <w:lang w:eastAsia="ru-RU"/>
        </w:rPr>
        <w:t>9) учебно-практические и учебно-познавательные задачи, направленные на формирование и оценку</w:t>
      </w:r>
      <w:r w:rsidRPr="004E6C7B">
        <w:rPr>
          <w:rFonts w:ascii="Times New Roman" w:eastAsia="Calibri" w:hAnsi="Times New Roman" w:cs="Times New Roman"/>
          <w:b/>
          <w:sz w:val="28"/>
          <w:szCs w:val="28"/>
          <w:lang w:eastAsia="ru-RU"/>
        </w:rPr>
        <w:t xml:space="preserve"> </w:t>
      </w:r>
      <w:r w:rsidRPr="0068264D">
        <w:rPr>
          <w:rFonts w:ascii="Times New Roman" w:eastAsia="Calibri" w:hAnsi="Times New Roman" w:cs="Times New Roman"/>
          <w:sz w:val="28"/>
          <w:szCs w:val="28"/>
          <w:lang w:eastAsia="ru-RU"/>
        </w:rPr>
        <w:t>ИКТ-компетентности обучающихся</w:t>
      </w:r>
      <w:r w:rsidRPr="004E6C7B">
        <w:rPr>
          <w:rFonts w:ascii="Times New Roman" w:eastAsia="Calibri" w:hAnsi="Times New Roman" w:cs="Times New Roman"/>
          <w:sz w:val="28"/>
          <w:szCs w:val="28"/>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4E6C7B" w:rsidRPr="004E6C7B" w:rsidRDefault="004E6C7B" w:rsidP="004E6C7B">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bCs/>
          <w:sz w:val="28"/>
          <w:szCs w:val="28"/>
          <w:lang w:eastAsia="ru-RU"/>
        </w:rPr>
      </w:pPr>
      <w:r w:rsidRPr="004E6C7B">
        <w:rPr>
          <w:rFonts w:ascii="Times New Roman" w:eastAsia="Calibri" w:hAnsi="Times New Roman" w:cs="Times New Roman"/>
          <w:sz w:val="28"/>
          <w:szCs w:val="28"/>
          <w:lang w:eastAsia="ru-RU"/>
        </w:rPr>
        <w:lastRenderedPageBreak/>
        <w:t xml:space="preserve">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00DA7DD9">
        <w:rPr>
          <w:rFonts w:ascii="Times New Roman" w:eastAsia="Calibri" w:hAnsi="Times New Roman" w:cs="Times New Roman"/>
          <w:bCs/>
          <w:sz w:val="28"/>
          <w:szCs w:val="28"/>
          <w:lang w:eastAsia="ru-RU"/>
        </w:rPr>
        <w:t>поощрять их продвижение</w:t>
      </w:r>
      <w:r w:rsidRPr="004E6C7B">
        <w:rPr>
          <w:rFonts w:ascii="Times New Roman" w:eastAsia="Calibri" w:hAnsi="Times New Roman" w:cs="Times New Roman"/>
          <w:bCs/>
          <w:sz w:val="28"/>
          <w:szCs w:val="28"/>
          <w:lang w:eastAsia="ru-RU"/>
        </w:rPr>
        <w:t>, выстраивать индивидуальные траектории движения с учётом зоны ближайшего развития ребёнка.</w:t>
      </w:r>
    </w:p>
    <w:p w:rsidR="004E6C7B" w:rsidRPr="00F838BD" w:rsidRDefault="004E6C7B" w:rsidP="004E6C7B">
      <w:pPr>
        <w:overflowPunct w:val="0"/>
        <w:autoSpaceDE w:val="0"/>
        <w:autoSpaceDN w:val="0"/>
        <w:adjustRightInd w:val="0"/>
        <w:spacing w:after="0" w:line="240" w:lineRule="auto"/>
        <w:ind w:firstLine="454"/>
        <w:jc w:val="both"/>
        <w:textAlignment w:val="baseline"/>
        <w:rPr>
          <w:rFonts w:ascii="Times New Roman" w:eastAsia="Calibri" w:hAnsi="Times New Roman" w:cs="Times New Roman"/>
          <w:sz w:val="28"/>
          <w:szCs w:val="28"/>
          <w:lang w:eastAsia="ru-RU"/>
        </w:rPr>
      </w:pPr>
      <w:r w:rsidRPr="00F838BD">
        <w:rPr>
          <w:rFonts w:ascii="Times New Roman" w:eastAsia="Calibri" w:hAnsi="Times New Roman" w:cs="Times New Roman"/>
          <w:bCs/>
          <w:sz w:val="28"/>
          <w:szCs w:val="28"/>
          <w:lang w:eastAsia="ru-RU"/>
        </w:rPr>
        <w:t>В стру</w:t>
      </w:r>
      <w:r w:rsidRPr="00F838BD">
        <w:rPr>
          <w:rFonts w:ascii="Times New Roman" w:eastAsia="Calibri" w:hAnsi="Times New Roman" w:cs="Times New Roman"/>
          <w:sz w:val="28"/>
          <w:szCs w:val="28"/>
          <w:lang w:eastAsia="ru-RU"/>
        </w:rPr>
        <w:t>ктуре планируемых результатов выделяются: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F838BD">
        <w:rPr>
          <w:rFonts w:ascii="Times New Roman" w:eastAsia="Calibri" w:hAnsi="Times New Roman" w:cs="Times New Roman"/>
          <w:sz w:val="28"/>
          <w:szCs w:val="28"/>
          <w:lang w:eastAsia="ru-RU"/>
        </w:rPr>
        <w:t>1.</w:t>
      </w:r>
      <w:r w:rsidRPr="00F838BD">
        <w:rPr>
          <w:rFonts w:ascii="Times New Roman" w:eastAsia="Calibri" w:hAnsi="Times New Roman" w:cs="Times New Roman"/>
          <w:sz w:val="28"/>
          <w:szCs w:val="28"/>
          <w:lang w:val="en-US" w:eastAsia="ru-RU"/>
        </w:rPr>
        <w:t> </w:t>
      </w:r>
      <w:r w:rsidRPr="00F838BD">
        <w:rPr>
          <w:rFonts w:ascii="Times New Roman" w:eastAsia="Calibri" w:hAnsi="Times New Roman" w:cs="Times New Roman"/>
          <w:sz w:val="28"/>
          <w:szCs w:val="28"/>
          <w:lang w:eastAsia="ru-RU"/>
        </w:rPr>
        <w:t>Ведущие целевые установки и основные ожидаемые результаты основного общего образования, описывающие</w:t>
      </w:r>
      <w:r w:rsidRPr="004E6C7B">
        <w:rPr>
          <w:rFonts w:ascii="Times New Roman" w:eastAsia="Calibri" w:hAnsi="Times New Roman" w:cs="Times New Roman"/>
          <w:sz w:val="28"/>
          <w:szCs w:val="28"/>
          <w:lang w:eastAsia="ru-RU"/>
        </w:rPr>
        <w:t xml:space="preserve">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4E6C7B">
        <w:rPr>
          <w:rFonts w:ascii="Times New Roman" w:eastAsia="Calibri" w:hAnsi="Times New Roman" w:cs="Times New Roman"/>
          <w:sz w:val="28"/>
          <w:szCs w:val="28"/>
          <w:lang w:eastAsia="ru-RU"/>
        </w:rPr>
        <w:t>способностей</w:t>
      </w:r>
      <w:proofErr w:type="gramEnd"/>
      <w:r w:rsidRPr="004E6C7B">
        <w:rPr>
          <w:rFonts w:ascii="Times New Roman" w:eastAsia="Calibri" w:hAnsi="Times New Roman" w:cs="Times New Roman"/>
          <w:sz w:val="28"/>
          <w:szCs w:val="28"/>
          <w:lang w:eastAsia="ru-RU"/>
        </w:rPr>
        <w:t xml:space="preserve"> обучающихся средствами различных предметов. </w:t>
      </w:r>
      <w:proofErr w:type="gramStart"/>
      <w:r w:rsidRPr="004E6C7B">
        <w:rPr>
          <w:rFonts w:ascii="Times New Roman" w:eastAsia="Calibri" w:hAnsi="Times New Roman" w:cs="Times New Roman"/>
          <w:sz w:val="28"/>
          <w:szCs w:val="28"/>
          <w:lang w:eastAsia="ru-RU"/>
        </w:rPr>
        <w:t xml:space="preserve">Оценка достижения этой группы планируемых результатов ведётся в ходе процедур, допускающих предоставление и использование исключительно </w:t>
      </w:r>
      <w:proofErr w:type="spellStart"/>
      <w:r w:rsidRPr="004E6C7B">
        <w:rPr>
          <w:rFonts w:ascii="Times New Roman" w:eastAsia="Calibri" w:hAnsi="Times New Roman" w:cs="Times New Roman"/>
          <w:sz w:val="28"/>
          <w:szCs w:val="28"/>
          <w:lang w:eastAsia="ru-RU"/>
        </w:rPr>
        <w:t>неперсонифицированной</w:t>
      </w:r>
      <w:proofErr w:type="spellEnd"/>
      <w:r w:rsidRPr="004E6C7B">
        <w:rPr>
          <w:rFonts w:ascii="Times New Roman" w:eastAsia="Calibri" w:hAnsi="Times New Roman" w:cs="Times New Roman"/>
          <w:sz w:val="28"/>
          <w:szCs w:val="28"/>
          <w:lang w:eastAsia="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F838BD">
        <w:rPr>
          <w:rFonts w:ascii="Times New Roman" w:eastAsia="Calibri" w:hAnsi="Times New Roman" w:cs="Times New Roman"/>
          <w:sz w:val="28"/>
          <w:szCs w:val="28"/>
          <w:lang w:eastAsia="ru-RU"/>
        </w:rPr>
        <w:t>2.</w:t>
      </w:r>
      <w:r w:rsidRPr="00F838BD">
        <w:rPr>
          <w:rFonts w:ascii="Times New Roman" w:eastAsia="Calibri" w:hAnsi="Times New Roman" w:cs="Times New Roman"/>
          <w:sz w:val="28"/>
          <w:szCs w:val="28"/>
          <w:lang w:val="en-US" w:eastAsia="ru-RU"/>
        </w:rPr>
        <w:t> </w:t>
      </w:r>
      <w:r w:rsidRPr="00F838BD">
        <w:rPr>
          <w:rFonts w:ascii="Times New Roman" w:eastAsia="Calibri" w:hAnsi="Times New Roman" w:cs="Times New Roman"/>
          <w:sz w:val="28"/>
          <w:szCs w:val="28"/>
          <w:lang w:eastAsia="ru-RU"/>
        </w:rPr>
        <w:t>Планируемые результаты освоения учебных и междисциплинарных программ</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Эти результаты приводятся в блоках</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 xml:space="preserve">«Выпускник научится» и </w:t>
      </w:r>
      <w:r w:rsidRPr="004E6C7B">
        <w:rPr>
          <w:rFonts w:ascii="Times New Roman" w:eastAsia="Calibri" w:hAnsi="Times New Roman" w:cs="Times New Roman"/>
          <w:i/>
          <w:sz w:val="28"/>
          <w:szCs w:val="28"/>
          <w:lang w:eastAsia="ru-RU"/>
        </w:rPr>
        <w:t>«</w:t>
      </w:r>
      <w:r w:rsidRPr="00F838BD">
        <w:rPr>
          <w:rFonts w:ascii="Times New Roman" w:eastAsia="Calibri" w:hAnsi="Times New Roman" w:cs="Times New Roman"/>
          <w:sz w:val="28"/>
          <w:szCs w:val="28"/>
          <w:lang w:eastAsia="ru-RU"/>
        </w:rPr>
        <w:t>Выпускник получит возможность научиться</w:t>
      </w:r>
      <w:r w:rsidRPr="004E6C7B">
        <w:rPr>
          <w:rFonts w:ascii="Times New Roman" w:eastAsia="Calibri" w:hAnsi="Times New Roman" w:cs="Times New Roman"/>
          <w:i/>
          <w:sz w:val="28"/>
          <w:szCs w:val="28"/>
          <w:lang w:eastAsia="ru-RU"/>
        </w:rPr>
        <w:t>»</w:t>
      </w:r>
      <w:r w:rsidRPr="004E6C7B">
        <w:rPr>
          <w:rFonts w:ascii="Times New Roman" w:eastAsia="Calibri" w:hAnsi="Times New Roman" w:cs="Times New Roman"/>
          <w:sz w:val="28"/>
          <w:szCs w:val="28"/>
          <w:lang w:eastAsia="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4E6C7B">
        <w:rPr>
          <w:rFonts w:ascii="Times New Roman" w:eastAsia="Calibri" w:hAnsi="Times New Roman" w:cs="Times New Roman"/>
          <w:sz w:val="28"/>
          <w:szCs w:val="28"/>
          <w:lang w:eastAsia="ru-RU"/>
        </w:rPr>
        <w:t>обучающимся</w:t>
      </w:r>
      <w:proofErr w:type="gramEnd"/>
      <w:r w:rsidRPr="004E6C7B">
        <w:rPr>
          <w:rFonts w:ascii="Times New Roman" w:eastAsia="Calibri" w:hAnsi="Times New Roman" w:cs="Times New Roman"/>
          <w:sz w:val="28"/>
          <w:szCs w:val="28"/>
          <w:lang w:eastAsia="ru-RU"/>
        </w:rPr>
        <w:t xml:space="preserve"> в ходе изучения каждого раздела программы.</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Планируемые результаты, отнесённые к блоку «Выпускник научится», ориентируют выпускников на достижение уровней освоения учебных де</w:t>
      </w:r>
      <w:r w:rsidR="00B266CB">
        <w:rPr>
          <w:rFonts w:ascii="Times New Roman" w:eastAsia="Calibri" w:hAnsi="Times New Roman" w:cs="Times New Roman"/>
          <w:sz w:val="28"/>
          <w:szCs w:val="28"/>
          <w:lang w:eastAsia="ru-RU"/>
        </w:rPr>
        <w:t>йствий. Критериями отбора этих</w:t>
      </w:r>
      <w:r w:rsidRPr="004E6C7B">
        <w:rPr>
          <w:rFonts w:ascii="Times New Roman" w:eastAsia="Calibri" w:hAnsi="Times New Roman" w:cs="Times New Roman"/>
          <w:sz w:val="28"/>
          <w:szCs w:val="28"/>
          <w:lang w:eastAsia="ru-RU"/>
        </w:rPr>
        <w:t xml:space="preserve"> результатов служат их значимость для решения основных задач образования на данной ступени и необходимость дл</w:t>
      </w:r>
      <w:r w:rsidR="00B266CB">
        <w:rPr>
          <w:rFonts w:ascii="Times New Roman" w:eastAsia="Calibri" w:hAnsi="Times New Roman" w:cs="Times New Roman"/>
          <w:sz w:val="28"/>
          <w:szCs w:val="28"/>
          <w:lang w:eastAsia="ru-RU"/>
        </w:rPr>
        <w:t>я последующего обучения, и</w:t>
      </w:r>
      <w:r w:rsidRPr="004E6C7B">
        <w:rPr>
          <w:rFonts w:ascii="Times New Roman" w:eastAsia="Calibri" w:hAnsi="Times New Roman" w:cs="Times New Roman"/>
          <w:sz w:val="28"/>
          <w:szCs w:val="28"/>
          <w:lang w:eastAsia="ru-RU"/>
        </w:rPr>
        <w:t xml:space="preserve">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В этот блок включен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Достижение планируемых результатов, отнесённых к блоку «Выпускник научится», выносится на итоговую оценку, которая осуществляется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w:t>
      </w:r>
      <w:r w:rsidRPr="00F838BD">
        <w:rPr>
          <w:rFonts w:ascii="Times New Roman" w:eastAsia="Calibri" w:hAnsi="Times New Roman" w:cs="Times New Roman"/>
          <w:sz w:val="28"/>
          <w:szCs w:val="28"/>
          <w:lang w:eastAsia="ru-RU"/>
        </w:rPr>
        <w:t>помощью заданий базового уровня</w:t>
      </w:r>
      <w:r w:rsidRPr="00F838BD">
        <w:rPr>
          <w:rFonts w:ascii="Times New Roman" w:eastAsia="Calibri" w:hAnsi="Times New Roman" w:cs="Times New Roman"/>
          <w:i/>
          <w:sz w:val="28"/>
          <w:szCs w:val="28"/>
          <w:lang w:eastAsia="ru-RU"/>
        </w:rPr>
        <w:t>,</w:t>
      </w:r>
      <w:r w:rsidRPr="004E6C7B">
        <w:rPr>
          <w:rFonts w:ascii="Times New Roman" w:eastAsia="Calibri" w:hAnsi="Times New Roman" w:cs="Times New Roman"/>
          <w:sz w:val="28"/>
          <w:szCs w:val="28"/>
          <w:lang w:eastAsia="ru-RU"/>
        </w:rPr>
        <w:t xml:space="preserve"> а на уровне действий, составляющих зону ближайшего развития большинства обучающихся, — с </w:t>
      </w:r>
      <w:r w:rsidRPr="004E6C7B">
        <w:rPr>
          <w:rFonts w:ascii="Times New Roman" w:eastAsia="Calibri" w:hAnsi="Times New Roman" w:cs="Times New Roman"/>
          <w:sz w:val="28"/>
          <w:szCs w:val="28"/>
          <w:lang w:eastAsia="ru-RU"/>
        </w:rPr>
        <w:lastRenderedPageBreak/>
        <w:t xml:space="preserve">помощью </w:t>
      </w:r>
      <w:r w:rsidRPr="00F838BD">
        <w:rPr>
          <w:rFonts w:ascii="Times New Roman" w:eastAsia="Calibri" w:hAnsi="Times New Roman" w:cs="Times New Roman"/>
          <w:sz w:val="28"/>
          <w:szCs w:val="28"/>
          <w:lang w:eastAsia="ru-RU"/>
        </w:rPr>
        <w:t>заданий повышенного уровня.</w:t>
      </w:r>
      <w:r w:rsidRPr="004E6C7B">
        <w:rPr>
          <w:rFonts w:ascii="Times New Roman" w:eastAsia="Calibri" w:hAnsi="Times New Roman" w:cs="Times New Roman"/>
          <w:sz w:val="28"/>
          <w:szCs w:val="28"/>
          <w:lang w:eastAsia="ru-RU"/>
        </w:rPr>
        <w:t xml:space="preserve"> Успешное выполнение </w:t>
      </w:r>
      <w:proofErr w:type="gramStart"/>
      <w:r w:rsidRPr="004E6C7B">
        <w:rPr>
          <w:rFonts w:ascii="Times New Roman" w:eastAsia="Calibri" w:hAnsi="Times New Roman" w:cs="Times New Roman"/>
          <w:sz w:val="28"/>
          <w:szCs w:val="28"/>
          <w:lang w:eastAsia="ru-RU"/>
        </w:rPr>
        <w:t>обучающимися</w:t>
      </w:r>
      <w:proofErr w:type="gramEnd"/>
      <w:r w:rsidRPr="004E6C7B">
        <w:rPr>
          <w:rFonts w:ascii="Times New Roman" w:eastAsia="Calibri" w:hAnsi="Times New Roman" w:cs="Times New Roman"/>
          <w:sz w:val="28"/>
          <w:szCs w:val="28"/>
          <w:lang w:eastAsia="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В </w:t>
      </w:r>
      <w:r w:rsidR="00B266CB">
        <w:rPr>
          <w:rFonts w:ascii="Times New Roman" w:eastAsia="Calibri" w:hAnsi="Times New Roman" w:cs="Times New Roman"/>
          <w:sz w:val="28"/>
          <w:szCs w:val="28"/>
          <w:lang w:eastAsia="ru-RU"/>
        </w:rPr>
        <w:t>разделе «Выпускник получит возможность научиться»</w:t>
      </w:r>
      <w:r w:rsidR="008136EE">
        <w:rPr>
          <w:rFonts w:ascii="Times New Roman" w:eastAsia="Calibri" w:hAnsi="Times New Roman" w:cs="Times New Roman"/>
          <w:sz w:val="28"/>
          <w:szCs w:val="28"/>
          <w:lang w:eastAsia="ru-RU"/>
        </w:rPr>
        <w:t xml:space="preserve"> </w:t>
      </w:r>
      <w:r w:rsidRPr="004E6C7B">
        <w:rPr>
          <w:rFonts w:ascii="Times New Roman" w:eastAsia="Calibri" w:hAnsi="Times New Roman" w:cs="Times New Roman"/>
          <w:sz w:val="28"/>
          <w:szCs w:val="28"/>
          <w:lang w:eastAsia="ru-RU"/>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w:t>
      </w:r>
      <w:r w:rsidR="00B266CB">
        <w:rPr>
          <w:rFonts w:ascii="Times New Roman" w:eastAsia="Calibri" w:hAnsi="Times New Roman" w:cs="Times New Roman"/>
          <w:sz w:val="28"/>
          <w:szCs w:val="28"/>
          <w:lang w:eastAsia="ru-RU"/>
        </w:rPr>
        <w:t xml:space="preserve"> сложности учебного материала </w:t>
      </w:r>
      <w:proofErr w:type="gramStart"/>
      <w:r w:rsidR="00B266CB">
        <w:rPr>
          <w:rFonts w:ascii="Times New Roman" w:eastAsia="Calibri" w:hAnsi="Times New Roman" w:cs="Times New Roman"/>
          <w:sz w:val="28"/>
          <w:szCs w:val="28"/>
          <w:lang w:eastAsia="ru-RU"/>
        </w:rPr>
        <w:t>и(</w:t>
      </w:r>
      <w:proofErr w:type="gramEnd"/>
      <w:r w:rsidRPr="004E6C7B">
        <w:rPr>
          <w:rFonts w:ascii="Times New Roman" w:eastAsia="Calibri" w:hAnsi="Times New Roman" w:cs="Times New Roman"/>
          <w:sz w:val="28"/>
          <w:szCs w:val="28"/>
          <w:lang w:eastAsia="ru-RU"/>
        </w:rPr>
        <w:t>или</w:t>
      </w:r>
      <w:r w:rsidR="00B266C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eastAsia="ru-RU"/>
        </w:rPr>
        <w:t xml:space="preserve">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4E6C7B">
        <w:rPr>
          <w:rFonts w:ascii="Times New Roman" w:eastAsia="Calibri" w:hAnsi="Times New Roman" w:cs="Times New Roman"/>
          <w:sz w:val="28"/>
          <w:szCs w:val="28"/>
          <w:lang w:eastAsia="ru-RU"/>
        </w:rPr>
        <w:t>неперсонифицированной</w:t>
      </w:r>
      <w:proofErr w:type="spellEnd"/>
      <w:r w:rsidRPr="004E6C7B">
        <w:rPr>
          <w:rFonts w:ascii="Times New Roman" w:eastAsia="Calibri" w:hAnsi="Times New Roman" w:cs="Times New Roman"/>
          <w:sz w:val="28"/>
          <w:szCs w:val="28"/>
          <w:lang w:eastAsia="ru-RU"/>
        </w:rPr>
        <w:t xml:space="preserve"> информации.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Частично задания, ориентированные на оценку достижения </w:t>
      </w:r>
      <w:r w:rsidR="00956307">
        <w:rPr>
          <w:rFonts w:ascii="Times New Roman" w:eastAsia="Calibri" w:hAnsi="Times New Roman" w:cs="Times New Roman"/>
          <w:sz w:val="28"/>
          <w:szCs w:val="28"/>
          <w:lang w:eastAsia="ru-RU"/>
        </w:rPr>
        <w:t xml:space="preserve">планируемых результатов из </w:t>
      </w:r>
      <w:proofErr w:type="spellStart"/>
      <w:r w:rsidR="00956307">
        <w:rPr>
          <w:rFonts w:ascii="Times New Roman" w:eastAsia="Calibri" w:hAnsi="Times New Roman" w:cs="Times New Roman"/>
          <w:sz w:val="28"/>
          <w:szCs w:val="28"/>
          <w:lang w:eastAsia="ru-RU"/>
        </w:rPr>
        <w:t>раэдела</w:t>
      </w:r>
      <w:proofErr w:type="spellEnd"/>
      <w:r w:rsidRPr="004E6C7B">
        <w:rPr>
          <w:rFonts w:ascii="Times New Roman" w:eastAsia="Calibri" w:hAnsi="Times New Roman" w:cs="Times New Roman"/>
          <w:sz w:val="28"/>
          <w:szCs w:val="28"/>
          <w:lang w:eastAsia="ru-RU"/>
        </w:rPr>
        <w:t xml:space="preserve"> </w:t>
      </w:r>
      <w:r w:rsidRPr="00956307">
        <w:rPr>
          <w:rFonts w:ascii="Times New Roman" w:eastAsia="Calibri" w:hAnsi="Times New Roman" w:cs="Times New Roman"/>
          <w:sz w:val="28"/>
          <w:szCs w:val="28"/>
          <w:lang w:eastAsia="ru-RU"/>
        </w:rPr>
        <w:t>«Выпускник получит возможность научиться»</w:t>
      </w:r>
      <w:r w:rsidRPr="004E6C7B">
        <w:rPr>
          <w:rFonts w:ascii="Times New Roman" w:eastAsia="Calibri" w:hAnsi="Times New Roman" w:cs="Times New Roman"/>
          <w:sz w:val="28"/>
          <w:szCs w:val="28"/>
          <w:lang w:eastAsia="ru-RU"/>
        </w:rPr>
        <w:t xml:space="preserve"> будут включены в материалы итогового контроля. Основные цели такого включения — предоставить возможность </w:t>
      </w:r>
      <w:proofErr w:type="gramStart"/>
      <w:r w:rsidRPr="004E6C7B">
        <w:rPr>
          <w:rFonts w:ascii="Times New Roman" w:eastAsia="Calibri" w:hAnsi="Times New Roman" w:cs="Times New Roman"/>
          <w:sz w:val="28"/>
          <w:szCs w:val="28"/>
          <w:lang w:eastAsia="ru-RU"/>
        </w:rPr>
        <w:t>обучающимся</w:t>
      </w:r>
      <w:proofErr w:type="gramEnd"/>
      <w:r w:rsidRPr="004E6C7B">
        <w:rPr>
          <w:rFonts w:ascii="Times New Roman" w:eastAsia="Calibri" w:hAnsi="Times New Roman" w:cs="Times New Roman"/>
          <w:sz w:val="28"/>
          <w:szCs w:val="28"/>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w:t>
      </w:r>
      <w:r w:rsidR="00985A8B">
        <w:rPr>
          <w:rFonts w:ascii="Times New Roman" w:eastAsia="Calibri" w:hAnsi="Times New Roman" w:cs="Times New Roman"/>
          <w:sz w:val="28"/>
          <w:szCs w:val="28"/>
          <w:lang w:eastAsia="ru-RU"/>
        </w:rPr>
        <w:t xml:space="preserve">е накопленной оценки (портфолио) </w:t>
      </w:r>
      <w:r w:rsidRPr="004E6C7B">
        <w:rPr>
          <w:rFonts w:ascii="Times New Roman" w:eastAsia="Calibri" w:hAnsi="Times New Roman" w:cs="Times New Roman"/>
          <w:sz w:val="28"/>
          <w:szCs w:val="28"/>
          <w:lang w:eastAsia="ru-RU"/>
        </w:rPr>
        <w:t>и учитывать при определении итоговой оценки.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Подобная структура представления планируемых р</w:t>
      </w:r>
      <w:r w:rsidR="00985A8B">
        <w:rPr>
          <w:rFonts w:ascii="Times New Roman" w:eastAsia="Calibri" w:hAnsi="Times New Roman" w:cs="Times New Roman"/>
          <w:sz w:val="28"/>
          <w:szCs w:val="28"/>
          <w:lang w:eastAsia="ru-RU"/>
        </w:rPr>
        <w:t>езультатов предполагает</w:t>
      </w:r>
      <w:r w:rsidRPr="004E6C7B">
        <w:rPr>
          <w:rFonts w:ascii="Times New Roman" w:eastAsia="Calibri" w:hAnsi="Times New Roman" w:cs="Times New Roman"/>
          <w:sz w:val="28"/>
          <w:szCs w:val="28"/>
          <w:lang w:eastAsia="ru-RU"/>
        </w:rPr>
        <w:t>, что при организации образовательного процесса, направленного на реализацию и достиж</w:t>
      </w:r>
      <w:r w:rsidR="00985A8B">
        <w:rPr>
          <w:rFonts w:ascii="Times New Roman" w:eastAsia="Calibri" w:hAnsi="Times New Roman" w:cs="Times New Roman"/>
          <w:sz w:val="28"/>
          <w:szCs w:val="28"/>
          <w:lang w:eastAsia="ru-RU"/>
        </w:rPr>
        <w:t xml:space="preserve">ение планируемых результатов,  необходимо использование  педагогических технологий, </w:t>
      </w:r>
      <w:r w:rsidRPr="004E6C7B">
        <w:rPr>
          <w:rFonts w:ascii="Times New Roman" w:eastAsia="Calibri" w:hAnsi="Times New Roman" w:cs="Times New Roman"/>
          <w:sz w:val="28"/>
          <w:szCs w:val="28"/>
          <w:lang w:eastAsia="ru-RU"/>
        </w:rPr>
        <w:t>основан</w:t>
      </w:r>
      <w:r w:rsidR="00985A8B">
        <w:rPr>
          <w:rFonts w:ascii="Times New Roman" w:eastAsia="Calibri" w:hAnsi="Times New Roman" w:cs="Times New Roman"/>
          <w:sz w:val="28"/>
          <w:szCs w:val="28"/>
          <w:lang w:eastAsia="ru-RU"/>
        </w:rPr>
        <w:t>н</w:t>
      </w:r>
      <w:r w:rsidRPr="004E6C7B">
        <w:rPr>
          <w:rFonts w:ascii="Times New Roman" w:eastAsia="Calibri" w:hAnsi="Times New Roman" w:cs="Times New Roman"/>
          <w:sz w:val="28"/>
          <w:szCs w:val="28"/>
          <w:lang w:eastAsia="ru-RU"/>
        </w:rPr>
        <w:t>ы</w:t>
      </w:r>
      <w:r w:rsidR="00985A8B">
        <w:rPr>
          <w:rFonts w:ascii="Times New Roman" w:eastAsia="Calibri" w:hAnsi="Times New Roman" w:cs="Times New Roman"/>
          <w:sz w:val="28"/>
          <w:szCs w:val="28"/>
          <w:lang w:eastAsia="ru-RU"/>
        </w:rPr>
        <w:t>х</w:t>
      </w:r>
      <w:r w:rsidRPr="004E6C7B">
        <w:rPr>
          <w:rFonts w:ascii="Times New Roman" w:eastAsia="Calibri" w:hAnsi="Times New Roman" w:cs="Times New Roman"/>
          <w:sz w:val="28"/>
          <w:szCs w:val="28"/>
          <w:lang w:eastAsia="ru-RU"/>
        </w:rPr>
        <w:t xml:space="preserve"> на </w:t>
      </w:r>
      <w:r w:rsidRPr="004E6C7B">
        <w:rPr>
          <w:rFonts w:ascii="Times New Roman" w:eastAsia="Calibri" w:hAnsi="Times New Roman" w:cs="Times New Roman"/>
          <w:bCs/>
          <w:iCs/>
          <w:sz w:val="28"/>
          <w:szCs w:val="28"/>
          <w:lang w:eastAsia="ru-RU"/>
        </w:rPr>
        <w:t>дифференциации требований</w:t>
      </w:r>
      <w:r w:rsidRPr="004E6C7B">
        <w:rPr>
          <w:rFonts w:ascii="Times New Roman" w:eastAsia="Calibri" w:hAnsi="Times New Roman" w:cs="Times New Roman"/>
          <w:sz w:val="28"/>
          <w:szCs w:val="28"/>
          <w:lang w:eastAsia="ru-RU"/>
        </w:rPr>
        <w:t xml:space="preserve"> к подготовке обучающихся.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На ступени основного общего образования устанавливаются планируемые результаты освоения: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 xml:space="preserve">четырёх междисциплинарных учебных программ — «Формирование универсальных учебных действий» </w:t>
      </w:r>
      <w:r w:rsidRPr="004E6C7B">
        <w:rPr>
          <w:rFonts w:ascii="Times New Roman" w:eastAsia="Calibri" w:hAnsi="Times New Roman" w:cs="Times New Roman"/>
          <w:b/>
          <w:sz w:val="28"/>
          <w:szCs w:val="28"/>
          <w:lang w:eastAsia="ru-RU"/>
        </w:rPr>
        <w:t>(Приложение 1.),</w:t>
      </w:r>
      <w:r w:rsidRPr="004E6C7B">
        <w:rPr>
          <w:rFonts w:ascii="Times New Roman" w:eastAsia="Calibri" w:hAnsi="Times New Roman" w:cs="Times New Roman"/>
          <w:sz w:val="28"/>
          <w:szCs w:val="28"/>
          <w:lang w:eastAsia="ru-RU"/>
        </w:rPr>
        <w:t xml:space="preserve"> «Формирование ИКТ-компетентности обучающихся» </w:t>
      </w:r>
      <w:r w:rsidRPr="004E6C7B">
        <w:rPr>
          <w:rFonts w:ascii="Times New Roman" w:eastAsia="Calibri" w:hAnsi="Times New Roman" w:cs="Times New Roman"/>
          <w:b/>
          <w:sz w:val="28"/>
          <w:szCs w:val="28"/>
          <w:lang w:eastAsia="ru-RU"/>
        </w:rPr>
        <w:t>(Приложение</w:t>
      </w:r>
      <w:proofErr w:type="gramStart"/>
      <w:r w:rsidRPr="004E6C7B">
        <w:rPr>
          <w:rFonts w:ascii="Times New Roman" w:eastAsia="Calibri" w:hAnsi="Times New Roman" w:cs="Times New Roman"/>
          <w:b/>
          <w:sz w:val="28"/>
          <w:szCs w:val="28"/>
          <w:lang w:eastAsia="ru-RU"/>
        </w:rPr>
        <w:t>2</w:t>
      </w:r>
      <w:proofErr w:type="gramEnd"/>
      <w:r w:rsidRPr="004E6C7B">
        <w:rPr>
          <w:rFonts w:ascii="Times New Roman" w:eastAsia="Calibri" w:hAnsi="Times New Roman" w:cs="Times New Roman"/>
          <w:b/>
          <w:sz w:val="28"/>
          <w:szCs w:val="28"/>
          <w:lang w:eastAsia="ru-RU"/>
        </w:rPr>
        <w:t>.)</w:t>
      </w:r>
      <w:r w:rsidRPr="004E6C7B">
        <w:rPr>
          <w:rFonts w:ascii="Times New Roman" w:eastAsia="Calibri" w:hAnsi="Times New Roman" w:cs="Times New Roman"/>
          <w:sz w:val="28"/>
          <w:szCs w:val="28"/>
          <w:lang w:eastAsia="ru-RU"/>
        </w:rPr>
        <w:t xml:space="preserve">, «Основы учебно-исследовательской и проектной деятельности» </w:t>
      </w:r>
      <w:r w:rsidRPr="004E6C7B">
        <w:rPr>
          <w:rFonts w:ascii="Times New Roman" w:eastAsia="Calibri" w:hAnsi="Times New Roman" w:cs="Times New Roman"/>
          <w:b/>
          <w:sz w:val="28"/>
          <w:szCs w:val="28"/>
          <w:lang w:eastAsia="ru-RU"/>
        </w:rPr>
        <w:t>(Приложение 3.)</w:t>
      </w:r>
      <w:r w:rsidRPr="004E6C7B">
        <w:rPr>
          <w:rFonts w:ascii="Times New Roman" w:eastAsia="Calibri" w:hAnsi="Times New Roman" w:cs="Times New Roman"/>
          <w:sz w:val="28"/>
          <w:szCs w:val="28"/>
          <w:lang w:eastAsia="ru-RU"/>
        </w:rPr>
        <w:t xml:space="preserve"> и «Основы смыслового чтения и работа с текстом»;</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roofErr w:type="gramStart"/>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учебных программ по всем предметам — «Русский язык», «Литерату</w:t>
      </w:r>
      <w:r w:rsidR="00985A8B">
        <w:rPr>
          <w:rFonts w:ascii="Times New Roman" w:eastAsia="Calibri" w:hAnsi="Times New Roman" w:cs="Times New Roman"/>
          <w:sz w:val="28"/>
          <w:szCs w:val="28"/>
          <w:lang w:eastAsia="ru-RU"/>
        </w:rPr>
        <w:t xml:space="preserve">ра», «Английский язык», </w:t>
      </w:r>
      <w:r w:rsidRPr="004E6C7B">
        <w:rPr>
          <w:rFonts w:ascii="Times New Roman" w:eastAsia="Calibri" w:hAnsi="Times New Roman" w:cs="Times New Roman"/>
          <w:sz w:val="28"/>
          <w:szCs w:val="28"/>
          <w:lang w:eastAsia="ru-RU"/>
        </w:rPr>
        <w:t xml:space="preserve"> «История России», «Всеобщая история», </w:t>
      </w:r>
      <w:r w:rsidRPr="004E6C7B">
        <w:rPr>
          <w:rFonts w:ascii="Times New Roman" w:eastAsia="Calibri" w:hAnsi="Times New Roman" w:cs="Times New Roman"/>
          <w:sz w:val="28"/>
          <w:szCs w:val="28"/>
          <w:lang w:eastAsia="ru-RU"/>
        </w:rPr>
        <w:lastRenderedPageBreak/>
        <w:t xml:space="preserve">«Обществознание», </w:t>
      </w:r>
      <w:r w:rsidRPr="00A74996">
        <w:rPr>
          <w:rFonts w:ascii="Times New Roman" w:eastAsia="Calibri" w:hAnsi="Times New Roman" w:cs="Times New Roman"/>
          <w:sz w:val="28"/>
          <w:szCs w:val="28"/>
          <w:lang w:eastAsia="ru-RU"/>
        </w:rPr>
        <w:t>«Право», «Экономика», «МХК»,</w:t>
      </w:r>
      <w:r w:rsidRPr="004E6C7B">
        <w:rPr>
          <w:rFonts w:ascii="Times New Roman" w:eastAsia="Calibri" w:hAnsi="Times New Roman" w:cs="Times New Roman"/>
          <w:sz w:val="28"/>
          <w:szCs w:val="28"/>
          <w:lang w:eastAsia="ru-RU"/>
        </w:rPr>
        <w:t xml:space="preserve">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4E6C7B" w:rsidRPr="004E6C7B" w:rsidRDefault="004E6C7B" w:rsidP="004E6C7B">
      <w:pPr>
        <w:widowControl w:val="0"/>
        <w:autoSpaceDE w:val="0"/>
        <w:autoSpaceDN w:val="0"/>
        <w:adjustRightInd w:val="0"/>
        <w:spacing w:after="0" w:line="240" w:lineRule="auto"/>
        <w:ind w:firstLine="454"/>
        <w:jc w:val="center"/>
        <w:rPr>
          <w:rFonts w:ascii="Times New Roman" w:eastAsia="Calibri" w:hAnsi="Times New Roman" w:cs="Times New Roman"/>
          <w:sz w:val="28"/>
          <w:szCs w:val="28"/>
          <w:lang w:eastAsia="ru-RU"/>
        </w:rPr>
      </w:pPr>
      <w:r w:rsidRPr="004E6C7B">
        <w:rPr>
          <w:rFonts w:ascii="Times New Roman" w:eastAsia="Calibri" w:hAnsi="Times New Roman" w:cs="Times New Roman"/>
          <w:b/>
          <w:sz w:val="28"/>
          <w:szCs w:val="28"/>
          <w:lang w:eastAsia="ru-RU"/>
        </w:rPr>
        <w:t>1.2.2. Ведущие целевые установки и основные ожидаемые результаты</w:t>
      </w:r>
    </w:p>
    <w:p w:rsidR="004E6C7B" w:rsidRPr="004E6C7B" w:rsidRDefault="00985A8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результате изучения всех</w:t>
      </w:r>
      <w:r w:rsidR="004E6C7B" w:rsidRPr="004E6C7B">
        <w:rPr>
          <w:rFonts w:ascii="Times New Roman" w:eastAsia="Calibri" w:hAnsi="Times New Roman" w:cs="Times New Roman"/>
          <w:sz w:val="28"/>
          <w:szCs w:val="28"/>
          <w:lang w:eastAsia="ru-RU"/>
        </w:rPr>
        <w:t xml:space="preserve"> предметов основной школы дальнейшее развитие получат</w:t>
      </w:r>
      <w:r w:rsidR="004E6C7B" w:rsidRPr="004E6C7B">
        <w:rPr>
          <w:rFonts w:ascii="Times New Roman" w:eastAsia="Calibri" w:hAnsi="Times New Roman" w:cs="Times New Roman"/>
          <w:b/>
          <w:i/>
          <w:sz w:val="28"/>
          <w:szCs w:val="28"/>
          <w:lang w:eastAsia="ru-RU"/>
        </w:rPr>
        <w:t xml:space="preserve"> </w:t>
      </w:r>
      <w:r w:rsidR="004E6C7B" w:rsidRPr="004E6C7B">
        <w:rPr>
          <w:rFonts w:ascii="Times New Roman" w:eastAsia="Calibri" w:hAnsi="Times New Roman" w:cs="Times New Roman"/>
          <w:sz w:val="28"/>
          <w:szCs w:val="28"/>
          <w:lang w:eastAsia="ru-RU"/>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004E6C7B" w:rsidRPr="004E6C7B">
        <w:rPr>
          <w:rFonts w:ascii="Times New Roman" w:eastAsia="Calibri" w:hAnsi="Times New Roman" w:cs="Times New Roman"/>
          <w:sz w:val="28"/>
          <w:szCs w:val="28"/>
          <w:lang w:eastAsia="ru-RU"/>
        </w:rPr>
        <w:t>общепользовательская</w:t>
      </w:r>
      <w:proofErr w:type="spellEnd"/>
      <w:r w:rsidR="004E6C7B" w:rsidRPr="004E6C7B">
        <w:rPr>
          <w:rFonts w:ascii="Times New Roman" w:eastAsia="Calibri" w:hAnsi="Times New Roman" w:cs="Times New Roman"/>
          <w:sz w:val="28"/>
          <w:szCs w:val="28"/>
          <w:lang w:eastAsia="ru-RU"/>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004E6C7B" w:rsidRPr="004E6C7B">
        <w:rPr>
          <w:rFonts w:ascii="Times New Roman" w:eastAsia="Calibri" w:hAnsi="Times New Roman" w:cs="Times New Roman"/>
          <w:sz w:val="28"/>
          <w:szCs w:val="28"/>
          <w:lang w:eastAsia="ru-RU"/>
        </w:rPr>
        <w:t>саморегуляции</w:t>
      </w:r>
      <w:proofErr w:type="spellEnd"/>
      <w:r w:rsidR="004E6C7B" w:rsidRPr="004E6C7B">
        <w:rPr>
          <w:rFonts w:ascii="Times New Roman" w:eastAsia="Calibri" w:hAnsi="Times New Roman" w:cs="Times New Roman"/>
          <w:sz w:val="28"/>
          <w:szCs w:val="28"/>
          <w:lang w:eastAsia="ru-RU"/>
        </w:rPr>
        <w:t xml:space="preserve"> и рефлексии.</w:t>
      </w:r>
    </w:p>
    <w:p w:rsidR="004E6C7B" w:rsidRPr="004E6C7B" w:rsidRDefault="004E6C7B" w:rsidP="004E6C7B">
      <w:pPr>
        <w:widowControl w:val="0"/>
        <w:suppressAutoHyphens/>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4E6C7B">
        <w:rPr>
          <w:rFonts w:ascii="Times New Roman" w:eastAsia="Calibri" w:hAnsi="Times New Roman" w:cs="Times New Roman"/>
          <w:sz w:val="28"/>
          <w:szCs w:val="28"/>
          <w:lang w:eastAsia="ru-RU"/>
        </w:rPr>
        <w:t xml:space="preserve">В ходе изучения предметов у выпускников будут заложены основы формально-логического </w:t>
      </w:r>
      <w:r w:rsidRPr="004E6C7B">
        <w:rPr>
          <w:rFonts w:ascii="Times New Roman" w:eastAsia="Calibri" w:hAnsi="Times New Roman" w:cs="Times New Roman"/>
          <w:bCs/>
          <w:sz w:val="28"/>
          <w:szCs w:val="28"/>
          <w:lang w:eastAsia="ru-RU"/>
        </w:rPr>
        <w:t>мышления, рефлексии, что будет способствовать:</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bCs/>
          <w:sz w:val="28"/>
          <w:szCs w:val="28"/>
          <w:lang w:eastAsia="ru-RU"/>
        </w:rPr>
        <w:t>порождению</w:t>
      </w:r>
      <w:r w:rsidRPr="004E6C7B">
        <w:rPr>
          <w:rFonts w:ascii="Times New Roman" w:eastAsia="Calibri" w:hAnsi="Times New Roman" w:cs="Times New Roman"/>
          <w:sz w:val="28"/>
          <w:szCs w:val="28"/>
          <w:lang w:eastAsia="ru-RU"/>
        </w:rPr>
        <w:t xml:space="preserve"> нового типа познавательных интересов (интереса не только к фактам, но и к закономерностям);</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расширению и переориентации рефлексивной оценки собственных возможностей — за пределы учебной деятельности</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в сферу самосознания;</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E6C7B" w:rsidRPr="004E6C7B" w:rsidRDefault="004E6C7B" w:rsidP="004E6C7B">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roofErr w:type="gramStart"/>
      <w:r w:rsidRPr="004E6C7B">
        <w:rPr>
          <w:rFonts w:ascii="Times New Roman" w:eastAsia="Calibri" w:hAnsi="Times New Roman" w:cs="Times New Roman"/>
          <w:sz w:val="28"/>
          <w:szCs w:val="28"/>
          <w:lang w:eastAsia="ru-RU"/>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4E6C7B">
        <w:rPr>
          <w:rFonts w:ascii="Times New Roman" w:eastAsia="Calibri" w:hAnsi="Times New Roman" w:cs="Times New Roman"/>
          <w:sz w:val="28"/>
          <w:szCs w:val="28"/>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lastRenderedPageBreak/>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основы критического отношения к знанию, жизненному опыту;</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основы ценностных суждений и оценок;</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Учащиеся усовершенствуют технику чтения и приобретут устойчивый навык осмысленного чтения, </w:t>
      </w:r>
      <w:r w:rsidRPr="004E6C7B">
        <w:rPr>
          <w:rFonts w:ascii="Times New Roman" w:eastAsia="Calibri" w:hAnsi="Times New Roman" w:cs="Times New Roman"/>
          <w:iCs/>
          <w:sz w:val="28"/>
          <w:szCs w:val="28"/>
          <w:lang w:eastAsia="ru-RU"/>
        </w:rPr>
        <w:t xml:space="preserve">получат возможность приобрести навык рефлексивного чтения. </w:t>
      </w:r>
      <w:r w:rsidRPr="004E6C7B">
        <w:rPr>
          <w:rFonts w:ascii="Times New Roman" w:eastAsia="Calibri" w:hAnsi="Times New Roman" w:cs="Times New Roman"/>
          <w:sz w:val="28"/>
          <w:szCs w:val="28"/>
          <w:lang w:eastAsia="ru-RU"/>
        </w:rPr>
        <w:t xml:space="preserve">Учащиеся овладеют различными видами </w:t>
      </w:r>
      <w:r w:rsidRPr="004E6C7B">
        <w:rPr>
          <w:rFonts w:ascii="Times New Roman" w:eastAsia="Calibri" w:hAnsi="Times New Roman" w:cs="Times New Roman"/>
          <w:iCs/>
          <w:sz w:val="28"/>
          <w:szCs w:val="28"/>
          <w:lang w:eastAsia="ru-RU"/>
        </w:rPr>
        <w:t>и типами</w:t>
      </w:r>
      <w:r w:rsidRPr="004E6C7B">
        <w:rPr>
          <w:rFonts w:ascii="Times New Roman" w:eastAsia="Calibri" w:hAnsi="Times New Roman" w:cs="Times New Roman"/>
          <w:sz w:val="28"/>
          <w:szCs w:val="28"/>
          <w:lang w:eastAsia="ru-RU"/>
        </w:rPr>
        <w:t xml:space="preserve"> чтения: </w:t>
      </w:r>
      <w:r w:rsidRPr="004E6C7B">
        <w:rPr>
          <w:rFonts w:ascii="Times New Roman" w:eastAsia="Calibri" w:hAnsi="Times New Roman" w:cs="Times New Roman"/>
          <w:iCs/>
          <w:sz w:val="28"/>
          <w:szCs w:val="28"/>
          <w:lang w:eastAsia="ru-RU"/>
        </w:rPr>
        <w:t xml:space="preserve">ознакомительным, изучающим, просмотровым, поисковым и выборочным; выразительным чтением; </w:t>
      </w:r>
      <w:r w:rsidRPr="004E6C7B">
        <w:rPr>
          <w:rFonts w:ascii="Times New Roman" w:eastAsia="Calibri" w:hAnsi="Times New Roman" w:cs="Times New Roman"/>
          <w:sz w:val="28"/>
          <w:szCs w:val="28"/>
          <w:lang w:eastAsia="ru-RU"/>
        </w:rPr>
        <w:t>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 сфере развития личностных универсальных учебных действий приоритетное внимание будет уделяться формированию:</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основ гражданской идентичности личности (включая когнитивный, эмоционально-ценностный и поведенческий компоненты);</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основ социальных компетенций</w:t>
      </w:r>
      <w:r w:rsidRPr="004E6C7B">
        <w:rPr>
          <w:rFonts w:ascii="Times New Roman" w:eastAsia="Calibri" w:hAnsi="Times New Roman" w:cs="Times New Roman"/>
          <w:i/>
          <w:sz w:val="28"/>
          <w:szCs w:val="28"/>
          <w:lang w:eastAsia="ru-RU"/>
        </w:rPr>
        <w:t xml:space="preserve"> </w:t>
      </w:r>
      <w:r w:rsidRPr="004E6C7B">
        <w:rPr>
          <w:rFonts w:ascii="Times New Roman" w:eastAsia="Calibri" w:hAnsi="Times New Roman" w:cs="Times New Roman"/>
          <w:sz w:val="28"/>
          <w:szCs w:val="28"/>
          <w:lang w:eastAsia="ru-RU"/>
        </w:rPr>
        <w:t>(включая ценностно-смысловые установки и моральные нормы, опыт социальных и межличностных отношений, правосознание);</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готовности и способности к переходу к самообразованию на основе учебно-позна</w:t>
      </w:r>
      <w:r w:rsidR="00660D97">
        <w:rPr>
          <w:rFonts w:ascii="Times New Roman" w:eastAsia="Calibri" w:hAnsi="Times New Roman" w:cs="Times New Roman"/>
          <w:sz w:val="28"/>
          <w:szCs w:val="28"/>
          <w:lang w:eastAsia="ru-RU"/>
        </w:rPr>
        <w:t xml:space="preserve">вательной мотивации и </w:t>
      </w:r>
      <w:r w:rsidRPr="004E6C7B">
        <w:rPr>
          <w:rFonts w:ascii="Times New Roman" w:eastAsia="Calibri" w:hAnsi="Times New Roman" w:cs="Times New Roman"/>
          <w:sz w:val="28"/>
          <w:szCs w:val="28"/>
          <w:lang w:eastAsia="ru-RU"/>
        </w:rPr>
        <w:t>готовности к выбору направления профильного образования.</w:t>
      </w:r>
    </w:p>
    <w:p w:rsidR="004E6C7B" w:rsidRPr="004E6C7B" w:rsidRDefault="00660D97"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w:t>
      </w:r>
      <w:r w:rsidR="004E6C7B" w:rsidRPr="004E6C7B">
        <w:rPr>
          <w:rFonts w:ascii="Times New Roman" w:eastAsia="Calibri" w:hAnsi="Times New Roman" w:cs="Times New Roman"/>
          <w:sz w:val="28"/>
          <w:szCs w:val="28"/>
          <w:lang w:eastAsia="ru-RU"/>
        </w:rPr>
        <w:t>ормированию готовности и способности к выбору направления профильного образования способствуют:</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р</w:t>
      </w:r>
      <w:r w:rsidR="00660D97">
        <w:rPr>
          <w:rFonts w:ascii="Times New Roman" w:eastAsia="Calibri" w:hAnsi="Times New Roman" w:cs="Times New Roman"/>
          <w:sz w:val="28"/>
          <w:szCs w:val="28"/>
          <w:lang w:eastAsia="ru-RU"/>
        </w:rPr>
        <w:t>еализация уровневого подхода</w:t>
      </w:r>
      <w:r w:rsidRPr="004E6C7B">
        <w:rPr>
          <w:rFonts w:ascii="Times New Roman" w:eastAsia="Calibri" w:hAnsi="Times New Roman" w:cs="Times New Roman"/>
          <w:sz w:val="28"/>
          <w:szCs w:val="28"/>
          <w:lang w:eastAsia="ru-RU"/>
        </w:rPr>
        <w:t xml:space="preserve"> в преподавании (на основе </w:t>
      </w:r>
      <w:r w:rsidRPr="004E6C7B">
        <w:rPr>
          <w:rFonts w:ascii="Times New Roman" w:eastAsia="Calibri" w:hAnsi="Times New Roman" w:cs="Times New Roman"/>
          <w:sz w:val="28"/>
          <w:szCs w:val="28"/>
          <w:lang w:eastAsia="ru-RU"/>
        </w:rPr>
        <w:lastRenderedPageBreak/>
        <w:t>дифференциации требований к освоению учебных программ и достижен</w:t>
      </w:r>
      <w:r w:rsidR="00660D97">
        <w:rPr>
          <w:rFonts w:ascii="Times New Roman" w:eastAsia="Calibri" w:hAnsi="Times New Roman" w:cs="Times New Roman"/>
          <w:sz w:val="28"/>
          <w:szCs w:val="28"/>
          <w:lang w:eastAsia="ru-RU"/>
        </w:rPr>
        <w:t>ию планируемых результатов)</w:t>
      </w:r>
      <w:r w:rsidRPr="004E6C7B">
        <w:rPr>
          <w:rFonts w:ascii="Times New Roman" w:eastAsia="Calibri" w:hAnsi="Times New Roman" w:cs="Times New Roman"/>
          <w:sz w:val="28"/>
          <w:szCs w:val="28"/>
          <w:lang w:eastAsia="ru-RU"/>
        </w:rPr>
        <w:t xml:space="preserve"> и в оценочных процедурах (на основе дифференциации с</w:t>
      </w:r>
      <w:r w:rsidR="00660D97">
        <w:rPr>
          <w:rFonts w:ascii="Times New Roman" w:eastAsia="Calibri" w:hAnsi="Times New Roman" w:cs="Times New Roman"/>
          <w:sz w:val="28"/>
          <w:szCs w:val="28"/>
          <w:lang w:eastAsia="ru-RU"/>
        </w:rPr>
        <w:t xml:space="preserve">одержания проверочных заданий </w:t>
      </w:r>
      <w:proofErr w:type="gramStart"/>
      <w:r w:rsidR="00660D97">
        <w:rPr>
          <w:rFonts w:ascii="Times New Roman" w:eastAsia="Calibri" w:hAnsi="Times New Roman" w:cs="Times New Roman"/>
          <w:sz w:val="28"/>
          <w:szCs w:val="28"/>
          <w:lang w:eastAsia="ru-RU"/>
        </w:rPr>
        <w:t>и(</w:t>
      </w:r>
      <w:proofErr w:type="gramEnd"/>
      <w:r w:rsidRPr="004E6C7B">
        <w:rPr>
          <w:rFonts w:ascii="Times New Roman" w:eastAsia="Calibri" w:hAnsi="Times New Roman" w:cs="Times New Roman"/>
          <w:sz w:val="28"/>
          <w:szCs w:val="28"/>
          <w:lang w:eastAsia="ru-RU"/>
        </w:rPr>
        <w:t>или</w:t>
      </w:r>
      <w:r w:rsidR="00660D97">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eastAsia="ru-RU"/>
        </w:rPr>
        <w:t xml:space="preserve"> критериев оценки достижения планируемых рез</w:t>
      </w:r>
      <w:r w:rsidR="00660D97">
        <w:rPr>
          <w:rFonts w:ascii="Times New Roman" w:eastAsia="Calibri" w:hAnsi="Times New Roman" w:cs="Times New Roman"/>
          <w:sz w:val="28"/>
          <w:szCs w:val="28"/>
          <w:lang w:eastAsia="ru-RU"/>
        </w:rPr>
        <w:t>ультатов на базовом и повышенном</w:t>
      </w:r>
      <w:r w:rsidRPr="004E6C7B">
        <w:rPr>
          <w:rFonts w:ascii="Times New Roman" w:eastAsia="Calibri" w:hAnsi="Times New Roman" w:cs="Times New Roman"/>
          <w:sz w:val="28"/>
          <w:szCs w:val="28"/>
          <w:lang w:eastAsia="ru-RU"/>
        </w:rPr>
        <w:t xml:space="preserve"> уровнях);</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 xml:space="preserve">формирование навыков </w:t>
      </w:r>
      <w:proofErr w:type="spellStart"/>
      <w:r w:rsidRPr="004E6C7B">
        <w:rPr>
          <w:rFonts w:ascii="Times New Roman" w:eastAsia="Calibri" w:hAnsi="Times New Roman" w:cs="Times New Roman"/>
          <w:sz w:val="28"/>
          <w:szCs w:val="28"/>
          <w:lang w:eastAsia="ru-RU"/>
        </w:rPr>
        <w:t>взаимо</w:t>
      </w:r>
      <w:proofErr w:type="spellEnd"/>
      <w:r w:rsidRPr="004E6C7B">
        <w:rPr>
          <w:rFonts w:ascii="Times New Roman" w:eastAsia="Calibri" w:hAnsi="Times New Roman" w:cs="Times New Roman"/>
          <w:sz w:val="28"/>
          <w:szCs w:val="28"/>
          <w:lang w:eastAsia="ru-RU"/>
        </w:rPr>
        <w:t xml:space="preserve">- и самооценки, навыков рефлексии на основе использования </w:t>
      </w:r>
      <w:proofErr w:type="spellStart"/>
      <w:r w:rsidRPr="004E6C7B">
        <w:rPr>
          <w:rFonts w:ascii="Times New Roman" w:eastAsia="Calibri" w:hAnsi="Times New Roman" w:cs="Times New Roman"/>
          <w:sz w:val="28"/>
          <w:szCs w:val="28"/>
          <w:lang w:eastAsia="ru-RU"/>
        </w:rPr>
        <w:t>критериальной</w:t>
      </w:r>
      <w:proofErr w:type="spellEnd"/>
      <w:r w:rsidRPr="004E6C7B">
        <w:rPr>
          <w:rFonts w:ascii="Times New Roman" w:eastAsia="Calibri" w:hAnsi="Times New Roman" w:cs="Times New Roman"/>
          <w:sz w:val="28"/>
          <w:szCs w:val="28"/>
          <w:lang w:eastAsia="ru-RU"/>
        </w:rPr>
        <w:t xml:space="preserve"> системы оценки;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организация</w:t>
      </w:r>
      <w:r w:rsidRPr="004E6C7B">
        <w:rPr>
          <w:rFonts w:ascii="Times New Roman" w:eastAsia="Calibri" w:hAnsi="Times New Roman" w:cs="Times New Roman"/>
          <w:i/>
          <w:sz w:val="28"/>
          <w:szCs w:val="28"/>
          <w:lang w:eastAsia="ru-RU"/>
        </w:rPr>
        <w:t xml:space="preserve"> </w:t>
      </w:r>
      <w:r w:rsidRPr="004E6C7B">
        <w:rPr>
          <w:rFonts w:ascii="Times New Roman" w:eastAsia="Calibri" w:hAnsi="Times New Roman" w:cs="Times New Roman"/>
          <w:sz w:val="28"/>
          <w:szCs w:val="28"/>
          <w:lang w:eastAsia="ru-RU"/>
        </w:rPr>
        <w:t>системы проб подрос</w:t>
      </w:r>
      <w:r w:rsidR="00660D97">
        <w:rPr>
          <w:rFonts w:ascii="Times New Roman" w:eastAsia="Calibri" w:hAnsi="Times New Roman" w:cs="Times New Roman"/>
          <w:sz w:val="28"/>
          <w:szCs w:val="28"/>
          <w:lang w:eastAsia="ru-RU"/>
        </w:rPr>
        <w:t>тками своих возможностей и предпрофессиональных проб</w:t>
      </w:r>
      <w:r w:rsidRPr="004E6C7B">
        <w:rPr>
          <w:rFonts w:ascii="Times New Roman" w:eastAsia="Calibri" w:hAnsi="Times New Roman" w:cs="Times New Roman"/>
          <w:sz w:val="28"/>
          <w:szCs w:val="28"/>
          <w:lang w:eastAsia="ru-RU"/>
        </w:rPr>
        <w:t xml:space="preserve"> за счёт использования дополнительных возможностей образовательного п</w:t>
      </w:r>
      <w:r w:rsidR="00660D97">
        <w:rPr>
          <w:rFonts w:ascii="Times New Roman" w:eastAsia="Calibri" w:hAnsi="Times New Roman" w:cs="Times New Roman"/>
          <w:sz w:val="28"/>
          <w:szCs w:val="28"/>
          <w:lang w:eastAsia="ru-RU"/>
        </w:rPr>
        <w:t xml:space="preserve">роцесса:  элективных курсов,  </w:t>
      </w:r>
      <w:r w:rsidRPr="004E6C7B">
        <w:rPr>
          <w:rFonts w:ascii="Times New Roman" w:eastAsia="Calibri" w:hAnsi="Times New Roman" w:cs="Times New Roman"/>
          <w:sz w:val="28"/>
          <w:szCs w:val="28"/>
          <w:lang w:eastAsia="ru-RU"/>
        </w:rPr>
        <w:t xml:space="preserve"> программы формирования </w:t>
      </w:r>
      <w:proofErr w:type="gramStart"/>
      <w:r w:rsidRPr="004E6C7B">
        <w:rPr>
          <w:rFonts w:ascii="Times New Roman" w:eastAsia="Calibri" w:hAnsi="Times New Roman" w:cs="Times New Roman"/>
          <w:sz w:val="28"/>
          <w:szCs w:val="28"/>
          <w:lang w:eastAsia="ru-RU"/>
        </w:rPr>
        <w:t>ИКТ-компетентности</w:t>
      </w:r>
      <w:proofErr w:type="gramEnd"/>
      <w:r w:rsidRPr="004E6C7B">
        <w:rPr>
          <w:rFonts w:ascii="Times New Roman" w:eastAsia="Calibri" w:hAnsi="Times New Roman" w:cs="Times New Roman"/>
          <w:sz w:val="28"/>
          <w:szCs w:val="28"/>
          <w:lang w:eastAsia="ru-RU"/>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w:t>
      </w:r>
      <w:r w:rsidR="00660D97">
        <w:rPr>
          <w:rFonts w:ascii="Times New Roman" w:eastAsia="Calibri" w:hAnsi="Times New Roman" w:cs="Times New Roman"/>
          <w:sz w:val="28"/>
          <w:szCs w:val="28"/>
          <w:lang w:eastAsia="ru-RU"/>
        </w:rPr>
        <w:t>ммы дополнительного образования и</w:t>
      </w:r>
      <w:r w:rsidRPr="004E6C7B">
        <w:rPr>
          <w:rFonts w:ascii="Times New Roman" w:eastAsia="Calibri" w:hAnsi="Times New Roman" w:cs="Times New Roman"/>
          <w:sz w:val="28"/>
          <w:szCs w:val="28"/>
          <w:lang w:eastAsia="ru-RU"/>
        </w:rPr>
        <w:t xml:space="preserve"> иных возможностей образовательного учреждения;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В сфере развития регулятивных универсальных учебных действий приоритетное внимание будет уделяться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4E6C7B">
        <w:rPr>
          <w:rFonts w:ascii="Times New Roman" w:eastAsia="Calibri" w:hAnsi="Times New Roman" w:cs="Times New Roman"/>
          <w:sz w:val="28"/>
          <w:szCs w:val="28"/>
          <w:lang w:eastAsia="ru-RU"/>
        </w:rPr>
        <w:t>действия</w:t>
      </w:r>
      <w:proofErr w:type="gramEnd"/>
      <w:r w:rsidRPr="004E6C7B">
        <w:rPr>
          <w:rFonts w:ascii="Times New Roman" w:eastAsia="Calibri" w:hAnsi="Times New Roman" w:cs="Times New Roman"/>
          <w:sz w:val="28"/>
          <w:szCs w:val="28"/>
          <w:lang w:eastAsia="ru-RU"/>
        </w:rPr>
        <w:t xml:space="preserve"> как по результату, так и по способу действия, вносить соответствующие коррективы в их выполнение.</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Ведущим способом решения этой задачи является формирование способности к проектированию.</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 сфере развития коммуникативных универсальных учебных действий приоритетное внимание будет уделяться: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napToGrid w:val="0"/>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napToGrid w:val="0"/>
          <w:sz w:val="28"/>
          <w:szCs w:val="28"/>
          <w:lang w:eastAsia="ru-RU"/>
        </w:rPr>
      </w:pPr>
      <w:proofErr w:type="gramStart"/>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4E6C7B">
        <w:rPr>
          <w:rFonts w:ascii="Times New Roman" w:eastAsia="Calibri" w:hAnsi="Times New Roman" w:cs="Times New Roman"/>
          <w:snapToGrid w:val="0"/>
          <w:sz w:val="28"/>
          <w:szCs w:val="28"/>
          <w:lang w:eastAsia="ru-RU"/>
        </w:rPr>
        <w:t xml:space="preserve">устанавливать и поддерживать необходимые контакты с другими людьми; удовлетворительно владеть нормами и техникой общения; </w:t>
      </w:r>
      <w:r w:rsidRPr="004E6C7B">
        <w:rPr>
          <w:rFonts w:ascii="Times New Roman" w:eastAsia="Calibri" w:hAnsi="Times New Roman" w:cs="Times New Roman"/>
          <w:sz w:val="28"/>
          <w:szCs w:val="28"/>
          <w:lang w:eastAsia="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napToGrid w:val="0"/>
          <w:sz w:val="28"/>
          <w:szCs w:val="28"/>
          <w:lang w:eastAsia="ru-RU"/>
        </w:rPr>
      </w:pPr>
      <w:r w:rsidRPr="004E6C7B">
        <w:rPr>
          <w:rFonts w:ascii="Times New Roman" w:eastAsia="Calibri" w:hAnsi="Times New Roman" w:cs="Times New Roman"/>
          <w:sz w:val="28"/>
          <w:szCs w:val="28"/>
          <w:lang w:eastAsia="ru-RU"/>
        </w:rPr>
        <w:lastRenderedPageBreak/>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развитию речевой деятельности, приобретению опыта использования речевых сре</w:t>
      </w:r>
      <w:proofErr w:type="gramStart"/>
      <w:r w:rsidRPr="004E6C7B">
        <w:rPr>
          <w:rFonts w:ascii="Times New Roman" w:eastAsia="Calibri" w:hAnsi="Times New Roman" w:cs="Times New Roman"/>
          <w:sz w:val="28"/>
          <w:szCs w:val="28"/>
          <w:lang w:eastAsia="ru-RU"/>
        </w:rPr>
        <w:t>дств дл</w:t>
      </w:r>
      <w:proofErr w:type="gramEnd"/>
      <w:r w:rsidRPr="004E6C7B">
        <w:rPr>
          <w:rFonts w:ascii="Times New Roman" w:eastAsia="Calibri" w:hAnsi="Times New Roman" w:cs="Times New Roman"/>
          <w:sz w:val="28"/>
          <w:szCs w:val="28"/>
          <w:lang w:eastAsia="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 сфере развития познавательных универсальных учебных действий приоритетное внимание будет уделяться: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 xml:space="preserve">практическому освоению </w:t>
      </w:r>
      <w:proofErr w:type="gramStart"/>
      <w:r w:rsidRPr="004E6C7B">
        <w:rPr>
          <w:rFonts w:ascii="Times New Roman" w:eastAsia="Calibri" w:hAnsi="Times New Roman" w:cs="Times New Roman"/>
          <w:sz w:val="28"/>
          <w:szCs w:val="28"/>
          <w:lang w:eastAsia="ru-RU"/>
        </w:rPr>
        <w:t>обучающимися</w:t>
      </w:r>
      <w:proofErr w:type="gramEnd"/>
      <w:r w:rsidRPr="004E6C7B">
        <w:rPr>
          <w:rFonts w:ascii="Times New Roman" w:eastAsia="Calibri" w:hAnsi="Times New Roman" w:cs="Times New Roman"/>
          <w:sz w:val="28"/>
          <w:szCs w:val="28"/>
          <w:lang w:eastAsia="ru-RU"/>
        </w:rPr>
        <w:t xml:space="preserve"> основ проектно-исследовательской деятельности;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развитию стратегий смыслового чтения и работе с информацией;</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4E6C7B">
        <w:rPr>
          <w:rFonts w:ascii="Times New Roman" w:eastAsia="Calibri" w:hAnsi="Times New Roman" w:cs="Times New Roman"/>
          <w:sz w:val="28"/>
          <w:szCs w:val="28"/>
          <w:lang w:eastAsia="ru-RU"/>
        </w:rPr>
        <w:t>общеучебных</w:t>
      </w:r>
      <w:proofErr w:type="spellEnd"/>
      <w:r w:rsidRPr="004E6C7B">
        <w:rPr>
          <w:rFonts w:ascii="Times New Roman" w:eastAsia="Calibri" w:hAnsi="Times New Roman" w:cs="Times New Roman"/>
          <w:sz w:val="28"/>
          <w:szCs w:val="28"/>
          <w:lang w:eastAsia="ru-RU"/>
        </w:rPr>
        <w:t xml:space="preserve"> умений, знаково-символических средств, широкого спектра</w:t>
      </w:r>
      <w:r w:rsidRPr="004E6C7B">
        <w:rPr>
          <w:rFonts w:ascii="Times New Roman" w:eastAsia="Calibri" w:hAnsi="Times New Roman" w:cs="Times New Roman"/>
          <w:i/>
          <w:sz w:val="28"/>
          <w:szCs w:val="28"/>
          <w:lang w:eastAsia="ru-RU"/>
        </w:rPr>
        <w:t xml:space="preserve"> </w:t>
      </w:r>
      <w:r w:rsidRPr="004E6C7B">
        <w:rPr>
          <w:rFonts w:ascii="Times New Roman" w:eastAsia="Calibri" w:hAnsi="Times New Roman" w:cs="Times New Roman"/>
          <w:sz w:val="28"/>
          <w:szCs w:val="28"/>
          <w:lang w:eastAsia="ru-RU"/>
        </w:rPr>
        <w:t>логических действий и операций</w:t>
      </w:r>
      <w:r w:rsidRPr="004E6C7B">
        <w:rPr>
          <w:rFonts w:ascii="Times New Roman" w:eastAsia="Calibri" w:hAnsi="Times New Roman" w:cs="Times New Roman"/>
          <w:i/>
          <w:sz w:val="28"/>
          <w:szCs w:val="28"/>
          <w:lang w:eastAsia="ru-RU"/>
        </w:rPr>
        <w:t>.</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i/>
          <w:sz w:val="28"/>
          <w:szCs w:val="28"/>
          <w:lang w:eastAsia="ru-RU"/>
        </w:rPr>
      </w:pPr>
      <w:r w:rsidRPr="004E6C7B">
        <w:rPr>
          <w:rFonts w:ascii="Times New Roman" w:eastAsia="Calibri" w:hAnsi="Times New Roman" w:cs="Times New Roman"/>
          <w:sz w:val="28"/>
          <w:szCs w:val="28"/>
          <w:lang w:eastAsia="ru-RU"/>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заполнять и дополнять таблицы, схемы, диаграммы, тексты.</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E6C7B" w:rsidRPr="004E6C7B" w:rsidRDefault="004E6C7B" w:rsidP="004E6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roofErr w:type="gramStart"/>
      <w:r w:rsidRPr="004E6C7B">
        <w:rPr>
          <w:rFonts w:ascii="Times New Roman" w:eastAsia="Calibri" w:hAnsi="Times New Roman" w:cs="Times New Roman"/>
          <w:sz w:val="28"/>
          <w:szCs w:val="28"/>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Они усовершенствуют умение передавать информацию в устной форме, сопровождаемой аудиовизуальной поддержкой, и в пис</w:t>
      </w:r>
      <w:r w:rsidR="00660D97">
        <w:rPr>
          <w:rFonts w:ascii="Times New Roman" w:eastAsia="Calibri" w:hAnsi="Times New Roman" w:cs="Times New Roman"/>
          <w:sz w:val="28"/>
          <w:szCs w:val="28"/>
          <w:lang w:eastAsia="ru-RU"/>
        </w:rPr>
        <w:t xml:space="preserve">ьменной форме гипермедиа: </w:t>
      </w:r>
      <w:r w:rsidRPr="004E6C7B">
        <w:rPr>
          <w:rFonts w:ascii="Times New Roman" w:eastAsia="Calibri" w:hAnsi="Times New Roman" w:cs="Times New Roman"/>
          <w:sz w:val="28"/>
          <w:szCs w:val="28"/>
          <w:lang w:eastAsia="ru-RU"/>
        </w:rPr>
        <w:t>сочетания текста, изображения, звука, ссылок между разны</w:t>
      </w:r>
      <w:r w:rsidR="00956307">
        <w:rPr>
          <w:rFonts w:ascii="Times New Roman" w:eastAsia="Calibri" w:hAnsi="Times New Roman" w:cs="Times New Roman"/>
          <w:sz w:val="28"/>
          <w:szCs w:val="28"/>
          <w:lang w:eastAsia="ru-RU"/>
        </w:rPr>
        <w:t>ми информационными компонентами</w:t>
      </w:r>
      <w:r w:rsidRPr="004E6C7B">
        <w:rPr>
          <w:rFonts w:ascii="Times New Roman" w:eastAsia="Calibri" w:hAnsi="Times New Roman" w:cs="Times New Roman"/>
          <w:sz w:val="28"/>
          <w:szCs w:val="28"/>
          <w:lang w:eastAsia="ru-RU"/>
        </w:rPr>
        <w:t>.</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Обучающиеся смогут использовать информацию для установления </w:t>
      </w:r>
      <w:r w:rsidRPr="004E6C7B">
        <w:rPr>
          <w:rFonts w:ascii="Times New Roman" w:eastAsia="Calibri" w:hAnsi="Times New Roman" w:cs="Times New Roman"/>
          <w:sz w:val="28"/>
          <w:szCs w:val="28"/>
          <w:lang w:eastAsia="ru-RU"/>
        </w:rPr>
        <w:lastRenderedPageBreak/>
        <w:t>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4E6C7B" w:rsidRPr="004E6C7B" w:rsidRDefault="004E6C7B" w:rsidP="004E6C7B">
      <w:pPr>
        <w:spacing w:after="0" w:line="240" w:lineRule="auto"/>
        <w:ind w:firstLine="454"/>
        <w:jc w:val="center"/>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1.2.3. Планируемые результаты освоения учебных и междисциплинарных программ</w:t>
      </w:r>
    </w:p>
    <w:p w:rsidR="004E6C7B" w:rsidRPr="004E6C7B" w:rsidRDefault="004E6C7B" w:rsidP="004E6C7B">
      <w:pPr>
        <w:spacing w:after="0" w:line="240" w:lineRule="auto"/>
        <w:ind w:firstLine="454"/>
        <w:jc w:val="both"/>
        <w:outlineLvl w:val="0"/>
        <w:rPr>
          <w:rFonts w:ascii="Times New Roman" w:eastAsia="Times New Roman" w:hAnsi="Times New Roman" w:cs="Times New Roman"/>
          <w:b/>
          <w:sz w:val="28"/>
          <w:szCs w:val="28"/>
          <w:lang w:bidi="en-US"/>
        </w:rPr>
      </w:pPr>
      <w:r w:rsidRPr="004E6C7B">
        <w:rPr>
          <w:rFonts w:ascii="Times New Roman" w:eastAsia="Times New Roman" w:hAnsi="Times New Roman" w:cs="Times New Roman"/>
          <w:b/>
          <w:sz w:val="28"/>
          <w:szCs w:val="28"/>
          <w:lang w:bidi="en-US"/>
        </w:rPr>
        <w:t>1.2.3.1. Формирование универсальных учебных действий (Приложение 1.)</w:t>
      </w:r>
    </w:p>
    <w:p w:rsidR="004E6C7B" w:rsidRPr="004E6C7B" w:rsidRDefault="004E6C7B" w:rsidP="004E6C7B">
      <w:pPr>
        <w:spacing w:after="0" w:line="240" w:lineRule="auto"/>
        <w:ind w:firstLine="454"/>
        <w:jc w:val="both"/>
        <w:outlineLvl w:val="0"/>
        <w:rPr>
          <w:rFonts w:ascii="Times New Roman" w:eastAsia="Times New Roman" w:hAnsi="Times New Roman" w:cs="Times New Roman"/>
          <w:b/>
          <w:bCs/>
          <w:sz w:val="28"/>
          <w:szCs w:val="28"/>
          <w:lang w:bidi="en-US"/>
        </w:rPr>
      </w:pPr>
      <w:r w:rsidRPr="004E6C7B">
        <w:rPr>
          <w:rFonts w:ascii="Times New Roman" w:eastAsia="Times New Roman" w:hAnsi="Times New Roman" w:cs="Times New Roman"/>
          <w:b/>
          <w:bCs/>
          <w:sz w:val="28"/>
          <w:szCs w:val="28"/>
          <w:lang w:bidi="en-US"/>
        </w:rPr>
        <w:t>Личностные универсальные учебные действия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В рамках </w:t>
      </w:r>
      <w:r w:rsidRPr="00956307">
        <w:rPr>
          <w:rFonts w:ascii="Times New Roman" w:eastAsia="Calibri" w:hAnsi="Times New Roman" w:cs="Times New Roman"/>
          <w:sz w:val="28"/>
          <w:szCs w:val="28"/>
          <w:lang w:eastAsia="ru-RU"/>
        </w:rPr>
        <w:t>когнитивного компонента</w:t>
      </w:r>
      <w:r w:rsidRPr="004E6C7B">
        <w:rPr>
          <w:rFonts w:ascii="Times New Roman" w:eastAsia="Calibri" w:hAnsi="Times New Roman" w:cs="Times New Roman"/>
          <w:i/>
          <w:sz w:val="28"/>
          <w:szCs w:val="28"/>
          <w:lang w:eastAsia="ru-RU"/>
        </w:rPr>
        <w:t xml:space="preserve"> </w:t>
      </w:r>
      <w:r w:rsidRPr="004E6C7B">
        <w:rPr>
          <w:rFonts w:ascii="Times New Roman" w:eastAsia="Calibri" w:hAnsi="Times New Roman" w:cs="Times New Roman"/>
          <w:sz w:val="28"/>
          <w:szCs w:val="28"/>
          <w:lang w:eastAsia="ru-RU"/>
        </w:rPr>
        <w:t>будут сформированы:</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освоение общекультурного наследия России и общемирового культурного наследия;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ориентация в системе моральных норм и ценностей и их </w:t>
      </w:r>
      <w:proofErr w:type="spellStart"/>
      <w:r w:rsidRPr="004E6C7B">
        <w:rPr>
          <w:rFonts w:ascii="Times New Roman" w:eastAsia="Calibri" w:hAnsi="Times New Roman" w:cs="Times New Roman"/>
          <w:sz w:val="28"/>
          <w:szCs w:val="28"/>
          <w:lang w:eastAsia="ru-RU"/>
        </w:rPr>
        <w:t>иерархизация</w:t>
      </w:r>
      <w:proofErr w:type="spellEnd"/>
      <w:r w:rsidRPr="004E6C7B">
        <w:rPr>
          <w:rFonts w:ascii="Times New Roman" w:eastAsia="Calibri" w:hAnsi="Times New Roman" w:cs="Times New Roman"/>
          <w:sz w:val="28"/>
          <w:szCs w:val="28"/>
          <w:lang w:eastAsia="ru-RU"/>
        </w:rPr>
        <w:t>, понимание конвенционального характера морали;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4E6C7B">
        <w:rPr>
          <w:rFonts w:ascii="Times New Roman" w:eastAsia="Calibri" w:hAnsi="Times New Roman" w:cs="Times New Roman"/>
          <w:sz w:val="28"/>
          <w:szCs w:val="28"/>
          <w:lang w:eastAsia="ru-RU"/>
        </w:rPr>
        <w:t>здоровьесберегающих</w:t>
      </w:r>
      <w:proofErr w:type="spellEnd"/>
      <w:r w:rsidRPr="004E6C7B">
        <w:rPr>
          <w:rFonts w:ascii="Times New Roman" w:eastAsia="Calibri" w:hAnsi="Times New Roman" w:cs="Times New Roman"/>
          <w:sz w:val="28"/>
          <w:szCs w:val="28"/>
          <w:lang w:eastAsia="ru-RU"/>
        </w:rPr>
        <w:t xml:space="preserve"> технологий; правил поведения в чрезвычайных ситуациях.</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В рамках </w:t>
      </w:r>
      <w:r w:rsidRPr="00956307">
        <w:rPr>
          <w:rFonts w:ascii="Times New Roman" w:eastAsia="Calibri" w:hAnsi="Times New Roman" w:cs="Times New Roman"/>
          <w:sz w:val="28"/>
          <w:szCs w:val="28"/>
          <w:lang w:eastAsia="ru-RU"/>
        </w:rPr>
        <w:t>ценностного и эмоционального компонентов</w:t>
      </w:r>
      <w:r w:rsidRPr="004E6C7B">
        <w:rPr>
          <w:rFonts w:ascii="Times New Roman" w:eastAsia="Calibri" w:hAnsi="Times New Roman" w:cs="Times New Roman"/>
          <w:sz w:val="28"/>
          <w:szCs w:val="28"/>
          <w:lang w:eastAsia="ru-RU"/>
        </w:rPr>
        <w:t xml:space="preserve"> будут сформированы:</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гражданский патриотизм, любовь к Родине, чувство гордости за свою страну;</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уважение к истории, культурным и историческим памятникам;</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эмоционально положительное принятие своей этнической идентичности;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lastRenderedPageBreak/>
        <w:t>• уважение к другим народам России и мира и принятие их, межэтническая толерантность, готовность к равноправному сотрудничеству;</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уважение к ценностям семьи, любовь к природе, признание ценности здоровья, своего и других людей, оптимизм в восприятии мира;</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потребность в самовыражении и самореализации, социальном признании;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В рамках </w:t>
      </w:r>
      <w:proofErr w:type="spellStart"/>
      <w:r w:rsidRPr="00956307">
        <w:rPr>
          <w:rFonts w:ascii="Times New Roman" w:eastAsia="Calibri" w:hAnsi="Times New Roman" w:cs="Times New Roman"/>
          <w:sz w:val="28"/>
          <w:szCs w:val="28"/>
          <w:lang w:eastAsia="ru-RU"/>
        </w:rPr>
        <w:t>деятельностного</w:t>
      </w:r>
      <w:proofErr w:type="spellEnd"/>
      <w:r w:rsidRPr="00956307">
        <w:rPr>
          <w:rFonts w:ascii="Times New Roman" w:eastAsia="Calibri" w:hAnsi="Times New Roman" w:cs="Times New Roman"/>
          <w:sz w:val="28"/>
          <w:szCs w:val="28"/>
          <w:lang w:eastAsia="ru-RU"/>
        </w:rPr>
        <w:t xml:space="preserve"> (поведенческого) компонента</w:t>
      </w:r>
      <w:r w:rsidRPr="004E6C7B">
        <w:rPr>
          <w:rFonts w:ascii="Times New Roman" w:eastAsia="Calibri" w:hAnsi="Times New Roman" w:cs="Times New Roman"/>
          <w:sz w:val="28"/>
          <w:szCs w:val="28"/>
          <w:lang w:eastAsia="ru-RU"/>
        </w:rPr>
        <w:t xml:space="preserve"> будут сформированы:</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готовность и способность к выполнению норм и требований школьной жизни, прав и обязанностей ученика;</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готовность и способность к выполнению моральных норм в отношении взрослых и сверстников в школе, дома, во </w:t>
      </w:r>
      <w:proofErr w:type="spellStart"/>
      <w:r w:rsidRPr="004E6C7B">
        <w:rPr>
          <w:rFonts w:ascii="Times New Roman" w:eastAsia="Calibri" w:hAnsi="Times New Roman" w:cs="Times New Roman"/>
          <w:sz w:val="28"/>
          <w:szCs w:val="28"/>
          <w:lang w:eastAsia="ru-RU"/>
        </w:rPr>
        <w:t>внеучебных</w:t>
      </w:r>
      <w:proofErr w:type="spellEnd"/>
      <w:r w:rsidRPr="004E6C7B">
        <w:rPr>
          <w:rFonts w:ascii="Times New Roman" w:eastAsia="Calibri" w:hAnsi="Times New Roman" w:cs="Times New Roman"/>
          <w:sz w:val="28"/>
          <w:szCs w:val="28"/>
          <w:lang w:eastAsia="ru-RU"/>
        </w:rPr>
        <w:t xml:space="preserve"> видах деятельности;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потребность в участии в общественной жизни ближайшего социального окружения, общественно полезной деятельности;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умение строить жизненные планы с учётом конкретных социально-исторических, политических и экономических условий;</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устойчивый познавательный интерес и становление </w:t>
      </w:r>
      <w:proofErr w:type="spellStart"/>
      <w:r w:rsidRPr="004E6C7B">
        <w:rPr>
          <w:rFonts w:ascii="Times New Roman" w:eastAsia="Calibri" w:hAnsi="Times New Roman" w:cs="Times New Roman"/>
          <w:sz w:val="28"/>
          <w:szCs w:val="28"/>
          <w:lang w:eastAsia="ru-RU"/>
        </w:rPr>
        <w:t>смыслообразующей</w:t>
      </w:r>
      <w:proofErr w:type="spellEnd"/>
      <w:r w:rsidRPr="004E6C7B">
        <w:rPr>
          <w:rFonts w:ascii="Times New Roman" w:eastAsia="Calibri" w:hAnsi="Times New Roman" w:cs="Times New Roman"/>
          <w:sz w:val="28"/>
          <w:szCs w:val="28"/>
          <w:lang w:eastAsia="ru-RU"/>
        </w:rPr>
        <w:t xml:space="preserve"> функции познавательного мотива;</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готовность к выбору профильного образования.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для формирования: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выраженной устойчивой учебно-познавательной мотивации и интереса к учению;</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готовности к самообразованию и самовоспитанию;</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адекватной позитивной самооценки и </w:t>
      </w:r>
      <w:proofErr w:type="gramStart"/>
      <w:r w:rsidRPr="004E6C7B">
        <w:rPr>
          <w:rFonts w:ascii="Times New Roman" w:eastAsia="Calibri" w:hAnsi="Times New Roman" w:cs="Times New Roman"/>
          <w:sz w:val="28"/>
          <w:szCs w:val="28"/>
          <w:lang w:eastAsia="ru-RU"/>
        </w:rPr>
        <w:t>Я-концепции</w:t>
      </w:r>
      <w:proofErr w:type="gramEnd"/>
      <w:r w:rsidRPr="004E6C7B">
        <w:rPr>
          <w:rFonts w:ascii="Times New Roman" w:eastAsia="Calibri" w:hAnsi="Times New Roman" w:cs="Times New Roman"/>
          <w:sz w:val="28"/>
          <w:szCs w:val="28"/>
          <w:lang w:eastAsia="ru-RU"/>
        </w:rPr>
        <w:t>;</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компетентности в реализации основ гражданской идентичности в поступках и деятельности;</w:t>
      </w:r>
    </w:p>
    <w:p w:rsidR="004E6C7B" w:rsidRPr="004E6C7B" w:rsidRDefault="004E6C7B" w:rsidP="004E6C7B">
      <w:pPr>
        <w:tabs>
          <w:tab w:val="left" w:pos="360"/>
        </w:tabs>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E6C7B" w:rsidRPr="004E6C7B" w:rsidRDefault="004E6C7B" w:rsidP="004E6C7B">
      <w:pPr>
        <w:tabs>
          <w:tab w:val="left" w:pos="360"/>
        </w:tabs>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proofErr w:type="spellStart"/>
      <w:r w:rsidRPr="004E6C7B">
        <w:rPr>
          <w:rFonts w:ascii="Times New Roman" w:eastAsia="Calibri" w:hAnsi="Times New Roman" w:cs="Times New Roman"/>
          <w:sz w:val="28"/>
          <w:szCs w:val="28"/>
          <w:lang w:eastAsia="ru-RU"/>
        </w:rPr>
        <w:t>эмпатии</w:t>
      </w:r>
      <w:proofErr w:type="spellEnd"/>
      <w:r w:rsidRPr="004E6C7B">
        <w:rPr>
          <w:rFonts w:ascii="Times New Roman" w:eastAsia="Calibri" w:hAnsi="Times New Roman" w:cs="Times New Roman"/>
          <w:sz w:val="28"/>
          <w:szCs w:val="28"/>
          <w:lang w:eastAsia="ru-RU"/>
        </w:rPr>
        <w:t xml:space="preserve"> как осознанного понимания и сопереживания чувствам других, </w:t>
      </w:r>
      <w:proofErr w:type="gramStart"/>
      <w:r w:rsidRPr="004E6C7B">
        <w:rPr>
          <w:rFonts w:ascii="Times New Roman" w:eastAsia="Calibri" w:hAnsi="Times New Roman" w:cs="Times New Roman"/>
          <w:sz w:val="28"/>
          <w:szCs w:val="28"/>
          <w:lang w:eastAsia="ru-RU"/>
        </w:rPr>
        <w:t>выражающейся</w:t>
      </w:r>
      <w:proofErr w:type="gramEnd"/>
      <w:r w:rsidRPr="004E6C7B">
        <w:rPr>
          <w:rFonts w:ascii="Times New Roman" w:eastAsia="Calibri" w:hAnsi="Times New Roman" w:cs="Times New Roman"/>
          <w:sz w:val="28"/>
          <w:szCs w:val="28"/>
          <w:lang w:eastAsia="ru-RU"/>
        </w:rPr>
        <w:t xml:space="preserve"> в поступках, направленных на помощь и обеспечение благополучия.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Arial Unicode MS" w:hAnsi="Times New Roman" w:cs="Times New Roman"/>
          <w:b/>
          <w:bCs/>
          <w:sz w:val="28"/>
          <w:szCs w:val="28"/>
          <w:lang w:eastAsia="ru-RU"/>
        </w:rPr>
      </w:pPr>
      <w:r w:rsidRPr="004E6C7B">
        <w:rPr>
          <w:rFonts w:ascii="Times New Roman" w:eastAsia="@Arial Unicode MS" w:hAnsi="Times New Roman" w:cs="Times New Roman"/>
          <w:b/>
          <w:sz w:val="28"/>
          <w:szCs w:val="28"/>
          <w:lang w:eastAsia="ru-RU"/>
        </w:rPr>
        <w:lastRenderedPageBreak/>
        <w:t>Ре</w:t>
      </w:r>
      <w:r w:rsidRPr="004E6C7B">
        <w:rPr>
          <w:rFonts w:ascii="Times New Roman" w:eastAsia="@Arial Unicode MS" w:hAnsi="Times New Roman" w:cs="Times New Roman"/>
          <w:b/>
          <w:bCs/>
          <w:sz w:val="28"/>
          <w:szCs w:val="28"/>
          <w:lang w:eastAsia="ru-RU"/>
        </w:rPr>
        <w:t>гулятивные универсальные учебные действия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Arial Unicode MS" w:hAnsi="Times New Roman" w:cs="Times New Roman"/>
          <w:bCs/>
          <w:sz w:val="28"/>
          <w:szCs w:val="28"/>
          <w:lang w:eastAsia="ru-RU"/>
        </w:rPr>
      </w:pPr>
      <w:r w:rsidRPr="004E6C7B">
        <w:rPr>
          <w:rFonts w:ascii="Times New Roman" w:eastAsia="@Arial Unicode MS" w:hAnsi="Times New Roman" w:cs="Times New Roman"/>
          <w:bCs/>
          <w:sz w:val="28"/>
          <w:szCs w:val="28"/>
          <w:lang w:eastAsia="ru-RU"/>
        </w:rPr>
        <w:t>Выпускник научится: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целеполаганию, включая постановку новых целей, преобразование практической задачи </w:t>
      </w:r>
      <w:proofErr w:type="gramStart"/>
      <w:r w:rsidRPr="004E6C7B">
        <w:rPr>
          <w:rFonts w:ascii="Times New Roman" w:eastAsia="Calibri" w:hAnsi="Times New Roman" w:cs="Times New Roman"/>
          <w:sz w:val="28"/>
          <w:szCs w:val="28"/>
          <w:lang w:eastAsia="ru-RU"/>
        </w:rPr>
        <w:t>в</w:t>
      </w:r>
      <w:proofErr w:type="gramEnd"/>
      <w:r w:rsidRPr="004E6C7B">
        <w:rPr>
          <w:rFonts w:ascii="Times New Roman" w:eastAsia="Calibri" w:hAnsi="Times New Roman" w:cs="Times New Roman"/>
          <w:sz w:val="28"/>
          <w:szCs w:val="28"/>
          <w:lang w:eastAsia="ru-RU"/>
        </w:rPr>
        <w:t xml:space="preserve"> познавательную;</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планировать пути достижения целей;</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устанавливать целевые приоритеты; </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уметь самостоятельно контролировать своё время и управлять им;</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принимать решения в проблемной ситуации на основе переговоров;</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w:t>
      </w:r>
      <w:r w:rsidRPr="004E6C7B">
        <w:rPr>
          <w:rFonts w:ascii="Times New Roman" w:eastAsia="Calibri" w:hAnsi="Times New Roman" w:cs="Times New Roman"/>
          <w:iCs/>
          <w:sz w:val="28"/>
          <w:szCs w:val="28"/>
          <w:lang w:eastAsia="ru-RU"/>
        </w:rPr>
        <w:t>осуществлять констатирующий и предвосхищающий контроль по результату и по способу действия</w:t>
      </w:r>
      <w:r w:rsidRPr="004E6C7B">
        <w:rPr>
          <w:rFonts w:ascii="Times New Roman" w:eastAsia="Calibri" w:hAnsi="Times New Roman" w:cs="Times New Roman"/>
          <w:sz w:val="28"/>
          <w:szCs w:val="28"/>
          <w:lang w:eastAsia="ru-RU"/>
        </w:rPr>
        <w:t>; актуальный контроль на уровне произвольного внимания;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w:t>
      </w:r>
      <w:r w:rsidRPr="004E6C7B">
        <w:rPr>
          <w:rFonts w:ascii="Times New Roman" w:eastAsia="Calibri" w:hAnsi="Times New Roman" w:cs="Times New Roman"/>
          <w:iCs/>
          <w:sz w:val="28"/>
          <w:szCs w:val="28"/>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Pr="004E6C7B">
        <w:rPr>
          <w:rFonts w:ascii="Times New Roman" w:eastAsia="Calibri" w:hAnsi="Times New Roman" w:cs="Times New Roman"/>
          <w:iCs/>
          <w:sz w:val="28"/>
          <w:szCs w:val="28"/>
          <w:lang w:eastAsia="ru-RU"/>
        </w:rPr>
        <w:t>исполнение</w:t>
      </w:r>
      <w:proofErr w:type="gramEnd"/>
      <w:r w:rsidRPr="004E6C7B">
        <w:rPr>
          <w:rFonts w:ascii="Times New Roman" w:eastAsia="Calibri" w:hAnsi="Times New Roman" w:cs="Times New Roman"/>
          <w:iCs/>
          <w:sz w:val="28"/>
          <w:szCs w:val="28"/>
          <w:lang w:eastAsia="ru-RU"/>
        </w:rPr>
        <w:t xml:space="preserve"> как в конце действия, так и по ходу его реализации;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основам прогнозирования как предвидения будущих событий и развития процесса.</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самостоятельно ставить новые учебные цели и задачи;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построению жизненных планов во временной перспективе;</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xml:space="preserve">• при планировании достижения целей самостоятельно, полно и адекватно учитывать условия и средства их достижения; </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выделять альтернативные способы достижения цели и выбирать наиболее эффективный способ;</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xml:space="preserve">• основам </w:t>
      </w:r>
      <w:proofErr w:type="spellStart"/>
      <w:r w:rsidRPr="004E6C7B">
        <w:rPr>
          <w:rFonts w:ascii="Times New Roman" w:eastAsia="Times New Roman" w:hAnsi="Times New Roman" w:cs="Times New Roman"/>
          <w:sz w:val="28"/>
          <w:szCs w:val="28"/>
          <w:lang w:eastAsia="ru-RU"/>
        </w:rPr>
        <w:t>саморегуляции</w:t>
      </w:r>
      <w:proofErr w:type="spellEnd"/>
      <w:r w:rsidRPr="004E6C7B">
        <w:rPr>
          <w:rFonts w:ascii="Times New Roman" w:eastAsia="Times New Roman" w:hAnsi="Times New Roman" w:cs="Times New Roman"/>
          <w:sz w:val="28"/>
          <w:szCs w:val="28"/>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осуществлять познавательную рефлексию в отношении действий по решению учебных и познавательных задач;</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адекватно оценивать объективную трудность как меру фактического или предполагаемого расхода ресурсов на решение задачи;</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sz w:val="28"/>
          <w:szCs w:val="28"/>
        </w:rPr>
        <w:t>• адекватно оценивать свои возможности достижения цели определённой сложности в различных сферах самостоятельной деятельности;</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xml:space="preserve">• основам </w:t>
      </w:r>
      <w:proofErr w:type="spellStart"/>
      <w:r w:rsidRPr="004E6C7B">
        <w:rPr>
          <w:rFonts w:ascii="Times New Roman" w:eastAsia="Times New Roman" w:hAnsi="Times New Roman" w:cs="Times New Roman"/>
          <w:sz w:val="28"/>
          <w:szCs w:val="28"/>
          <w:lang w:eastAsia="ru-RU"/>
        </w:rPr>
        <w:t>саморегуляции</w:t>
      </w:r>
      <w:proofErr w:type="spellEnd"/>
      <w:r w:rsidRPr="004E6C7B">
        <w:rPr>
          <w:rFonts w:ascii="Times New Roman" w:eastAsia="Times New Roman" w:hAnsi="Times New Roman" w:cs="Times New Roman"/>
          <w:sz w:val="28"/>
          <w:szCs w:val="28"/>
          <w:lang w:eastAsia="ru-RU"/>
        </w:rPr>
        <w:t xml:space="preserve"> эмоциональных состояний;</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прилагать волевые усилия и преодолевать трудности и препятствия на пути достижения целей.</w:t>
      </w:r>
    </w:p>
    <w:p w:rsidR="004E6C7B" w:rsidRPr="004E6C7B" w:rsidRDefault="004E6C7B" w:rsidP="004E6C7B">
      <w:pPr>
        <w:spacing w:after="0" w:line="240" w:lineRule="auto"/>
        <w:ind w:firstLine="454"/>
        <w:jc w:val="both"/>
        <w:rPr>
          <w:rFonts w:ascii="Times New Roman" w:eastAsia="Times New Roman" w:hAnsi="Times New Roman" w:cs="Times New Roman"/>
          <w:b/>
          <w:bCs/>
          <w:sz w:val="28"/>
          <w:szCs w:val="28"/>
          <w:lang w:eastAsia="ru-RU"/>
        </w:rPr>
      </w:pPr>
      <w:r w:rsidRPr="004E6C7B">
        <w:rPr>
          <w:rFonts w:ascii="Times New Roman" w:eastAsia="Times New Roman" w:hAnsi="Times New Roman" w:cs="Times New Roman"/>
          <w:b/>
          <w:sz w:val="28"/>
          <w:szCs w:val="28"/>
          <w:lang w:eastAsia="ru-RU"/>
        </w:rPr>
        <w:t>К</w:t>
      </w:r>
      <w:r w:rsidRPr="004E6C7B">
        <w:rPr>
          <w:rFonts w:ascii="Times New Roman" w:eastAsia="Times New Roman" w:hAnsi="Times New Roman" w:cs="Times New Roman"/>
          <w:b/>
          <w:bCs/>
          <w:sz w:val="28"/>
          <w:szCs w:val="28"/>
          <w:lang w:eastAsia="ru-RU"/>
        </w:rPr>
        <w:t>оммуникативные универсальные учебные действия</w:t>
      </w:r>
    </w:p>
    <w:p w:rsidR="004E6C7B" w:rsidRPr="004E6C7B" w:rsidRDefault="004E6C7B" w:rsidP="004E6C7B">
      <w:pPr>
        <w:spacing w:after="0" w:line="240" w:lineRule="auto"/>
        <w:ind w:firstLine="454"/>
        <w:jc w:val="both"/>
        <w:rPr>
          <w:rFonts w:ascii="Times New Roman" w:eastAsia="Times New Roman" w:hAnsi="Times New Roman" w:cs="Times New Roman"/>
          <w:bCs/>
          <w:sz w:val="28"/>
          <w:szCs w:val="28"/>
          <w:lang w:eastAsia="ru-RU"/>
        </w:rPr>
      </w:pPr>
      <w:r w:rsidRPr="004E6C7B">
        <w:rPr>
          <w:rFonts w:ascii="Times New Roman" w:eastAsia="Times New Roman" w:hAnsi="Times New Roman" w:cs="Times New Roman"/>
          <w:bCs/>
          <w:sz w:val="28"/>
          <w:szCs w:val="28"/>
          <w:lang w:eastAsia="ru-RU"/>
        </w:rPr>
        <w:t>Выпускник научится:</w:t>
      </w:r>
    </w:p>
    <w:p w:rsidR="004E6C7B" w:rsidRPr="004E6C7B" w:rsidRDefault="004E6C7B" w:rsidP="004E6C7B">
      <w:pPr>
        <w:spacing w:after="0" w:line="240" w:lineRule="auto"/>
        <w:ind w:firstLine="454"/>
        <w:jc w:val="both"/>
        <w:rPr>
          <w:rFonts w:ascii="Times New Roman" w:eastAsia="Times New Roman" w:hAnsi="Times New Roman" w:cs="Times New Roman"/>
          <w:bCs/>
          <w:sz w:val="28"/>
          <w:szCs w:val="28"/>
          <w:lang w:eastAsia="ru-RU"/>
        </w:rPr>
      </w:pPr>
      <w:r w:rsidRPr="004E6C7B">
        <w:rPr>
          <w:rFonts w:ascii="Times New Roman" w:eastAsia="Times New Roman" w:hAnsi="Times New Roman" w:cs="Times New Roman"/>
          <w:sz w:val="28"/>
          <w:szCs w:val="28"/>
          <w:lang w:eastAsia="ru-RU"/>
        </w:rPr>
        <w:t>• учитывать разные мнения и стремиться к координации различных позиций в сотрудничестве;</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E6C7B" w:rsidRPr="004E6C7B" w:rsidRDefault="004E6C7B" w:rsidP="004E6C7B">
      <w:pPr>
        <w:widowControl w:val="0"/>
        <w:shd w:val="clear" w:color="auto" w:fill="FFFFFF"/>
        <w:tabs>
          <w:tab w:val="left" w:pos="571"/>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lastRenderedPageBreak/>
        <w:t>• устанавливать и сравнивать разные точки зрения, прежде чем принимать решения и делать выбор;</w:t>
      </w:r>
    </w:p>
    <w:p w:rsidR="004E6C7B" w:rsidRPr="004E6C7B" w:rsidRDefault="004E6C7B" w:rsidP="004E6C7B">
      <w:pPr>
        <w:widowControl w:val="0"/>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аргументировать свою точку зрения, спорить и отстаивать свою позицию не враждебным для оппонентов образом;</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задавать вопросы, необходимые для организации собственной деятельности и сотрудничества с партнёром;</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осуществлять взаимный контроль и оказывать в сотрудничестве необходимую взаимопомощь;</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адекватно использовать речь для планирования и регуляции своей деятельности;</w:t>
      </w:r>
    </w:p>
    <w:p w:rsidR="004E6C7B" w:rsidRPr="004E6C7B" w:rsidRDefault="004E6C7B" w:rsidP="004E6C7B">
      <w:pPr>
        <w:spacing w:after="0" w:line="240" w:lineRule="auto"/>
        <w:ind w:firstLine="454"/>
        <w:jc w:val="both"/>
        <w:rPr>
          <w:rFonts w:ascii="Times New Roman" w:eastAsia="Calibri" w:hAnsi="Times New Roman" w:cs="Times New Roman"/>
          <w:i/>
          <w:sz w:val="28"/>
          <w:szCs w:val="28"/>
          <w:lang w:eastAsia="ru-RU"/>
        </w:rPr>
      </w:pPr>
      <w:r w:rsidRPr="004E6C7B">
        <w:rPr>
          <w:rFonts w:ascii="Times New Roman" w:eastAsia="Calibri" w:hAnsi="Times New Roman" w:cs="Times New Roman"/>
          <w:sz w:val="28"/>
          <w:szCs w:val="28"/>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осуществлять контроль, коррекцию, оценку действий партнёра, уметь убеждать;</w:t>
      </w:r>
    </w:p>
    <w:p w:rsidR="004E6C7B" w:rsidRPr="004E6C7B" w:rsidRDefault="004E6C7B" w:rsidP="004E6C7B">
      <w:pPr>
        <w:spacing w:after="0" w:line="240" w:lineRule="auto"/>
        <w:ind w:firstLine="454"/>
        <w:jc w:val="both"/>
        <w:rPr>
          <w:rFonts w:ascii="Times New Roman" w:eastAsia="Calibri" w:hAnsi="Times New Roman" w:cs="Times New Roman"/>
          <w:i/>
          <w:sz w:val="28"/>
          <w:szCs w:val="28"/>
          <w:lang w:eastAsia="ru-RU"/>
        </w:rPr>
      </w:pPr>
      <w:r w:rsidRPr="004E6C7B">
        <w:rPr>
          <w:rFonts w:ascii="Times New Roman" w:eastAsia="Calibri" w:hAnsi="Times New Roman" w:cs="Times New Roman"/>
          <w:sz w:val="28"/>
          <w:szCs w:val="28"/>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основам коммуникативной рефлексии;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использовать адекватные языковые средства для отображения своих чувств, мыслей, мотивов и потребностей;</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00956307">
        <w:rPr>
          <w:rFonts w:ascii="Times New Roman" w:eastAsia="Calibri" w:hAnsi="Times New Roman" w:cs="Times New Roman"/>
          <w:sz w:val="28"/>
          <w:szCs w:val="28"/>
          <w:lang w:eastAsia="ru-RU"/>
        </w:rPr>
        <w:t>отображать в речи через описание и объяснение</w:t>
      </w:r>
      <w:r w:rsidRPr="004E6C7B">
        <w:rPr>
          <w:rFonts w:ascii="Times New Roman" w:eastAsia="Calibri" w:hAnsi="Times New Roman" w:cs="Times New Roman"/>
          <w:sz w:val="28"/>
          <w:szCs w:val="28"/>
          <w:lang w:eastAsia="ru-RU"/>
        </w:rPr>
        <w:t xml:space="preserve"> содержание совершаемых </w:t>
      </w:r>
      <w:proofErr w:type="gramStart"/>
      <w:r w:rsidRPr="004E6C7B">
        <w:rPr>
          <w:rFonts w:ascii="Times New Roman" w:eastAsia="Calibri" w:hAnsi="Times New Roman" w:cs="Times New Roman"/>
          <w:sz w:val="28"/>
          <w:szCs w:val="28"/>
          <w:lang w:eastAsia="ru-RU"/>
        </w:rPr>
        <w:t>действий</w:t>
      </w:r>
      <w:proofErr w:type="gramEnd"/>
      <w:r w:rsidRPr="004E6C7B">
        <w:rPr>
          <w:rFonts w:ascii="Times New Roman" w:eastAsia="Calibri" w:hAnsi="Times New Roman" w:cs="Times New Roman"/>
          <w:sz w:val="28"/>
          <w:szCs w:val="28"/>
          <w:lang w:eastAsia="ru-RU"/>
        </w:rPr>
        <w:t xml:space="preserve"> как в форме громкой социализированной речи, так и в форме внутренней речи.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roofErr w:type="gramStart"/>
      <w:r w:rsidRPr="004E6C7B">
        <w:rPr>
          <w:rFonts w:ascii="Times New Roman" w:eastAsia="Calibri" w:hAnsi="Times New Roman" w:cs="Times New Roman"/>
          <w:sz w:val="28"/>
          <w:szCs w:val="28"/>
          <w:lang w:eastAsia="ru-RU"/>
        </w:rPr>
        <w:t>• учитывать и координировать отличные от собственной позиции других людей в сотрудничестве;</w:t>
      </w:r>
      <w:proofErr w:type="gramEnd"/>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учитывать разные мнения и интересы и обосновывать собственную позицию;</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понимать относительность мнений и подходов к решению проблемы;</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брать на себя инициативу в организации совместного действия (деловое лидерство);</w:t>
      </w:r>
    </w:p>
    <w:p w:rsidR="004E6C7B" w:rsidRPr="004E6C7B" w:rsidRDefault="004E6C7B" w:rsidP="004E6C7B">
      <w:pPr>
        <w:shd w:val="clear" w:color="auto" w:fill="FFFFFF"/>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оказывать поддержку и содействие тем, от кого зависит достижение цели в совместной деятельности; </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осуществлять коммуникативную рефлексию как осознание оснований собственных действий и действий партнёра;</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lastRenderedPageBreak/>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E6C7B" w:rsidRPr="004E6C7B" w:rsidRDefault="004E6C7B" w:rsidP="004E6C7B">
      <w:pPr>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E6C7B" w:rsidRPr="004E6C7B" w:rsidRDefault="004E6C7B" w:rsidP="004E6C7B">
      <w:pPr>
        <w:shd w:val="clear" w:color="auto" w:fill="FFFFFF"/>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E6C7B" w:rsidRPr="004E6C7B" w:rsidRDefault="004E6C7B" w:rsidP="004E6C7B">
      <w:pPr>
        <w:shd w:val="clear" w:color="auto" w:fill="FFFFFF"/>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Arial Unicode MS" w:hAnsi="Times New Roman" w:cs="Times New Roman"/>
          <w:b/>
          <w:sz w:val="28"/>
          <w:szCs w:val="28"/>
          <w:lang w:eastAsia="ru-RU"/>
        </w:rPr>
      </w:pPr>
      <w:r w:rsidRPr="004E6C7B">
        <w:rPr>
          <w:rFonts w:ascii="Times New Roman" w:eastAsia="@Arial Unicode MS" w:hAnsi="Times New Roman" w:cs="Times New Roman"/>
          <w:b/>
          <w:sz w:val="28"/>
          <w:szCs w:val="28"/>
          <w:lang w:eastAsia="ru-RU"/>
        </w:rPr>
        <w:t>Познавательные универсальные учебные действия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Выпускник научится: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основам реализации проектно-исследовательской деятельности;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проводить наблюдение и эксперимент под руководством учителя;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осуществлять расширенный поиск информации с использованием ресурсов библиотек и Интернета;</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создавать и преобразовывать модели и схемы для решения задач;</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осуществлять выбор наиболее эффективных способов решения задач в зависимости от конкретных условий;</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давать определение понятиям;</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устанавливать причинно-следственные связи;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осуществлять логическую операцию установления родовидовых отношений, ограничение понятия;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осуществлять сравнение, классификацию, самостоятельно выбирая основания и критерии для указанных логических операций;</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строить классификацию на основе</w:t>
      </w:r>
      <w:r w:rsidR="005842FA">
        <w:rPr>
          <w:rFonts w:ascii="Times New Roman" w:eastAsia="Calibri" w:hAnsi="Times New Roman" w:cs="Times New Roman"/>
          <w:sz w:val="28"/>
          <w:szCs w:val="28"/>
          <w:lang w:eastAsia="ru-RU"/>
        </w:rPr>
        <w:t xml:space="preserve"> отрицания</w:t>
      </w:r>
      <w:r w:rsidRPr="004E6C7B">
        <w:rPr>
          <w:rFonts w:ascii="Times New Roman" w:eastAsia="Calibri" w:hAnsi="Times New Roman" w:cs="Times New Roman"/>
          <w:sz w:val="28"/>
          <w:szCs w:val="28"/>
          <w:lang w:eastAsia="ru-RU"/>
        </w:rPr>
        <w:t xml:space="preserve"> </w:t>
      </w:r>
      <w:r w:rsidR="005842FA">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eastAsia="ru-RU"/>
        </w:rPr>
        <w:t>дихотомического деления</w:t>
      </w:r>
      <w:r w:rsidR="005842FA">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eastAsia="ru-RU"/>
        </w:rPr>
        <w:t>;</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строить </w:t>
      </w:r>
      <w:proofErr w:type="gramStart"/>
      <w:r w:rsidRPr="004E6C7B">
        <w:rPr>
          <w:rFonts w:ascii="Times New Roman" w:eastAsia="Calibri" w:hAnsi="Times New Roman" w:cs="Times New Roman"/>
          <w:sz w:val="28"/>
          <w:szCs w:val="28"/>
          <w:lang w:eastAsia="ru-RU"/>
        </w:rPr>
        <w:t>логическое рассуждение</w:t>
      </w:r>
      <w:proofErr w:type="gramEnd"/>
      <w:r w:rsidRPr="004E6C7B">
        <w:rPr>
          <w:rFonts w:ascii="Times New Roman" w:eastAsia="Calibri" w:hAnsi="Times New Roman" w:cs="Times New Roman"/>
          <w:sz w:val="28"/>
          <w:szCs w:val="28"/>
          <w:lang w:eastAsia="ru-RU"/>
        </w:rPr>
        <w:t>, включающее установление причинно-следственных связей;</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объяснять явления, процессы, связи и отношения, выявляемые в ходе исследования;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основам ознакомительного, изучающего, усваивающего и поискового чтения;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lastRenderedPageBreak/>
        <w:t>• структурировать тексты,</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включая</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умение выделять главное и второстепенное, главную идею текста, выстраивать последовательность описываемых событий;</w:t>
      </w:r>
    </w:p>
    <w:p w:rsidR="004E6C7B" w:rsidRPr="004E6C7B" w:rsidRDefault="004E6C7B" w:rsidP="004E6C7B">
      <w:pPr>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основам рефлексивного чтения;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ставить проблему, аргументировать её актуальность;</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самостоятельно проводить исследование на основе применения методов наблюдения и эксперимента;</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выдвигать гипотезы о связях и закономерностях событий, процессов, объектов;</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организовывать исследование с целью проверки гипотез;</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делать умозаключения (</w:t>
      </w:r>
      <w:proofErr w:type="gramStart"/>
      <w:r w:rsidRPr="004E6C7B">
        <w:rPr>
          <w:rFonts w:ascii="Times New Roman" w:eastAsia="Calibri" w:hAnsi="Times New Roman" w:cs="Times New Roman"/>
          <w:sz w:val="28"/>
          <w:szCs w:val="28"/>
          <w:lang w:eastAsia="ru-RU"/>
        </w:rPr>
        <w:t>индуктивное</w:t>
      </w:r>
      <w:proofErr w:type="gramEnd"/>
      <w:r w:rsidRPr="004E6C7B">
        <w:rPr>
          <w:rFonts w:ascii="Times New Roman" w:eastAsia="Calibri" w:hAnsi="Times New Roman" w:cs="Times New Roman"/>
          <w:sz w:val="28"/>
          <w:szCs w:val="28"/>
          <w:lang w:eastAsia="ru-RU"/>
        </w:rPr>
        <w:t xml:space="preserve"> и по аналогии) и выводы на основе аргументации.</w:t>
      </w: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lang w:eastAsia="ru-RU"/>
        </w:rPr>
      </w:pPr>
    </w:p>
    <w:p w:rsidR="004E6C7B" w:rsidRPr="004E6C7B" w:rsidRDefault="004E6C7B" w:rsidP="004E6C7B">
      <w:pPr>
        <w:spacing w:after="0" w:line="240" w:lineRule="auto"/>
        <w:ind w:firstLine="454"/>
        <w:jc w:val="both"/>
        <w:outlineLvl w:val="0"/>
        <w:rPr>
          <w:rFonts w:ascii="Times New Roman" w:eastAsia="Times New Roman" w:hAnsi="Times New Roman" w:cs="Times New Roman"/>
          <w:b/>
          <w:sz w:val="28"/>
          <w:szCs w:val="28"/>
          <w:lang w:bidi="en-US"/>
        </w:rPr>
      </w:pPr>
      <w:r w:rsidRPr="004E6C7B">
        <w:rPr>
          <w:rFonts w:ascii="Times New Roman" w:eastAsia="Times New Roman" w:hAnsi="Times New Roman" w:cs="Times New Roman"/>
          <w:b/>
          <w:sz w:val="28"/>
          <w:szCs w:val="28"/>
          <w:lang w:bidi="en-US"/>
        </w:rPr>
        <w:t xml:space="preserve">1.2.3.2. Формирование ИКТ-компетентности </w:t>
      </w:r>
      <w:proofErr w:type="gramStart"/>
      <w:r w:rsidRPr="004E6C7B">
        <w:rPr>
          <w:rFonts w:ascii="Times New Roman" w:eastAsia="Times New Roman" w:hAnsi="Times New Roman" w:cs="Times New Roman"/>
          <w:b/>
          <w:sz w:val="28"/>
          <w:szCs w:val="28"/>
          <w:lang w:bidi="en-US"/>
        </w:rPr>
        <w:t>обучающихся</w:t>
      </w:r>
      <w:proofErr w:type="gramEnd"/>
      <w:r w:rsidRPr="004E6C7B">
        <w:rPr>
          <w:rFonts w:ascii="Times New Roman" w:eastAsia="Times New Roman" w:hAnsi="Times New Roman" w:cs="Times New Roman"/>
          <w:b/>
          <w:sz w:val="28"/>
          <w:szCs w:val="28"/>
          <w:lang w:bidi="en-US"/>
        </w:rPr>
        <w:t xml:space="preserve"> (Приложение 2.)</w:t>
      </w:r>
    </w:p>
    <w:p w:rsidR="004E6C7B" w:rsidRPr="004E6C7B" w:rsidRDefault="004E6C7B" w:rsidP="004E6C7B">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Обращение с устройствами ИКТ</w:t>
      </w:r>
    </w:p>
    <w:p w:rsidR="004E6C7B" w:rsidRPr="004E6C7B" w:rsidRDefault="004E6C7B" w:rsidP="004E6C7B">
      <w:pPr>
        <w:widowControl w:val="0"/>
        <w:autoSpaceDE w:val="0"/>
        <w:autoSpaceDN w:val="0"/>
        <w:adjustRightInd w:val="0"/>
        <w:spacing w:after="0" w:line="240" w:lineRule="auto"/>
        <w:ind w:firstLine="454"/>
        <w:jc w:val="both"/>
        <w:outlineLvl w:val="0"/>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научится: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подключать устройства ИКТ к электрическим и информационным сетям, использовать аккумуляторы;</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осуществлять информационное подключение к локальной сети и глобальной сети Интернет;</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выводить информацию на бумагу, правильно обращаться с расходными материалами;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4E6C7B" w:rsidRPr="004E6C7B" w:rsidRDefault="004E6C7B" w:rsidP="004E6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Результаты достигаются преимущественно в рамках предметов «Технология», «Информатика», а также во внеурочной и внешкольной </w:t>
      </w:r>
      <w:r w:rsidRPr="004E6C7B">
        <w:rPr>
          <w:rFonts w:ascii="Times New Roman" w:eastAsia="Calibri" w:hAnsi="Times New Roman" w:cs="Times New Roman"/>
          <w:sz w:val="28"/>
          <w:szCs w:val="28"/>
          <w:lang w:eastAsia="ru-RU"/>
        </w:rPr>
        <w:lastRenderedPageBreak/>
        <w:t>деятельности.</w:t>
      </w:r>
    </w:p>
    <w:p w:rsidR="004E6C7B" w:rsidRPr="004E6C7B" w:rsidRDefault="004E6C7B" w:rsidP="004E6C7B">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Фиксация изображений и звуков</w:t>
      </w:r>
    </w:p>
    <w:p w:rsidR="004E6C7B" w:rsidRPr="004E6C7B" w:rsidRDefault="004E6C7B" w:rsidP="004E6C7B">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8"/>
          <w:szCs w:val="28"/>
          <w:lang w:eastAsia="ru-RU"/>
        </w:rPr>
      </w:pPr>
      <w:r w:rsidRPr="004E6C7B">
        <w:rPr>
          <w:rFonts w:ascii="Times New Roman" w:eastAsia="Calibri" w:hAnsi="Times New Roman" w:cs="Times New Roman"/>
          <w:bCs/>
          <w:iCs/>
          <w:sz w:val="28"/>
          <w:szCs w:val="28"/>
          <w:lang w:eastAsia="ru-RU"/>
        </w:rPr>
        <w:t>Выпускник научится: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выбирать технические средства ИКТ для фиксации изображений и звуков в соответствии с поставленной целью;</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различать творческую и техническую фиксацию звуков и изображений;</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использовать возможности И</w:t>
      </w:r>
      <w:proofErr w:type="gramStart"/>
      <w:r w:rsidRPr="004E6C7B">
        <w:rPr>
          <w:rFonts w:ascii="Times New Roman" w:eastAsia="Calibri" w:hAnsi="Times New Roman" w:cs="Times New Roman"/>
          <w:sz w:val="28"/>
          <w:szCs w:val="28"/>
          <w:lang w:eastAsia="ru-RU"/>
        </w:rPr>
        <w:t>КТ в тв</w:t>
      </w:r>
      <w:proofErr w:type="gramEnd"/>
      <w:r w:rsidRPr="004E6C7B">
        <w:rPr>
          <w:rFonts w:ascii="Times New Roman" w:eastAsia="Calibri" w:hAnsi="Times New Roman" w:cs="Times New Roman"/>
          <w:sz w:val="28"/>
          <w:szCs w:val="28"/>
          <w:lang w:eastAsia="ru-RU"/>
        </w:rPr>
        <w:t>орческой деятельности, связанной с искусством;</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осуществлять трёхмерное сканирование.</w:t>
      </w:r>
    </w:p>
    <w:p w:rsidR="004E6C7B" w:rsidRPr="004E6C7B" w:rsidRDefault="004E6C7B" w:rsidP="004E6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Результаты достигаются преимуществе</w:t>
      </w:r>
      <w:r w:rsidR="005842FA">
        <w:rPr>
          <w:rFonts w:ascii="Times New Roman" w:eastAsia="Calibri" w:hAnsi="Times New Roman" w:cs="Times New Roman"/>
          <w:sz w:val="28"/>
          <w:szCs w:val="28"/>
          <w:lang w:eastAsia="ru-RU"/>
        </w:rPr>
        <w:t>нно в рамках предметов  «Русский язык», «Английский язык», «Физическая культура» и образовательных областей «Искусство» и</w:t>
      </w:r>
      <w:r w:rsidRPr="004E6C7B">
        <w:rPr>
          <w:rFonts w:ascii="Times New Roman" w:eastAsia="Calibri" w:hAnsi="Times New Roman" w:cs="Times New Roman"/>
          <w:sz w:val="28"/>
          <w:szCs w:val="28"/>
          <w:lang w:eastAsia="ru-RU"/>
        </w:rPr>
        <w:t xml:space="preserve"> «Естествознание», а также во внеурочной деятельности.</w:t>
      </w:r>
    </w:p>
    <w:p w:rsidR="004E6C7B" w:rsidRPr="004E6C7B" w:rsidRDefault="004E6C7B" w:rsidP="004E6C7B">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Создание письменных сообщений</w:t>
      </w:r>
    </w:p>
    <w:p w:rsidR="004E6C7B" w:rsidRPr="004E6C7B" w:rsidRDefault="004E6C7B" w:rsidP="004E6C7B">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8"/>
          <w:szCs w:val="28"/>
          <w:lang w:eastAsia="ru-RU"/>
        </w:rPr>
      </w:pPr>
      <w:r w:rsidRPr="004E6C7B">
        <w:rPr>
          <w:rFonts w:ascii="Times New Roman" w:eastAsia="Calibri" w:hAnsi="Times New Roman" w:cs="Times New Roman"/>
          <w:bCs/>
          <w:iCs/>
          <w:sz w:val="28"/>
          <w:szCs w:val="28"/>
          <w:lang w:eastAsia="ru-RU"/>
        </w:rPr>
        <w:t>Выпускник научится: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создавать текст на русском языке с использованием слепого десятипальцевого клавиатурного письма;</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сканировать текст и осуществлять распознавание сканированного текста;</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осуществлять редактирование и структурирование текста в соответствии с его смыслом средствами текстового редактора;</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4E6C7B">
        <w:rPr>
          <w:rFonts w:ascii="Times New Roman" w:eastAsia="Calibri" w:hAnsi="Times New Roman" w:cs="Times New Roman"/>
          <w:sz w:val="28"/>
          <w:szCs w:val="28"/>
          <w:lang w:eastAsia="ru-RU"/>
        </w:rPr>
        <w:t>резюмирование</w:t>
      </w:r>
      <w:proofErr w:type="spellEnd"/>
      <w:r w:rsidRPr="004E6C7B">
        <w:rPr>
          <w:rFonts w:ascii="Times New Roman" w:eastAsia="Calibri" w:hAnsi="Times New Roman" w:cs="Times New Roman"/>
          <w:sz w:val="28"/>
          <w:szCs w:val="28"/>
          <w:lang w:eastAsia="ru-RU"/>
        </w:rPr>
        <w:t xml:space="preserve"> высказываний в ходе обсуждения;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использовать средства орфографического и синтаксического контроля русског</w:t>
      </w:r>
      <w:r w:rsidR="00D64924">
        <w:rPr>
          <w:rFonts w:ascii="Times New Roman" w:eastAsia="Calibri" w:hAnsi="Times New Roman" w:cs="Times New Roman"/>
          <w:sz w:val="28"/>
          <w:szCs w:val="28"/>
          <w:lang w:eastAsia="ru-RU"/>
        </w:rPr>
        <w:t>о текста и текста на английском</w:t>
      </w:r>
      <w:r w:rsidRPr="004E6C7B">
        <w:rPr>
          <w:rFonts w:ascii="Times New Roman" w:eastAsia="Calibri" w:hAnsi="Times New Roman" w:cs="Times New Roman"/>
          <w:sz w:val="28"/>
          <w:szCs w:val="28"/>
          <w:lang w:eastAsia="ru-RU"/>
        </w:rPr>
        <w:t xml:space="preserve"> языке.</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D64924" w:rsidRDefault="00D64924" w:rsidP="00E65D56">
      <w:pPr>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создавать текст на английском</w:t>
      </w:r>
      <w:r w:rsidR="004E6C7B" w:rsidRPr="004E6C7B">
        <w:rPr>
          <w:rFonts w:ascii="Times New Roman" w:eastAsia="Calibri" w:hAnsi="Times New Roman" w:cs="Times New Roman"/>
          <w:sz w:val="28"/>
          <w:szCs w:val="28"/>
          <w:lang w:eastAsia="ru-RU"/>
        </w:rPr>
        <w:t xml:space="preserve"> языке с использованием слепого </w:t>
      </w:r>
      <w:r w:rsidR="00E65D56">
        <w:rPr>
          <w:rFonts w:ascii="Times New Roman" w:eastAsia="Calibri" w:hAnsi="Times New Roman" w:cs="Times New Roman"/>
          <w:sz w:val="28"/>
          <w:szCs w:val="28"/>
          <w:lang w:eastAsia="ru-RU"/>
        </w:rPr>
        <w:t xml:space="preserve">   </w:t>
      </w:r>
      <w:r w:rsidR="00A74996">
        <w:rPr>
          <w:rFonts w:ascii="Times New Roman" w:eastAsia="Calibri" w:hAnsi="Times New Roman" w:cs="Times New Roman"/>
          <w:sz w:val="28"/>
          <w:szCs w:val="28"/>
          <w:lang w:eastAsia="ru-RU"/>
        </w:rPr>
        <w:t xml:space="preserve">десятипальцевого </w:t>
      </w:r>
      <w:r w:rsidR="00E65D56">
        <w:rPr>
          <w:rFonts w:ascii="Times New Roman" w:eastAsia="Calibri" w:hAnsi="Times New Roman" w:cs="Times New Roman"/>
          <w:sz w:val="28"/>
          <w:szCs w:val="28"/>
          <w:lang w:eastAsia="ru-RU"/>
        </w:rPr>
        <w:t>клавиатурного письма</w:t>
      </w:r>
      <w:r w:rsidR="004E6C7B" w:rsidRPr="004E6C7B">
        <w:rPr>
          <w:rFonts w:ascii="Times New Roman" w:eastAsia="Calibri" w:hAnsi="Times New Roman" w:cs="Times New Roman"/>
          <w:sz w:val="28"/>
          <w:szCs w:val="28"/>
          <w:lang w:eastAsia="ru-RU"/>
        </w:rPr>
        <w:t>;</w:t>
      </w:r>
      <w:r w:rsidR="00E65D56">
        <w:rPr>
          <w:rFonts w:ascii="Times New Roman" w:eastAsia="Calibri" w:hAnsi="Times New Roman" w:cs="Times New Roman"/>
          <w:sz w:val="28"/>
          <w:szCs w:val="28"/>
          <w:lang w:eastAsia="ru-RU"/>
        </w:rPr>
        <w:t xml:space="preserve">                                                  </w:t>
      </w:r>
      <w:r w:rsidR="004E6C7B" w:rsidRPr="004E6C7B">
        <w:rPr>
          <w:rFonts w:ascii="Times New Roman" w:eastAsia="Calibri" w:hAnsi="Times New Roman" w:cs="Times New Roman"/>
          <w:sz w:val="28"/>
          <w:szCs w:val="28"/>
          <w:lang w:eastAsia="ru-RU"/>
        </w:rPr>
        <w:lastRenderedPageBreak/>
        <w:t>• использовать</w:t>
      </w:r>
      <w:r w:rsidR="004E6C7B" w:rsidRPr="004E6C7B">
        <w:rPr>
          <w:rFonts w:ascii="Times New Roman" w:eastAsia="Calibri" w:hAnsi="Times New Roman" w:cs="Times New Roman"/>
          <w:i/>
          <w:sz w:val="28"/>
          <w:szCs w:val="28"/>
          <w:lang w:eastAsia="ru-RU"/>
        </w:rPr>
        <w:t xml:space="preserve"> </w:t>
      </w:r>
      <w:r w:rsidR="004E6C7B" w:rsidRPr="00D64924">
        <w:rPr>
          <w:rFonts w:ascii="Times New Roman" w:eastAsia="Calibri" w:hAnsi="Times New Roman" w:cs="Times New Roman"/>
          <w:sz w:val="28"/>
          <w:szCs w:val="28"/>
          <w:lang w:eastAsia="ru-RU"/>
        </w:rPr>
        <w:t>компьютерные инструменты, упрощающие расшифровку аудиозаписей.</w:t>
      </w:r>
    </w:p>
    <w:p w:rsidR="004E6C7B" w:rsidRPr="004E6C7B" w:rsidRDefault="004E6C7B" w:rsidP="004E6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Результаты достигаются преимущественно в рамках предме</w:t>
      </w:r>
      <w:r w:rsidR="00D64924">
        <w:rPr>
          <w:rFonts w:ascii="Times New Roman" w:eastAsia="Calibri" w:hAnsi="Times New Roman" w:cs="Times New Roman"/>
          <w:sz w:val="28"/>
          <w:szCs w:val="28"/>
          <w:lang w:eastAsia="ru-RU"/>
        </w:rPr>
        <w:t>тов «Русский язык», «Английский</w:t>
      </w:r>
      <w:r w:rsidRPr="004E6C7B">
        <w:rPr>
          <w:rFonts w:ascii="Times New Roman" w:eastAsia="Calibri" w:hAnsi="Times New Roman" w:cs="Times New Roman"/>
          <w:sz w:val="28"/>
          <w:szCs w:val="28"/>
          <w:lang w:eastAsia="ru-RU"/>
        </w:rPr>
        <w:t xml:space="preserve"> язык», «Литература», «История».</w:t>
      </w:r>
    </w:p>
    <w:p w:rsidR="004E6C7B" w:rsidRPr="004E6C7B" w:rsidRDefault="004E6C7B" w:rsidP="004E6C7B">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Создание графических объектов</w:t>
      </w:r>
    </w:p>
    <w:p w:rsidR="004E6C7B" w:rsidRPr="004E6C7B" w:rsidRDefault="004E6C7B" w:rsidP="004E6C7B">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8"/>
          <w:szCs w:val="28"/>
          <w:lang w:eastAsia="ru-RU"/>
        </w:rPr>
      </w:pPr>
      <w:r w:rsidRPr="004E6C7B">
        <w:rPr>
          <w:rFonts w:ascii="Times New Roman" w:eastAsia="Calibri" w:hAnsi="Times New Roman" w:cs="Times New Roman"/>
          <w:bCs/>
          <w:iCs/>
          <w:sz w:val="28"/>
          <w:szCs w:val="28"/>
          <w:lang w:eastAsia="ru-RU"/>
        </w:rPr>
        <w:t>Выпускник научится: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создавать различные геометрические объекты с использованием возможностей специальных компьютерных инструментов;</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создавать специализированные карты и диаграммы: географические, хронологические;</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создавать мультипликационные фильмы;</w:t>
      </w:r>
    </w:p>
    <w:p w:rsidR="004E6C7B" w:rsidRPr="004E6C7B" w:rsidRDefault="004E6C7B" w:rsidP="004E6C7B">
      <w:pPr>
        <w:spacing w:after="0" w:line="240" w:lineRule="auto"/>
        <w:ind w:firstLine="454"/>
        <w:jc w:val="both"/>
        <w:rPr>
          <w:rFonts w:ascii="Times New Roman" w:eastAsia="Calibri" w:hAnsi="Times New Roman" w:cs="Times New Roman"/>
          <w:i/>
          <w:sz w:val="28"/>
          <w:szCs w:val="28"/>
          <w:lang w:eastAsia="ru-RU"/>
        </w:rPr>
      </w:pPr>
      <w:r w:rsidRPr="004E6C7B">
        <w:rPr>
          <w:rFonts w:ascii="Times New Roman" w:eastAsia="Calibri" w:hAnsi="Times New Roman" w:cs="Times New Roman"/>
          <w:sz w:val="28"/>
          <w:szCs w:val="28"/>
          <w:lang w:eastAsia="ru-RU"/>
        </w:rPr>
        <w:t>• создавать виртуальные модели трёхмерных объектов</w:t>
      </w:r>
      <w:r w:rsidRPr="004E6C7B">
        <w:rPr>
          <w:rFonts w:ascii="Times New Roman" w:eastAsia="Calibri" w:hAnsi="Times New Roman" w:cs="Times New Roman"/>
          <w:i/>
          <w:sz w:val="28"/>
          <w:szCs w:val="28"/>
          <w:lang w:eastAsia="ru-RU"/>
        </w:rPr>
        <w:t>.</w:t>
      </w:r>
    </w:p>
    <w:p w:rsidR="004E6C7B" w:rsidRPr="004E6C7B" w:rsidRDefault="004E6C7B" w:rsidP="004E6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Результаты достигаются преимущественно в рамках предметов «Технология», «Обществознание», «География», «История», «Математика».</w:t>
      </w:r>
    </w:p>
    <w:p w:rsidR="004E6C7B" w:rsidRPr="004E6C7B" w:rsidRDefault="004E6C7B" w:rsidP="004E6C7B">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Создание музыкальных и звуковых сообщений</w:t>
      </w:r>
    </w:p>
    <w:p w:rsidR="004E6C7B" w:rsidRPr="004E6C7B" w:rsidRDefault="004E6C7B" w:rsidP="004E6C7B">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8"/>
          <w:szCs w:val="28"/>
          <w:lang w:eastAsia="ru-RU"/>
        </w:rPr>
      </w:pPr>
      <w:r w:rsidRPr="004E6C7B">
        <w:rPr>
          <w:rFonts w:ascii="Times New Roman" w:eastAsia="Calibri" w:hAnsi="Times New Roman" w:cs="Times New Roman"/>
          <w:bCs/>
          <w:iCs/>
          <w:sz w:val="28"/>
          <w:szCs w:val="28"/>
          <w:lang w:eastAsia="ru-RU"/>
        </w:rPr>
        <w:t>Выпускник научится: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использовать звуковые и музыкальные редакторы;</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использовать клавишные и кинестетические синтезаторы;</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использовать программы звукозаписи и микрофоны.</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использовать музыкальные редакторы, клавишные и кинетические синтезаторы для решения творческих задач.</w:t>
      </w:r>
    </w:p>
    <w:p w:rsidR="004E6C7B" w:rsidRPr="004E6C7B" w:rsidRDefault="004E6C7B" w:rsidP="004E6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Результаты достигаются преимущественно в рамк</w:t>
      </w:r>
      <w:r w:rsidR="004A54D9">
        <w:rPr>
          <w:rFonts w:ascii="Times New Roman" w:eastAsia="Calibri" w:hAnsi="Times New Roman" w:cs="Times New Roman"/>
          <w:sz w:val="28"/>
          <w:szCs w:val="28"/>
          <w:lang w:eastAsia="ru-RU"/>
        </w:rPr>
        <w:t>ах предмета «Искусство» и</w:t>
      </w:r>
      <w:r w:rsidRPr="004E6C7B">
        <w:rPr>
          <w:rFonts w:ascii="Times New Roman" w:eastAsia="Calibri" w:hAnsi="Times New Roman" w:cs="Times New Roman"/>
          <w:sz w:val="28"/>
          <w:szCs w:val="28"/>
          <w:lang w:eastAsia="ru-RU"/>
        </w:rPr>
        <w:t xml:space="preserve"> во внеурочной деятельности.</w:t>
      </w:r>
    </w:p>
    <w:p w:rsidR="004E6C7B" w:rsidRPr="004E6C7B" w:rsidRDefault="004E6C7B" w:rsidP="004E6C7B">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 xml:space="preserve">Создание, восприятие и использование </w:t>
      </w:r>
      <w:proofErr w:type="spellStart"/>
      <w:r w:rsidRPr="004E6C7B">
        <w:rPr>
          <w:rFonts w:ascii="Times New Roman" w:eastAsia="Calibri" w:hAnsi="Times New Roman" w:cs="Times New Roman"/>
          <w:b/>
          <w:sz w:val="28"/>
          <w:szCs w:val="28"/>
          <w:lang w:eastAsia="ru-RU"/>
        </w:rPr>
        <w:t>гипермедиасообщений</w:t>
      </w:r>
      <w:proofErr w:type="spellEnd"/>
    </w:p>
    <w:p w:rsidR="004E6C7B" w:rsidRPr="004E6C7B" w:rsidRDefault="004E6C7B" w:rsidP="004E6C7B">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8"/>
          <w:szCs w:val="28"/>
          <w:lang w:eastAsia="ru-RU"/>
        </w:rPr>
      </w:pPr>
      <w:r w:rsidRPr="004E6C7B">
        <w:rPr>
          <w:rFonts w:ascii="Times New Roman" w:eastAsia="Calibri" w:hAnsi="Times New Roman" w:cs="Times New Roman"/>
          <w:bCs/>
          <w:iCs/>
          <w:sz w:val="28"/>
          <w:szCs w:val="28"/>
          <w:lang w:eastAsia="ru-RU"/>
        </w:rPr>
        <w:t>Выпускник научится: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4E6C7B" w:rsidRPr="004E6C7B" w:rsidRDefault="004A54D9" w:rsidP="004E6C7B">
      <w:pPr>
        <w:spacing w:after="0" w:line="240" w:lineRule="auto"/>
        <w:ind w:firstLine="454"/>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 работать с </w:t>
      </w:r>
      <w:r w:rsidR="004E6C7B" w:rsidRPr="004E6C7B">
        <w:rPr>
          <w:rFonts w:ascii="Times New Roman" w:eastAsia="Calibri" w:hAnsi="Times New Roman" w:cs="Times New Roman"/>
          <w:sz w:val="28"/>
          <w:szCs w:val="28"/>
          <w:lang w:eastAsia="ru-RU"/>
        </w:rPr>
        <w:t>особыми видами сообщен</w:t>
      </w:r>
      <w:r>
        <w:rPr>
          <w:rFonts w:ascii="Times New Roman" w:eastAsia="Calibri" w:hAnsi="Times New Roman" w:cs="Times New Roman"/>
          <w:sz w:val="28"/>
          <w:szCs w:val="28"/>
          <w:lang w:eastAsia="ru-RU"/>
        </w:rPr>
        <w:t>ий: диаграммами (алгоритмическими</w:t>
      </w:r>
      <w:r w:rsidR="004E6C7B" w:rsidRPr="004E6C7B">
        <w:rPr>
          <w:rFonts w:ascii="Times New Roman" w:eastAsia="Calibri" w:hAnsi="Times New Roman" w:cs="Times New Roman"/>
          <w:sz w:val="28"/>
          <w:szCs w:val="28"/>
          <w:lang w:eastAsia="ru-RU"/>
        </w:rPr>
        <w:t>, к</w:t>
      </w:r>
      <w:r>
        <w:rPr>
          <w:rFonts w:ascii="Times New Roman" w:eastAsia="Calibri" w:hAnsi="Times New Roman" w:cs="Times New Roman"/>
          <w:sz w:val="28"/>
          <w:szCs w:val="28"/>
          <w:lang w:eastAsia="ru-RU"/>
        </w:rPr>
        <w:t>онцептуальными, классификационными, организационными</w:t>
      </w:r>
      <w:r w:rsidR="004E6C7B" w:rsidRPr="004E6C7B">
        <w:rPr>
          <w:rFonts w:ascii="Times New Roman" w:eastAsia="Calibri" w:hAnsi="Times New Roman" w:cs="Times New Roman"/>
          <w:sz w:val="28"/>
          <w:szCs w:val="28"/>
          <w:lang w:eastAsia="ru-RU"/>
        </w:rPr>
        <w:t xml:space="preserve">, </w:t>
      </w:r>
      <w:proofErr w:type="spellStart"/>
      <w:r w:rsidR="004E6C7B" w:rsidRPr="004E6C7B">
        <w:rPr>
          <w:rFonts w:ascii="Times New Roman" w:eastAsia="Calibri" w:hAnsi="Times New Roman" w:cs="Times New Roman"/>
          <w:sz w:val="28"/>
          <w:szCs w:val="28"/>
          <w:lang w:eastAsia="ru-RU"/>
        </w:rPr>
        <w:t>родства</w:t>
      </w:r>
      <w:r>
        <w:rPr>
          <w:rFonts w:ascii="Times New Roman" w:eastAsia="Calibri" w:hAnsi="Times New Roman" w:cs="Times New Roman"/>
          <w:sz w:val="28"/>
          <w:szCs w:val="28"/>
          <w:lang w:eastAsia="ru-RU"/>
        </w:rPr>
        <w:t>ми</w:t>
      </w:r>
      <w:proofErr w:type="spellEnd"/>
      <w:r>
        <w:rPr>
          <w:rFonts w:ascii="Times New Roman" w:eastAsia="Calibri" w:hAnsi="Times New Roman" w:cs="Times New Roman"/>
          <w:sz w:val="28"/>
          <w:szCs w:val="28"/>
          <w:lang w:eastAsia="ru-RU"/>
        </w:rPr>
        <w:t xml:space="preserve"> и др.), картами (географическими, хронологическими</w:t>
      </w:r>
      <w:r w:rsidR="004E6C7B" w:rsidRPr="004E6C7B">
        <w:rPr>
          <w:rFonts w:ascii="Times New Roman" w:eastAsia="Calibri" w:hAnsi="Times New Roman" w:cs="Times New Roman"/>
          <w:sz w:val="28"/>
          <w:szCs w:val="28"/>
          <w:lang w:eastAsia="ru-RU"/>
        </w:rPr>
        <w:t>) и спутниковыми фотографиями, в том числе в системах глобального позиционирования;</w:t>
      </w:r>
      <w:proofErr w:type="gramEnd"/>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проводить де</w:t>
      </w:r>
      <w:r w:rsidR="004A54D9">
        <w:rPr>
          <w:rFonts w:ascii="Times New Roman" w:eastAsia="Calibri" w:hAnsi="Times New Roman" w:cs="Times New Roman"/>
          <w:sz w:val="28"/>
          <w:szCs w:val="28"/>
          <w:lang w:eastAsia="ru-RU"/>
        </w:rPr>
        <w:t>конструкцию сообщений, выделять</w:t>
      </w:r>
      <w:r w:rsidRPr="004E6C7B">
        <w:rPr>
          <w:rFonts w:ascii="Times New Roman" w:eastAsia="Calibri" w:hAnsi="Times New Roman" w:cs="Times New Roman"/>
          <w:sz w:val="28"/>
          <w:szCs w:val="28"/>
          <w:lang w:eastAsia="ru-RU"/>
        </w:rPr>
        <w:t xml:space="preserve"> в них структуры, э</w:t>
      </w:r>
      <w:r w:rsidR="00785172">
        <w:rPr>
          <w:rFonts w:ascii="Times New Roman" w:eastAsia="Calibri" w:hAnsi="Times New Roman" w:cs="Times New Roman"/>
          <w:sz w:val="28"/>
          <w:szCs w:val="28"/>
          <w:lang w:eastAsia="ru-RU"/>
        </w:rPr>
        <w:t>лементы и фрагменты</w:t>
      </w:r>
      <w:r w:rsidRPr="004E6C7B">
        <w:rPr>
          <w:rFonts w:ascii="Times New Roman" w:eastAsia="Calibri" w:hAnsi="Times New Roman" w:cs="Times New Roman"/>
          <w:sz w:val="28"/>
          <w:szCs w:val="28"/>
          <w:lang w:eastAsia="ru-RU"/>
        </w:rPr>
        <w:t xml:space="preserve">; </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использовать при восприятии сообщений внутренние и внешние ссылки;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lastRenderedPageBreak/>
        <w:t>• формулировать вопросы к сообщению, создавать краткое описание сообщения; цитировать фрагменты сообщения;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избирательно относиться к информации в окружающем информационном простр</w:t>
      </w:r>
      <w:r w:rsidR="00785172">
        <w:rPr>
          <w:rFonts w:ascii="Times New Roman" w:eastAsia="Calibri" w:hAnsi="Times New Roman" w:cs="Times New Roman"/>
          <w:sz w:val="28"/>
          <w:szCs w:val="28"/>
          <w:lang w:eastAsia="ru-RU"/>
        </w:rPr>
        <w:t>анстве, отказываться от использова</w:t>
      </w:r>
      <w:r w:rsidRPr="004E6C7B">
        <w:rPr>
          <w:rFonts w:ascii="Times New Roman" w:eastAsia="Calibri" w:hAnsi="Times New Roman" w:cs="Times New Roman"/>
          <w:sz w:val="28"/>
          <w:szCs w:val="28"/>
          <w:lang w:eastAsia="ru-RU"/>
        </w:rPr>
        <w:t>ния ненужной информации.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проектировать дизайн сообщений в соответствии с задачами и средствами доставки;</w:t>
      </w:r>
    </w:p>
    <w:p w:rsidR="004E6C7B" w:rsidRPr="00785172"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понимать сообщения, используя при их восприятии внутренние и внешние ссылки, различные</w:t>
      </w:r>
      <w:r w:rsidRPr="004E6C7B">
        <w:rPr>
          <w:rFonts w:ascii="Times New Roman" w:eastAsia="Calibri" w:hAnsi="Times New Roman" w:cs="Times New Roman"/>
          <w:i/>
          <w:sz w:val="28"/>
          <w:szCs w:val="28"/>
          <w:lang w:eastAsia="ru-RU"/>
        </w:rPr>
        <w:t xml:space="preserve"> </w:t>
      </w:r>
      <w:r w:rsidRPr="00785172">
        <w:rPr>
          <w:rFonts w:ascii="Times New Roman" w:eastAsia="Calibri" w:hAnsi="Times New Roman" w:cs="Times New Roman"/>
          <w:sz w:val="28"/>
          <w:szCs w:val="28"/>
          <w:lang w:eastAsia="ru-RU"/>
        </w:rPr>
        <w:t>инструменты поиска, справочные источники (включая двуязычные).</w:t>
      </w:r>
    </w:p>
    <w:p w:rsidR="004E6C7B" w:rsidRPr="004E6C7B" w:rsidRDefault="004E6C7B" w:rsidP="004E6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Результаты достигаются преимущественно в рамках предметов «Технология», «Литература», «Русский язык», «Иностранный язык», «Искусств</w:t>
      </w:r>
      <w:r w:rsidR="00785172">
        <w:rPr>
          <w:rFonts w:ascii="Times New Roman" w:eastAsia="Calibri" w:hAnsi="Times New Roman" w:cs="Times New Roman"/>
          <w:sz w:val="28"/>
          <w:szCs w:val="28"/>
          <w:lang w:eastAsia="ru-RU"/>
        </w:rPr>
        <w:t xml:space="preserve">о», </w:t>
      </w:r>
      <w:r w:rsidRPr="004E6C7B">
        <w:rPr>
          <w:rFonts w:ascii="Times New Roman" w:eastAsia="Calibri" w:hAnsi="Times New Roman" w:cs="Times New Roman"/>
          <w:sz w:val="28"/>
          <w:szCs w:val="28"/>
          <w:lang w:eastAsia="ru-RU"/>
        </w:rPr>
        <w:t>и других предметов.</w:t>
      </w:r>
    </w:p>
    <w:p w:rsidR="004E6C7B" w:rsidRPr="004E6C7B" w:rsidRDefault="004E6C7B" w:rsidP="004E6C7B">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Коммуникация и социальное взаимодействие</w:t>
      </w:r>
    </w:p>
    <w:p w:rsidR="004E6C7B" w:rsidRPr="004E6C7B" w:rsidRDefault="004E6C7B" w:rsidP="004E6C7B">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8"/>
          <w:szCs w:val="28"/>
          <w:lang w:eastAsia="ru-RU"/>
        </w:rPr>
      </w:pPr>
      <w:r w:rsidRPr="004E6C7B">
        <w:rPr>
          <w:rFonts w:ascii="Times New Roman" w:eastAsia="Calibri" w:hAnsi="Times New Roman" w:cs="Times New Roman"/>
          <w:bCs/>
          <w:iCs/>
          <w:sz w:val="28"/>
          <w:szCs w:val="28"/>
          <w:lang w:eastAsia="ru-RU"/>
        </w:rPr>
        <w:t>Выпускник научится: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выступать с </w:t>
      </w:r>
      <w:proofErr w:type="spellStart"/>
      <w:r w:rsidRPr="004E6C7B">
        <w:rPr>
          <w:rFonts w:ascii="Times New Roman" w:eastAsia="Calibri" w:hAnsi="Times New Roman" w:cs="Times New Roman"/>
          <w:sz w:val="28"/>
          <w:szCs w:val="28"/>
          <w:lang w:eastAsia="ru-RU"/>
        </w:rPr>
        <w:t>аудиовидеоподдержкой</w:t>
      </w:r>
      <w:proofErr w:type="spellEnd"/>
      <w:r w:rsidRPr="004E6C7B">
        <w:rPr>
          <w:rFonts w:ascii="Times New Roman" w:eastAsia="Calibri" w:hAnsi="Times New Roman" w:cs="Times New Roman"/>
          <w:sz w:val="28"/>
          <w:szCs w:val="28"/>
          <w:lang w:eastAsia="ru-RU"/>
        </w:rPr>
        <w:t>, включая выступление перед дистанционной аудиторией;</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участвовать в обсуждении (</w:t>
      </w:r>
      <w:proofErr w:type="spellStart"/>
      <w:r w:rsidRPr="004E6C7B">
        <w:rPr>
          <w:rFonts w:ascii="Times New Roman" w:eastAsia="Calibri" w:hAnsi="Times New Roman" w:cs="Times New Roman"/>
          <w:sz w:val="28"/>
          <w:szCs w:val="28"/>
          <w:lang w:eastAsia="ru-RU"/>
        </w:rPr>
        <w:t>аудиовидеофорум</w:t>
      </w:r>
      <w:proofErr w:type="spellEnd"/>
      <w:r w:rsidRPr="004E6C7B">
        <w:rPr>
          <w:rFonts w:ascii="Times New Roman" w:eastAsia="Calibri" w:hAnsi="Times New Roman" w:cs="Times New Roman"/>
          <w:sz w:val="28"/>
          <w:szCs w:val="28"/>
          <w:lang w:eastAsia="ru-RU"/>
        </w:rPr>
        <w:t>, текстовый форум) с использованием возможностей Интернета;</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использовать возможности электронной почты для информационного обмена;</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вести личный дневник (блог) с использованием возможностей Интернета;</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осуществлять образовательное взаимодействие в информационном пространстве образовательного учреждения</w:t>
      </w:r>
      <w:r w:rsidR="00785172">
        <w:rPr>
          <w:rFonts w:ascii="Times New Roman" w:eastAsia="Calibri" w:hAnsi="Times New Roman" w:cs="Times New Roman"/>
          <w:sz w:val="28"/>
          <w:szCs w:val="28"/>
          <w:lang w:eastAsia="ru-RU"/>
        </w:rPr>
        <w:t xml:space="preserve">: </w:t>
      </w:r>
      <w:r w:rsidRPr="004E6C7B">
        <w:rPr>
          <w:rFonts w:ascii="Times New Roman" w:eastAsia="Calibri" w:hAnsi="Times New Roman" w:cs="Times New Roman"/>
          <w:sz w:val="28"/>
          <w:szCs w:val="28"/>
          <w:lang w:eastAsia="ru-RU"/>
        </w:rPr>
        <w:t>получение и выполнение заданий, получение комментариев, совершенствование своей</w:t>
      </w:r>
      <w:r w:rsidR="00785172">
        <w:rPr>
          <w:rFonts w:ascii="Times New Roman" w:eastAsia="Calibri" w:hAnsi="Times New Roman" w:cs="Times New Roman"/>
          <w:sz w:val="28"/>
          <w:szCs w:val="28"/>
          <w:lang w:eastAsia="ru-RU"/>
        </w:rPr>
        <w:t xml:space="preserve"> работы, формирование портфолио</w:t>
      </w:r>
      <w:r w:rsidRPr="004E6C7B">
        <w:rPr>
          <w:rFonts w:ascii="Times New Roman" w:eastAsia="Calibri" w:hAnsi="Times New Roman" w:cs="Times New Roman"/>
          <w:sz w:val="28"/>
          <w:szCs w:val="28"/>
          <w:lang w:eastAsia="ru-RU"/>
        </w:rPr>
        <w:t>;</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взаимодействовать в социальных сетях, работать в группе над сообщением (вики);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участвовать в форумах в социальных образовательных сетях;</w:t>
      </w:r>
    </w:p>
    <w:p w:rsidR="004E6C7B" w:rsidRPr="004E6C7B" w:rsidRDefault="004E6C7B" w:rsidP="004E6C7B">
      <w:pPr>
        <w:spacing w:after="0" w:line="240" w:lineRule="auto"/>
        <w:ind w:firstLine="454"/>
        <w:jc w:val="both"/>
        <w:rPr>
          <w:rFonts w:ascii="Times New Roman" w:eastAsia="Calibri" w:hAnsi="Times New Roman" w:cs="Times New Roman"/>
          <w:i/>
          <w:sz w:val="28"/>
          <w:szCs w:val="28"/>
          <w:lang w:eastAsia="ru-RU"/>
        </w:rPr>
      </w:pPr>
      <w:r w:rsidRPr="004E6C7B">
        <w:rPr>
          <w:rFonts w:ascii="Times New Roman" w:eastAsia="Calibri" w:hAnsi="Times New Roman" w:cs="Times New Roman"/>
          <w:sz w:val="28"/>
          <w:szCs w:val="28"/>
          <w:lang w:eastAsia="ru-RU"/>
        </w:rPr>
        <w:t>• взаимодействовать с партнёрами с использованием возможностей Ин</w:t>
      </w:r>
      <w:r w:rsidR="00785172">
        <w:rPr>
          <w:rFonts w:ascii="Times New Roman" w:eastAsia="Calibri" w:hAnsi="Times New Roman" w:cs="Times New Roman"/>
          <w:sz w:val="28"/>
          <w:szCs w:val="28"/>
          <w:lang w:eastAsia="ru-RU"/>
        </w:rPr>
        <w:t>тернета</w:t>
      </w:r>
      <w:proofErr w:type="gramStart"/>
      <w:r w:rsidR="00785172">
        <w:rPr>
          <w:rFonts w:ascii="Times New Roman" w:eastAsia="Calibri" w:hAnsi="Times New Roman" w:cs="Times New Roman"/>
          <w:sz w:val="28"/>
          <w:szCs w:val="28"/>
          <w:lang w:eastAsia="ru-RU"/>
        </w:rPr>
        <w:t xml:space="preserve"> :</w:t>
      </w:r>
      <w:proofErr w:type="gramEnd"/>
      <w:r w:rsidR="00785172">
        <w:rPr>
          <w:rFonts w:ascii="Times New Roman" w:eastAsia="Calibri" w:hAnsi="Times New Roman" w:cs="Times New Roman"/>
          <w:sz w:val="28"/>
          <w:szCs w:val="28"/>
          <w:lang w:eastAsia="ru-RU"/>
        </w:rPr>
        <w:t xml:space="preserve"> </w:t>
      </w:r>
      <w:r w:rsidRPr="004E6C7B">
        <w:rPr>
          <w:rFonts w:ascii="Times New Roman" w:eastAsia="Calibri" w:hAnsi="Times New Roman" w:cs="Times New Roman"/>
          <w:sz w:val="28"/>
          <w:szCs w:val="28"/>
          <w:lang w:eastAsia="ru-RU"/>
        </w:rPr>
        <w:t>игров</w:t>
      </w:r>
      <w:r w:rsidR="00785172">
        <w:rPr>
          <w:rFonts w:ascii="Times New Roman" w:eastAsia="Calibri" w:hAnsi="Times New Roman" w:cs="Times New Roman"/>
          <w:sz w:val="28"/>
          <w:szCs w:val="28"/>
          <w:lang w:eastAsia="ru-RU"/>
        </w:rPr>
        <w:t>ое и театральное взаимодействие</w:t>
      </w:r>
      <w:r w:rsidRPr="004E6C7B">
        <w:rPr>
          <w:rFonts w:ascii="Times New Roman" w:eastAsia="Calibri" w:hAnsi="Times New Roman" w:cs="Times New Roman"/>
          <w:sz w:val="28"/>
          <w:szCs w:val="28"/>
          <w:lang w:eastAsia="ru-RU"/>
        </w:rPr>
        <w:t>.</w:t>
      </w:r>
    </w:p>
    <w:p w:rsidR="004E6C7B" w:rsidRPr="004E6C7B" w:rsidRDefault="004E6C7B" w:rsidP="004E6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Результаты достигаются в рамках всех предметов, а также во внеурочной деятельности.</w:t>
      </w:r>
    </w:p>
    <w:p w:rsidR="004E6C7B" w:rsidRPr="004E6C7B" w:rsidRDefault="004E6C7B" w:rsidP="004E6C7B">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 xml:space="preserve">Поиск и организация хранения информации </w:t>
      </w:r>
    </w:p>
    <w:p w:rsidR="004E6C7B" w:rsidRPr="004E6C7B" w:rsidRDefault="004E6C7B" w:rsidP="004E6C7B">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8"/>
          <w:szCs w:val="28"/>
          <w:lang w:eastAsia="ru-RU"/>
        </w:rPr>
      </w:pPr>
      <w:r w:rsidRPr="004E6C7B">
        <w:rPr>
          <w:rFonts w:ascii="Times New Roman" w:eastAsia="Calibri" w:hAnsi="Times New Roman" w:cs="Times New Roman"/>
          <w:bCs/>
          <w:iCs/>
          <w:sz w:val="28"/>
          <w:szCs w:val="28"/>
          <w:lang w:eastAsia="ru-RU"/>
        </w:rPr>
        <w:t>Выпускник научится: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lastRenderedPageBreak/>
        <w:t>• использовать приёмы поиска информации на персональном компьютере, в информационной среде учреждения и в образовательном пространстве;</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использовать различные библиотечные, в том числе электронные, каталоги для поиска необходимых книг;</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создавать и заполнять различные определители;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использовать различные приёмы поиска информации в Интернете в ходе учебной деятельности. </w:t>
      </w:r>
    </w:p>
    <w:p w:rsidR="004E6C7B" w:rsidRPr="004E6C7B" w:rsidRDefault="004E6C7B" w:rsidP="004E6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Резуль</w:t>
      </w:r>
      <w:r w:rsidR="00785172">
        <w:rPr>
          <w:rFonts w:ascii="Times New Roman" w:eastAsia="Calibri" w:hAnsi="Times New Roman" w:cs="Times New Roman"/>
          <w:sz w:val="28"/>
          <w:szCs w:val="28"/>
          <w:lang w:eastAsia="ru-RU"/>
        </w:rPr>
        <w:t>таты достигаются</w:t>
      </w:r>
      <w:r w:rsidRPr="004E6C7B">
        <w:rPr>
          <w:rFonts w:ascii="Times New Roman" w:eastAsia="Calibri" w:hAnsi="Times New Roman" w:cs="Times New Roman"/>
          <w:sz w:val="28"/>
          <w:szCs w:val="28"/>
          <w:lang w:eastAsia="ru-RU"/>
        </w:rPr>
        <w:t xml:space="preserve"> в рамках предметов «История», «Литература», «Технология», </w:t>
      </w:r>
      <w:r w:rsidR="00785172">
        <w:rPr>
          <w:rFonts w:ascii="Times New Roman" w:eastAsia="Calibri" w:hAnsi="Times New Roman" w:cs="Times New Roman"/>
          <w:sz w:val="28"/>
          <w:szCs w:val="28"/>
          <w:lang w:eastAsia="ru-RU"/>
        </w:rPr>
        <w:t>«Информатика» и других</w:t>
      </w:r>
      <w:r w:rsidRPr="004E6C7B">
        <w:rPr>
          <w:rFonts w:ascii="Times New Roman" w:eastAsia="Calibri" w:hAnsi="Times New Roman" w:cs="Times New Roman"/>
          <w:sz w:val="28"/>
          <w:szCs w:val="28"/>
          <w:lang w:eastAsia="ru-RU"/>
        </w:rPr>
        <w:t>.</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Анализ информации, математическая обработка данных в исследовании</w:t>
      </w:r>
    </w:p>
    <w:p w:rsidR="004E6C7B" w:rsidRPr="004E6C7B" w:rsidRDefault="004E6C7B" w:rsidP="004E6C7B">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8"/>
          <w:szCs w:val="28"/>
          <w:lang w:eastAsia="ru-RU"/>
        </w:rPr>
      </w:pPr>
      <w:r w:rsidRPr="004E6C7B">
        <w:rPr>
          <w:rFonts w:ascii="Times New Roman" w:eastAsia="Calibri" w:hAnsi="Times New Roman" w:cs="Times New Roman"/>
          <w:bCs/>
          <w:iCs/>
          <w:sz w:val="28"/>
          <w:szCs w:val="28"/>
          <w:lang w:eastAsia="ru-RU"/>
        </w:rPr>
        <w:t>Выпускник научится: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вводить результаты измерений и другие цифровые данные для их обработки, в том числе статистической и визуализации;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строить математические модели; </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проводить эксперименты и исследования в виртуальных лаб</w:t>
      </w:r>
      <w:r w:rsidR="00785172">
        <w:rPr>
          <w:rFonts w:ascii="Times New Roman" w:eastAsia="Calibri" w:hAnsi="Times New Roman" w:cs="Times New Roman"/>
          <w:sz w:val="28"/>
          <w:szCs w:val="28"/>
          <w:lang w:eastAsia="ru-RU"/>
        </w:rPr>
        <w:t>ораториях по физике, химии, биологии</w:t>
      </w:r>
      <w:r w:rsidRPr="004E6C7B">
        <w:rPr>
          <w:rFonts w:ascii="Times New Roman" w:eastAsia="Calibri" w:hAnsi="Times New Roman" w:cs="Times New Roman"/>
          <w:sz w:val="28"/>
          <w:szCs w:val="28"/>
          <w:lang w:eastAsia="ru-RU"/>
        </w:rPr>
        <w:t>, математике и информатике.</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проводить </w:t>
      </w:r>
      <w:proofErr w:type="gramStart"/>
      <w:r w:rsidRPr="004E6C7B">
        <w:rPr>
          <w:rFonts w:ascii="Times New Roman" w:eastAsia="Calibri" w:hAnsi="Times New Roman" w:cs="Times New Roman"/>
          <w:sz w:val="28"/>
          <w:szCs w:val="28"/>
          <w:lang w:eastAsia="ru-RU"/>
        </w:rPr>
        <w:t>естественно-научные</w:t>
      </w:r>
      <w:proofErr w:type="gramEnd"/>
      <w:r w:rsidRPr="004E6C7B">
        <w:rPr>
          <w:rFonts w:ascii="Times New Roman" w:eastAsia="Calibri" w:hAnsi="Times New Roman" w:cs="Times New Roman"/>
          <w:sz w:val="28"/>
          <w:szCs w:val="28"/>
          <w:lang w:eastAsia="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анализировать результаты своей деятельности и затрачиваемых ресурсов.</w:t>
      </w:r>
    </w:p>
    <w:p w:rsidR="004E6C7B" w:rsidRPr="004E6C7B" w:rsidRDefault="004E6C7B" w:rsidP="004E6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Результаты дост</w:t>
      </w:r>
      <w:r w:rsidR="00785172">
        <w:rPr>
          <w:rFonts w:ascii="Times New Roman" w:eastAsia="Calibri" w:hAnsi="Times New Roman" w:cs="Times New Roman"/>
          <w:sz w:val="28"/>
          <w:szCs w:val="28"/>
          <w:lang w:eastAsia="ru-RU"/>
        </w:rPr>
        <w:t xml:space="preserve">игаются преимущественно при изучении естественных наук и </w:t>
      </w:r>
      <w:r w:rsidRPr="004E6C7B">
        <w:rPr>
          <w:rFonts w:ascii="Times New Roman" w:eastAsia="Calibri" w:hAnsi="Times New Roman" w:cs="Times New Roman"/>
          <w:sz w:val="28"/>
          <w:szCs w:val="28"/>
          <w:lang w:eastAsia="ru-RU"/>
        </w:rPr>
        <w:t xml:space="preserve"> предметов «Обществознание», «Математика».</w:t>
      </w:r>
    </w:p>
    <w:p w:rsidR="004E6C7B" w:rsidRPr="004E6C7B" w:rsidRDefault="004E6C7B" w:rsidP="004E6C7B">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Моделирование, проектирование и управление</w:t>
      </w:r>
    </w:p>
    <w:p w:rsidR="004E6C7B" w:rsidRPr="004E6C7B" w:rsidRDefault="004E6C7B" w:rsidP="004E6C7B">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8"/>
          <w:szCs w:val="28"/>
          <w:lang w:eastAsia="ru-RU"/>
        </w:rPr>
      </w:pPr>
      <w:r w:rsidRPr="004E6C7B">
        <w:rPr>
          <w:rFonts w:ascii="Times New Roman" w:eastAsia="Calibri" w:hAnsi="Times New Roman" w:cs="Times New Roman"/>
          <w:bCs/>
          <w:iCs/>
          <w:sz w:val="28"/>
          <w:szCs w:val="28"/>
          <w:lang w:eastAsia="ru-RU"/>
        </w:rPr>
        <w:t>Выпускник научится: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моделировать с использованием виртуальных конструкторов;</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конструировать и моделировать с использованием материальных конструкторов с компьютерным управлением и обратной связью;</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моделировать с использованием сре</w:t>
      </w:r>
      <w:proofErr w:type="gramStart"/>
      <w:r w:rsidRPr="004E6C7B">
        <w:rPr>
          <w:rFonts w:ascii="Times New Roman" w:eastAsia="Calibri" w:hAnsi="Times New Roman" w:cs="Times New Roman"/>
          <w:sz w:val="28"/>
          <w:szCs w:val="28"/>
          <w:lang w:eastAsia="ru-RU"/>
        </w:rPr>
        <w:t>дств пр</w:t>
      </w:r>
      <w:proofErr w:type="gramEnd"/>
      <w:r w:rsidRPr="004E6C7B">
        <w:rPr>
          <w:rFonts w:ascii="Times New Roman" w:eastAsia="Calibri" w:hAnsi="Times New Roman" w:cs="Times New Roman"/>
          <w:sz w:val="28"/>
          <w:szCs w:val="28"/>
          <w:lang w:eastAsia="ru-RU"/>
        </w:rPr>
        <w:t>ограммирования;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проектировать виртуальные и реальные объекты и процессы, использовать системы автоматизированного проектирования.</w:t>
      </w:r>
    </w:p>
    <w:p w:rsidR="004E6C7B" w:rsidRPr="004E6C7B" w:rsidRDefault="004E6C7B" w:rsidP="004E6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roofErr w:type="gramStart"/>
      <w:r w:rsidRPr="004E6C7B">
        <w:rPr>
          <w:rFonts w:ascii="Times New Roman" w:eastAsia="Calibri" w:hAnsi="Times New Roman" w:cs="Times New Roman"/>
          <w:sz w:val="28"/>
          <w:szCs w:val="28"/>
          <w:lang w:eastAsia="ru-RU"/>
        </w:rPr>
        <w:t>Результаты достигаются преимущест</w:t>
      </w:r>
      <w:r w:rsidR="00785172">
        <w:rPr>
          <w:rFonts w:ascii="Times New Roman" w:eastAsia="Calibri" w:hAnsi="Times New Roman" w:cs="Times New Roman"/>
          <w:sz w:val="28"/>
          <w:szCs w:val="28"/>
          <w:lang w:eastAsia="ru-RU"/>
        </w:rPr>
        <w:t>венно при изучении</w:t>
      </w:r>
      <w:r w:rsidRPr="004E6C7B">
        <w:rPr>
          <w:rFonts w:ascii="Times New Roman" w:eastAsia="Calibri" w:hAnsi="Times New Roman" w:cs="Times New Roman"/>
          <w:sz w:val="28"/>
          <w:szCs w:val="28"/>
          <w:lang w:eastAsia="ru-RU"/>
        </w:rPr>
        <w:t xml:space="preserve"> предметов</w:t>
      </w:r>
      <w:r w:rsidR="00B116D0">
        <w:rPr>
          <w:rFonts w:ascii="Times New Roman" w:eastAsia="Calibri" w:hAnsi="Times New Roman" w:cs="Times New Roman"/>
          <w:sz w:val="28"/>
          <w:szCs w:val="28"/>
          <w:lang w:eastAsia="ru-RU"/>
        </w:rPr>
        <w:t xml:space="preserve"> «Физика»,</w:t>
      </w:r>
      <w:r w:rsidR="001C5665">
        <w:rPr>
          <w:rFonts w:ascii="Times New Roman" w:eastAsia="Calibri" w:hAnsi="Times New Roman" w:cs="Times New Roman"/>
          <w:sz w:val="28"/>
          <w:szCs w:val="28"/>
          <w:lang w:eastAsia="ru-RU"/>
        </w:rPr>
        <w:t xml:space="preserve"> </w:t>
      </w:r>
      <w:r w:rsidR="00B116D0">
        <w:rPr>
          <w:rFonts w:ascii="Times New Roman" w:eastAsia="Calibri" w:hAnsi="Times New Roman" w:cs="Times New Roman"/>
          <w:sz w:val="28"/>
          <w:szCs w:val="28"/>
          <w:lang w:eastAsia="ru-RU"/>
        </w:rPr>
        <w:t>«Химия», «Биология»,</w:t>
      </w:r>
      <w:r w:rsidR="001C5665">
        <w:rPr>
          <w:rFonts w:ascii="Times New Roman" w:eastAsia="Calibri" w:hAnsi="Times New Roman" w:cs="Times New Roman"/>
          <w:sz w:val="28"/>
          <w:szCs w:val="28"/>
          <w:lang w:eastAsia="ru-RU"/>
        </w:rPr>
        <w:t xml:space="preserve">   «Технология»,      «Математика»,   </w:t>
      </w:r>
      <w:r w:rsidRPr="004E6C7B">
        <w:rPr>
          <w:rFonts w:ascii="Times New Roman" w:eastAsia="Calibri" w:hAnsi="Times New Roman" w:cs="Times New Roman"/>
          <w:sz w:val="28"/>
          <w:szCs w:val="28"/>
          <w:lang w:eastAsia="ru-RU"/>
        </w:rPr>
        <w:t xml:space="preserve"> </w:t>
      </w:r>
      <w:r w:rsidR="00B116D0">
        <w:rPr>
          <w:rFonts w:ascii="Times New Roman" w:eastAsia="Calibri" w:hAnsi="Times New Roman" w:cs="Times New Roman"/>
          <w:sz w:val="28"/>
          <w:szCs w:val="28"/>
          <w:lang w:eastAsia="ru-RU"/>
        </w:rPr>
        <w:lastRenderedPageBreak/>
        <w:t xml:space="preserve">«Информатика» и </w:t>
      </w:r>
      <w:r w:rsidRPr="004E6C7B">
        <w:rPr>
          <w:rFonts w:ascii="Times New Roman" w:eastAsia="Calibri" w:hAnsi="Times New Roman" w:cs="Times New Roman"/>
          <w:sz w:val="28"/>
          <w:szCs w:val="28"/>
          <w:lang w:eastAsia="ru-RU"/>
        </w:rPr>
        <w:t>«Обществознание».</w:t>
      </w:r>
      <w:proofErr w:type="gramEnd"/>
    </w:p>
    <w:p w:rsidR="004E6C7B" w:rsidRPr="004E6C7B" w:rsidRDefault="004E6C7B" w:rsidP="004E6C7B">
      <w:pPr>
        <w:spacing w:after="0" w:line="240" w:lineRule="auto"/>
        <w:ind w:firstLine="454"/>
        <w:jc w:val="center"/>
        <w:outlineLvl w:val="0"/>
        <w:rPr>
          <w:rFonts w:ascii="Times New Roman" w:eastAsia="Times New Roman" w:hAnsi="Times New Roman" w:cs="Times New Roman"/>
          <w:b/>
          <w:sz w:val="28"/>
          <w:szCs w:val="28"/>
          <w:lang w:bidi="en-US"/>
        </w:rPr>
      </w:pPr>
      <w:r w:rsidRPr="004E6C7B">
        <w:rPr>
          <w:rFonts w:ascii="Times New Roman" w:eastAsia="Times New Roman" w:hAnsi="Times New Roman" w:cs="Times New Roman"/>
          <w:b/>
          <w:sz w:val="28"/>
          <w:szCs w:val="28"/>
          <w:lang w:bidi="en-US"/>
        </w:rPr>
        <w:t>1.2.3.3. Основы учебно-исследовательской и проектной деятельности (Приложение 3., Приложение 12.)</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научится: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выбирать и использовать методы, релевантные</w:t>
      </w:r>
      <w:r w:rsidR="001C5665">
        <w:rPr>
          <w:rFonts w:ascii="Times New Roman" w:eastAsia="Calibri" w:hAnsi="Times New Roman" w:cs="Times New Roman"/>
          <w:sz w:val="28"/>
          <w:szCs w:val="28"/>
          <w:lang w:eastAsia="ru-RU"/>
        </w:rPr>
        <w:t xml:space="preserve"> </w:t>
      </w:r>
      <w:r w:rsidR="00663317">
        <w:rPr>
          <w:rFonts w:ascii="Times New Roman" w:eastAsia="Calibri" w:hAnsi="Times New Roman" w:cs="Times New Roman"/>
          <w:sz w:val="28"/>
          <w:szCs w:val="28"/>
          <w:lang w:eastAsia="ru-RU"/>
        </w:rPr>
        <w:t>(соответствующие)</w:t>
      </w:r>
      <w:r w:rsidRPr="004E6C7B">
        <w:rPr>
          <w:rFonts w:ascii="Times New Roman" w:eastAsia="Calibri" w:hAnsi="Times New Roman" w:cs="Times New Roman"/>
          <w:sz w:val="28"/>
          <w:szCs w:val="28"/>
          <w:lang w:eastAsia="ru-RU"/>
        </w:rPr>
        <w:t xml:space="preserve"> рассматриваемой проблеме;</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4E6C7B">
        <w:rPr>
          <w:rFonts w:ascii="Times New Roman" w:eastAsia="Calibri" w:hAnsi="Times New Roman" w:cs="Times New Roman"/>
          <w:sz w:val="28"/>
          <w:szCs w:val="28"/>
          <w:lang w:eastAsia="ru-RU"/>
        </w:rPr>
        <w:t>контрпример</w:t>
      </w:r>
      <w:proofErr w:type="spellEnd"/>
      <w:r w:rsidRPr="004E6C7B">
        <w:rPr>
          <w:rFonts w:ascii="Times New Roman" w:eastAsia="Calibri" w:hAnsi="Times New Roman" w:cs="Times New Roman"/>
          <w:sz w:val="28"/>
          <w:szCs w:val="28"/>
          <w:lang w:eastAsia="ru-RU"/>
        </w:rPr>
        <w:t>, индуктивные и дедуктивные рассуждения, построение и исполнение алгоритма;</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w:t>
      </w:r>
      <w:r w:rsidR="001C5665">
        <w:rPr>
          <w:rFonts w:ascii="Times New Roman" w:eastAsia="Calibri" w:hAnsi="Times New Roman" w:cs="Times New Roman"/>
          <w:sz w:val="28"/>
          <w:szCs w:val="28"/>
          <w:lang w:eastAsia="ru-RU"/>
        </w:rPr>
        <w:t>ение границ применимости модел</w:t>
      </w:r>
      <w:proofErr w:type="gramStart"/>
      <w:r w:rsidR="001C5665">
        <w:rPr>
          <w:rFonts w:ascii="Times New Roman" w:eastAsia="Calibri" w:hAnsi="Times New Roman" w:cs="Times New Roman"/>
          <w:sz w:val="28"/>
          <w:szCs w:val="28"/>
          <w:lang w:eastAsia="ru-RU"/>
        </w:rPr>
        <w:t>и(</w:t>
      </w:r>
      <w:proofErr w:type="gramEnd"/>
      <w:r w:rsidRPr="004E6C7B">
        <w:rPr>
          <w:rFonts w:ascii="Times New Roman" w:eastAsia="Calibri" w:hAnsi="Times New Roman" w:cs="Times New Roman"/>
          <w:sz w:val="28"/>
          <w:szCs w:val="28"/>
          <w:lang w:eastAsia="ru-RU"/>
        </w:rPr>
        <w:t>теории</w:t>
      </w:r>
      <w:r w:rsidR="001C5665">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eastAsia="ru-RU"/>
        </w:rPr>
        <w:t>;</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ясно, логично и точно излагать свою точку зрения, использовать языковые средства, адекватные обсуждаемой проблеме;</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самостоятельно задумывать, планировать и выполнять учебное исследование, учебный и социальный проект;</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использовать догадку, озарение, интуицию;</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использовать такие математические методы и приёмы, как перебор логических возможностей, математическое моделирование;</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использовать такие </w:t>
      </w:r>
      <w:proofErr w:type="gramStart"/>
      <w:r w:rsidRPr="004E6C7B">
        <w:rPr>
          <w:rFonts w:ascii="Times New Roman" w:eastAsia="Calibri" w:hAnsi="Times New Roman" w:cs="Times New Roman"/>
          <w:sz w:val="28"/>
          <w:szCs w:val="28"/>
          <w:lang w:eastAsia="ru-RU"/>
        </w:rPr>
        <w:t>естественно-научные</w:t>
      </w:r>
      <w:proofErr w:type="gramEnd"/>
      <w:r w:rsidRPr="004E6C7B">
        <w:rPr>
          <w:rFonts w:ascii="Times New Roman" w:eastAsia="Calibri" w:hAnsi="Times New Roman" w:cs="Times New Roman"/>
          <w:sz w:val="28"/>
          <w:szCs w:val="28"/>
          <w:lang w:eastAsia="ru-RU"/>
        </w:rPr>
        <w:t xml:space="preserve"> методы и приёмы, как абстрагирование от привходящих факторов, проверка на совместимость с другими известными фактами;</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lastRenderedPageBreak/>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целенаправленно и осознанно развивать свои коммуникативные способности, осваивать новые языковые средства;</w:t>
      </w:r>
    </w:p>
    <w:p w:rsidR="004E6C7B" w:rsidRPr="004E6C7B" w:rsidRDefault="004E6C7B" w:rsidP="004E6C7B">
      <w:pPr>
        <w:spacing w:after="0" w:line="240" w:lineRule="auto"/>
        <w:ind w:firstLine="454"/>
        <w:jc w:val="both"/>
        <w:rPr>
          <w:rFonts w:ascii="Times New Roman" w:eastAsia="Calibri" w:hAnsi="Times New Roman" w:cs="Times New Roman"/>
          <w:i/>
          <w:sz w:val="28"/>
          <w:szCs w:val="28"/>
          <w:lang w:eastAsia="ru-RU"/>
        </w:rPr>
      </w:pPr>
      <w:r w:rsidRPr="004E6C7B">
        <w:rPr>
          <w:rFonts w:ascii="Times New Roman" w:eastAsia="Calibri" w:hAnsi="Times New Roman" w:cs="Times New Roman"/>
          <w:sz w:val="28"/>
          <w:szCs w:val="28"/>
          <w:lang w:eastAsia="ru-RU"/>
        </w:rPr>
        <w:t>• осознавать свою ответственность за достоверность полученных знаний, за качество выполненного проекта</w:t>
      </w:r>
      <w:r w:rsidRPr="004E6C7B">
        <w:rPr>
          <w:rFonts w:ascii="Times New Roman" w:eastAsia="Calibri" w:hAnsi="Times New Roman" w:cs="Times New Roman"/>
          <w:i/>
          <w:sz w:val="28"/>
          <w:szCs w:val="28"/>
          <w:lang w:eastAsia="ru-RU"/>
        </w:rPr>
        <w:t>.</w:t>
      </w:r>
    </w:p>
    <w:p w:rsidR="004E6C7B" w:rsidRPr="004E6C7B" w:rsidRDefault="004E6C7B" w:rsidP="004E6C7B">
      <w:pPr>
        <w:spacing w:after="0" w:line="240" w:lineRule="auto"/>
        <w:ind w:firstLine="454"/>
        <w:jc w:val="center"/>
        <w:outlineLvl w:val="0"/>
        <w:rPr>
          <w:rFonts w:ascii="Times New Roman" w:eastAsia="Times New Roman" w:hAnsi="Times New Roman" w:cs="Times New Roman"/>
          <w:b/>
          <w:sz w:val="28"/>
          <w:szCs w:val="28"/>
          <w:lang w:bidi="en-US"/>
        </w:rPr>
      </w:pPr>
      <w:r w:rsidRPr="004E6C7B">
        <w:rPr>
          <w:rFonts w:ascii="Times New Roman" w:eastAsia="Times New Roman" w:hAnsi="Times New Roman" w:cs="Times New Roman"/>
          <w:b/>
          <w:sz w:val="28"/>
          <w:szCs w:val="28"/>
          <w:lang w:bidi="en-US"/>
        </w:rPr>
        <w:t>1.2.3.4. Стратегии смыслового чтения и работа с текстом</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
          <w:sz w:val="28"/>
          <w:szCs w:val="28"/>
          <w:lang w:eastAsia="ru-RU"/>
        </w:rPr>
        <w:t xml:space="preserve">Работа с текстом: поиск информации и понимание </w:t>
      </w:r>
      <w:proofErr w:type="gramStart"/>
      <w:r w:rsidRPr="004E6C7B">
        <w:rPr>
          <w:rFonts w:ascii="Times New Roman" w:eastAsia="Calibri" w:hAnsi="Times New Roman" w:cs="Times New Roman"/>
          <w:b/>
          <w:sz w:val="28"/>
          <w:szCs w:val="28"/>
          <w:lang w:eastAsia="ru-RU"/>
        </w:rPr>
        <w:t>прочитанного</w:t>
      </w:r>
      <w:proofErr w:type="gramEnd"/>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научится:</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ориентироваться в содержании текста и понимать его целостный смысл:</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определять главную тему, общую цель или назначение текста;</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выбирать из текста или придумать заголовок, соответствующий содержанию и общему смыслу текста;</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формулировать тезис, выражающий общий смысл текста;</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предвосхищать содержание предметного плана текста по заголовку и с опорой на предыдущий опыт;</w:t>
      </w:r>
    </w:p>
    <w:p w:rsidR="004E6C7B" w:rsidRPr="004E6C7B" w:rsidRDefault="002C1390" w:rsidP="004E6C7B">
      <w:pPr>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объяснять порядок часте</w:t>
      </w:r>
      <w:proofErr w:type="gramStart"/>
      <w:r>
        <w:rPr>
          <w:rFonts w:ascii="Times New Roman" w:eastAsia="Calibri" w:hAnsi="Times New Roman" w:cs="Times New Roman"/>
          <w:sz w:val="28"/>
          <w:szCs w:val="28"/>
          <w:lang w:eastAsia="ru-RU"/>
        </w:rPr>
        <w:t>й(</w:t>
      </w:r>
      <w:proofErr w:type="gramEnd"/>
      <w:r w:rsidR="004E6C7B" w:rsidRPr="004E6C7B">
        <w:rPr>
          <w:rFonts w:ascii="Times New Roman" w:eastAsia="Calibri" w:hAnsi="Times New Roman" w:cs="Times New Roman"/>
          <w:sz w:val="28"/>
          <w:szCs w:val="28"/>
          <w:lang w:eastAsia="ru-RU"/>
        </w:rPr>
        <w:t>инструкций</w:t>
      </w:r>
      <w:r>
        <w:rPr>
          <w:rFonts w:ascii="Times New Roman" w:eastAsia="Calibri" w:hAnsi="Times New Roman" w:cs="Times New Roman"/>
          <w:sz w:val="28"/>
          <w:szCs w:val="28"/>
          <w:lang w:eastAsia="ru-RU"/>
        </w:rPr>
        <w:t>)</w:t>
      </w:r>
      <w:r w:rsidR="004E6C7B" w:rsidRPr="004E6C7B">
        <w:rPr>
          <w:rFonts w:ascii="Times New Roman" w:eastAsia="Calibri" w:hAnsi="Times New Roman" w:cs="Times New Roman"/>
          <w:sz w:val="28"/>
          <w:szCs w:val="28"/>
          <w:lang w:eastAsia="ru-RU"/>
        </w:rPr>
        <w:t>, содержащихся в тексте;</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xml:space="preserve">— сопоставлять основные текстовые и </w:t>
      </w:r>
      <w:proofErr w:type="spellStart"/>
      <w:r w:rsidRPr="004E6C7B">
        <w:rPr>
          <w:rFonts w:ascii="Times New Roman" w:eastAsia="Calibri" w:hAnsi="Times New Roman" w:cs="Times New Roman"/>
          <w:sz w:val="28"/>
          <w:szCs w:val="28"/>
          <w:lang w:eastAsia="ru-RU"/>
        </w:rPr>
        <w:t>внетекстовые</w:t>
      </w:r>
      <w:proofErr w:type="spellEnd"/>
      <w:r w:rsidRPr="004E6C7B">
        <w:rPr>
          <w:rFonts w:ascii="Times New Roman" w:eastAsia="Calibri" w:hAnsi="Times New Roman" w:cs="Times New Roman"/>
          <w:sz w:val="28"/>
          <w:szCs w:val="28"/>
          <w:lang w:eastAsia="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находить в тексте требуемую информацию (пробегать те</w:t>
      </w:r>
      <w:proofErr w:type="gramStart"/>
      <w:r w:rsidRPr="004E6C7B">
        <w:rPr>
          <w:rFonts w:ascii="Times New Roman" w:eastAsia="Times New Roman" w:hAnsi="Times New Roman" w:cs="Times New Roman"/>
          <w:sz w:val="28"/>
          <w:szCs w:val="28"/>
          <w:lang w:eastAsia="ru-RU"/>
        </w:rPr>
        <w:t>кст гл</w:t>
      </w:r>
      <w:proofErr w:type="gramEnd"/>
      <w:r w:rsidRPr="004E6C7B">
        <w:rPr>
          <w:rFonts w:ascii="Times New Roman" w:eastAsia="Times New Roman" w:hAnsi="Times New Roman" w:cs="Times New Roman"/>
          <w:sz w:val="28"/>
          <w:szCs w:val="28"/>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решать учебно-познавательные и учебно-практические задачи, требующие полного и критического понимания текста:</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определять назначение разных видов текстов;</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ставить перед собой цель чтения, направляя внимание на полезную в данный момент информацию;</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xml:space="preserve">— различать темы и </w:t>
      </w:r>
      <w:proofErr w:type="spellStart"/>
      <w:r w:rsidRPr="004E6C7B">
        <w:rPr>
          <w:rFonts w:ascii="Times New Roman" w:eastAsia="Times New Roman" w:hAnsi="Times New Roman" w:cs="Times New Roman"/>
          <w:sz w:val="28"/>
          <w:szCs w:val="28"/>
          <w:lang w:eastAsia="ru-RU"/>
        </w:rPr>
        <w:t>подтемы</w:t>
      </w:r>
      <w:proofErr w:type="spellEnd"/>
      <w:r w:rsidRPr="004E6C7B">
        <w:rPr>
          <w:rFonts w:ascii="Times New Roman" w:eastAsia="Times New Roman" w:hAnsi="Times New Roman" w:cs="Times New Roman"/>
          <w:sz w:val="28"/>
          <w:szCs w:val="28"/>
          <w:lang w:eastAsia="ru-RU"/>
        </w:rPr>
        <w:t xml:space="preserve"> специального текста;</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выделять не только главную, но и избыточную информацию;</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прогнозировать последовательность изложения идей текста;</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сопоставлять разные точки зрения и разные источники информации по заданной теме;</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выполнять смысловое свёртывание выделенных фактов и мыслей;</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формировать на основе текста систему аргументов (доводов) для обоснования определённой позиции;</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понимать душевное состояние персонажей текста, сопереживать им.</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4E6C7B" w:rsidRDefault="004E6C7B" w:rsidP="004E6C7B">
      <w:pPr>
        <w:spacing w:after="0" w:line="240" w:lineRule="auto"/>
        <w:ind w:firstLine="454"/>
        <w:jc w:val="both"/>
        <w:rPr>
          <w:rFonts w:ascii="Times New Roman" w:eastAsia="Times New Roman" w:hAnsi="Times New Roman" w:cs="Times New Roman"/>
          <w:i/>
          <w:sz w:val="28"/>
          <w:szCs w:val="28"/>
          <w:lang w:eastAsia="ru-RU"/>
        </w:rPr>
      </w:pPr>
      <w:r w:rsidRPr="004E6C7B">
        <w:rPr>
          <w:rFonts w:ascii="Times New Roman" w:eastAsia="Times New Roman" w:hAnsi="Times New Roman" w:cs="Times New Roman"/>
          <w:sz w:val="28"/>
          <w:szCs w:val="28"/>
          <w:lang w:eastAsia="ru-RU"/>
        </w:rPr>
        <w:t>• анализировать изменения своего эмоционального состояния в процессе чтения, получения и переработки полученной информац</w:t>
      </w:r>
      <w:proofErr w:type="gramStart"/>
      <w:r w:rsidRPr="004E6C7B">
        <w:rPr>
          <w:rFonts w:ascii="Times New Roman" w:eastAsia="Times New Roman" w:hAnsi="Times New Roman" w:cs="Times New Roman"/>
          <w:sz w:val="28"/>
          <w:szCs w:val="28"/>
          <w:lang w:eastAsia="ru-RU"/>
        </w:rPr>
        <w:t>ии и её</w:t>
      </w:r>
      <w:proofErr w:type="gramEnd"/>
      <w:r w:rsidRPr="004E6C7B">
        <w:rPr>
          <w:rFonts w:ascii="Times New Roman" w:eastAsia="Times New Roman" w:hAnsi="Times New Roman" w:cs="Times New Roman"/>
          <w:sz w:val="28"/>
          <w:szCs w:val="28"/>
          <w:lang w:eastAsia="ru-RU"/>
        </w:rPr>
        <w:t xml:space="preserve"> осмысления</w:t>
      </w:r>
      <w:r w:rsidRPr="004E6C7B">
        <w:rPr>
          <w:rFonts w:ascii="Times New Roman" w:eastAsia="Times New Roman" w:hAnsi="Times New Roman" w:cs="Times New Roman"/>
          <w:i/>
          <w:sz w:val="28"/>
          <w:szCs w:val="28"/>
          <w:lang w:eastAsia="ru-RU"/>
        </w:rPr>
        <w:t>.</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
          <w:sz w:val="28"/>
          <w:szCs w:val="28"/>
          <w:lang w:eastAsia="ru-RU"/>
        </w:rPr>
        <w:lastRenderedPageBreak/>
        <w:t>Работа с текстом: преобразование и интерпретация информации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научится:</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интерпретировать текст:</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сравнивать и противопоставлять заключённую в тексте информацию разного характера;</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обнаруживать в тексте доводы в подтверждение выдвинутых тезисов;</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делать выводы из сформулированных посылок;</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выводить заключение о намерении автора или главной мысли текста.</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E6C7B" w:rsidRPr="004E6C7B" w:rsidRDefault="004E6C7B" w:rsidP="004E6C7B">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Работа с текстом: оценка информации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научится:</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откликаться на содержание текста:</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связывать информацию, обнаруженную в тексте, со знаниями из других источников;</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оценивать утверждения, сделанные в тексте, исходя из своих представлений о мире;</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находить доводы в защиту своей точки зрения;</w:t>
      </w:r>
    </w:p>
    <w:p w:rsidR="004E6C7B" w:rsidRPr="004E6C7B" w:rsidRDefault="004E6C7B" w:rsidP="004E6C7B">
      <w:pPr>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откликаться на форму текста: оценивать не только содержание текста, но и его форму, а в целом — мастерство его исполнения;</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bidi="en-US"/>
        </w:rPr>
      </w:pPr>
      <w:r w:rsidRPr="004E6C7B">
        <w:rPr>
          <w:rFonts w:ascii="Times New Roman" w:eastAsia="Times New Roman" w:hAnsi="Times New Roman" w:cs="Times New Roman"/>
          <w:sz w:val="28"/>
          <w:szCs w:val="28"/>
          <w:lang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bidi="en-US"/>
        </w:rPr>
      </w:pPr>
      <w:r w:rsidRPr="004E6C7B">
        <w:rPr>
          <w:rFonts w:ascii="Times New Roman" w:eastAsia="Times New Roman" w:hAnsi="Times New Roman" w:cs="Times New Roman"/>
          <w:sz w:val="28"/>
          <w:szCs w:val="28"/>
          <w:lang w:bidi="en-US"/>
        </w:rPr>
        <w:t>• в процессе работы с одним или несколькими источниками выявлять содержащуюся в них противоречивую, конфликтную информацию;</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bidi="en-US"/>
        </w:rPr>
      </w:pPr>
      <w:r w:rsidRPr="004E6C7B">
        <w:rPr>
          <w:rFonts w:ascii="Times New Roman" w:eastAsia="Times New Roman" w:hAnsi="Times New Roman" w:cs="Times New Roman"/>
          <w:sz w:val="28"/>
          <w:szCs w:val="28"/>
          <w:lang w:bidi="en-US"/>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Выпускник получит возможность научиться:</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bidi="en-US"/>
        </w:rPr>
      </w:pPr>
      <w:r w:rsidRPr="004E6C7B">
        <w:rPr>
          <w:rFonts w:ascii="Times New Roman" w:eastAsia="Times New Roman" w:hAnsi="Times New Roman" w:cs="Times New Roman"/>
          <w:sz w:val="28"/>
          <w:szCs w:val="28"/>
          <w:lang w:bidi="en-US"/>
        </w:rPr>
        <w:t>• критически относиться к рекламной информации;</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bidi="en-US"/>
        </w:rPr>
      </w:pPr>
      <w:r w:rsidRPr="004E6C7B">
        <w:rPr>
          <w:rFonts w:ascii="Times New Roman" w:eastAsia="Times New Roman" w:hAnsi="Times New Roman" w:cs="Times New Roman"/>
          <w:sz w:val="28"/>
          <w:szCs w:val="28"/>
          <w:lang w:bidi="en-US"/>
        </w:rPr>
        <w:t>• находить способы проверки противоречивой информации;</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bidi="en-US"/>
        </w:rPr>
      </w:pPr>
      <w:r w:rsidRPr="004E6C7B">
        <w:rPr>
          <w:rFonts w:ascii="Times New Roman" w:eastAsia="Times New Roman" w:hAnsi="Times New Roman" w:cs="Times New Roman"/>
          <w:sz w:val="28"/>
          <w:szCs w:val="28"/>
          <w:lang w:bidi="en-US"/>
        </w:rPr>
        <w:t>• определять достоверную информацию в случае наличия противоречивой или конфликтной ситуации.</w:t>
      </w:r>
    </w:p>
    <w:p w:rsidR="004E6C7B" w:rsidRPr="004E6C7B" w:rsidRDefault="004E6C7B" w:rsidP="004E6C7B">
      <w:pPr>
        <w:spacing w:after="0" w:line="240" w:lineRule="auto"/>
        <w:jc w:val="both"/>
        <w:rPr>
          <w:rFonts w:ascii="Times New Roman" w:eastAsia="Times New Roman" w:hAnsi="Times New Roman" w:cs="Times New Roman"/>
          <w:sz w:val="28"/>
          <w:szCs w:val="28"/>
          <w:lang w:bidi="en-US"/>
        </w:rPr>
      </w:pPr>
      <w:r w:rsidRPr="004E6C7B">
        <w:rPr>
          <w:rFonts w:ascii="Times New Roman" w:eastAsia="@Arial Unicode MS" w:hAnsi="Times New Roman" w:cs="Times New Roman"/>
          <w:b/>
          <w:sz w:val="28"/>
          <w:szCs w:val="28"/>
          <w:lang w:eastAsia="ru-RU"/>
        </w:rPr>
        <w:t>Планируемые результаты освоения учебных программ</w:t>
      </w:r>
      <w:r w:rsidRPr="004E6C7B">
        <w:rPr>
          <w:rFonts w:ascii="Times New Roman" w:eastAsia="@Arial Unicode MS" w:hAnsi="Times New Roman" w:cs="Times New Roman"/>
          <w:sz w:val="28"/>
          <w:szCs w:val="28"/>
          <w:lang w:eastAsia="ru-RU"/>
        </w:rPr>
        <w:t xml:space="preserve"> (</w:t>
      </w:r>
      <w:r w:rsidRPr="004E6C7B">
        <w:rPr>
          <w:rFonts w:ascii="Times New Roman" w:eastAsia="@Arial Unicode MS" w:hAnsi="Times New Roman" w:cs="Times New Roman"/>
          <w:b/>
          <w:sz w:val="28"/>
          <w:szCs w:val="28"/>
          <w:lang w:eastAsia="ru-RU"/>
        </w:rPr>
        <w:t>Приложение 5.1.)</w:t>
      </w:r>
    </w:p>
    <w:p w:rsidR="004E6C7B" w:rsidRPr="004E6C7B" w:rsidRDefault="004E6C7B" w:rsidP="004E6C7B">
      <w:pPr>
        <w:spacing w:after="0" w:line="240" w:lineRule="auto"/>
        <w:rPr>
          <w:rFonts w:ascii="Times New Roman" w:eastAsia="@Arial Unicode MS" w:hAnsi="Times New Roman" w:cs="Times New Roman"/>
          <w:b/>
          <w:sz w:val="28"/>
          <w:szCs w:val="28"/>
          <w:lang w:eastAsia="ru-RU"/>
        </w:rPr>
      </w:pPr>
    </w:p>
    <w:p w:rsidR="004E6C7B" w:rsidRPr="004E6C7B" w:rsidRDefault="004E6C7B" w:rsidP="004E6C7B">
      <w:pPr>
        <w:spacing w:after="0" w:line="240" w:lineRule="auto"/>
        <w:rPr>
          <w:rFonts w:ascii="Times New Roman" w:eastAsia="@Arial Unicode MS" w:hAnsi="Times New Roman" w:cs="Times New Roman"/>
          <w:b/>
          <w:sz w:val="28"/>
          <w:szCs w:val="28"/>
          <w:lang w:eastAsia="ru-RU"/>
        </w:rPr>
      </w:pPr>
      <w:r w:rsidRPr="004E6C7B">
        <w:rPr>
          <w:rFonts w:ascii="Times New Roman" w:eastAsia="@Arial Unicode MS" w:hAnsi="Times New Roman" w:cs="Times New Roman"/>
          <w:b/>
          <w:sz w:val="28"/>
          <w:szCs w:val="28"/>
          <w:lang w:eastAsia="ru-RU"/>
        </w:rPr>
        <w:t xml:space="preserve">1.3. Система </w:t>
      </w:r>
      <w:proofErr w:type="gramStart"/>
      <w:r w:rsidRPr="004E6C7B">
        <w:rPr>
          <w:rFonts w:ascii="Times New Roman" w:eastAsia="@Arial Unicode MS" w:hAnsi="Times New Roman" w:cs="Times New Roman"/>
          <w:b/>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p>
    <w:p w:rsidR="004E6C7B" w:rsidRPr="004E6C7B" w:rsidRDefault="004E6C7B" w:rsidP="004E6C7B">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1.3.1. Общие положения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Основными функциями системы оценки являются ориентация образовательного процесса на достижение планируемых результатов освоения основной образовательной программы</w:t>
      </w:r>
      <w:r w:rsidRPr="004E6C7B">
        <w:rPr>
          <w:rFonts w:ascii="Times New Roman" w:eastAsia="Calibri" w:hAnsi="Times New Roman" w:cs="Times New Roman"/>
          <w:i/>
          <w:sz w:val="28"/>
          <w:szCs w:val="28"/>
          <w:lang w:eastAsia="ru-RU"/>
        </w:rPr>
        <w:t xml:space="preserve"> </w:t>
      </w:r>
      <w:r w:rsidRPr="004E6C7B">
        <w:rPr>
          <w:rFonts w:ascii="Times New Roman" w:eastAsia="Calibri" w:hAnsi="Times New Roman" w:cs="Times New Roman"/>
          <w:sz w:val="28"/>
          <w:szCs w:val="28"/>
          <w:lang w:eastAsia="ru-RU"/>
        </w:rPr>
        <w:t>основного общего образования и обеспечение эффективной обратной связи, позволяющей осуществлять управление образовательным процессом.</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образовательного учреждения и педагогических кадров (соответственно с целями аккредитации и аттестации). </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Основным</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объектом</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 xml:space="preserve">системы оценки результатов образования, её содержательной и </w:t>
      </w:r>
      <w:proofErr w:type="spellStart"/>
      <w:r w:rsidRPr="004E6C7B">
        <w:rPr>
          <w:rFonts w:ascii="Times New Roman" w:eastAsia="Calibri" w:hAnsi="Times New Roman" w:cs="Times New Roman"/>
          <w:sz w:val="28"/>
          <w:szCs w:val="28"/>
          <w:lang w:eastAsia="ru-RU"/>
        </w:rPr>
        <w:t>критериальной</w:t>
      </w:r>
      <w:proofErr w:type="spellEnd"/>
      <w:r w:rsidRPr="004E6C7B">
        <w:rPr>
          <w:rFonts w:ascii="Times New Roman" w:eastAsia="Calibri" w:hAnsi="Times New Roman" w:cs="Times New Roman"/>
          <w:sz w:val="28"/>
          <w:szCs w:val="28"/>
          <w:lang w:eastAsia="ru-RU"/>
        </w:rPr>
        <w:t xml:space="preserve"> базой</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выступают требования Стандарта,</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которые конкретизируются в</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 xml:space="preserve">планируемых результатах освоения </w:t>
      </w:r>
      <w:proofErr w:type="gramStart"/>
      <w:r w:rsidRPr="004E6C7B">
        <w:rPr>
          <w:rFonts w:ascii="Times New Roman" w:eastAsia="Calibri" w:hAnsi="Times New Roman" w:cs="Times New Roman"/>
          <w:sz w:val="28"/>
          <w:szCs w:val="28"/>
          <w:lang w:eastAsia="ru-RU"/>
        </w:rPr>
        <w:t>обучающимися</w:t>
      </w:r>
      <w:proofErr w:type="gramEnd"/>
      <w:r w:rsidRPr="004E6C7B">
        <w:rPr>
          <w:rFonts w:ascii="Times New Roman" w:eastAsia="Calibri" w:hAnsi="Times New Roman" w:cs="Times New Roman"/>
          <w:sz w:val="28"/>
          <w:szCs w:val="28"/>
          <w:lang w:eastAsia="ru-RU"/>
        </w:rPr>
        <w:t xml:space="preserve"> основной образовательной программы</w:t>
      </w:r>
      <w:r w:rsidRPr="004E6C7B">
        <w:rPr>
          <w:rFonts w:ascii="Times New Roman" w:eastAsia="Calibri" w:hAnsi="Times New Roman" w:cs="Times New Roman"/>
          <w:i/>
          <w:sz w:val="28"/>
          <w:szCs w:val="28"/>
          <w:lang w:eastAsia="ru-RU"/>
        </w:rPr>
        <w:t xml:space="preserve"> </w:t>
      </w:r>
      <w:r w:rsidRPr="004E6C7B">
        <w:rPr>
          <w:rFonts w:ascii="Times New Roman" w:eastAsia="Calibri" w:hAnsi="Times New Roman" w:cs="Times New Roman"/>
          <w:sz w:val="28"/>
          <w:szCs w:val="28"/>
          <w:lang w:eastAsia="ru-RU"/>
        </w:rPr>
        <w:t>основного общего образования.</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Результаты промежуточной аттестации</w:t>
      </w:r>
      <w:r w:rsidRPr="004E6C7B">
        <w:rPr>
          <w:rFonts w:ascii="Times New Roman" w:eastAsia="Times New Roman" w:hAnsi="Times New Roman" w:cs="Times New Roman"/>
          <w:b/>
          <w:i/>
          <w:sz w:val="28"/>
          <w:szCs w:val="28"/>
          <w:lang w:eastAsia="ru-RU"/>
        </w:rPr>
        <w:t xml:space="preserve">, </w:t>
      </w:r>
      <w:r w:rsidRPr="004E6C7B">
        <w:rPr>
          <w:rFonts w:ascii="Times New Roman" w:eastAsia="Times New Roman" w:hAnsi="Times New Roman" w:cs="Times New Roman"/>
          <w:sz w:val="28"/>
          <w:szCs w:val="28"/>
          <w:lang w:eastAsia="ru-RU"/>
        </w:rPr>
        <w:t xml:space="preserve">представляющие собой результаты  </w:t>
      </w:r>
      <w:proofErr w:type="spellStart"/>
      <w:r w:rsidRPr="004E6C7B">
        <w:rPr>
          <w:rFonts w:ascii="Times New Roman" w:eastAsia="Times New Roman" w:hAnsi="Times New Roman" w:cs="Times New Roman"/>
          <w:sz w:val="28"/>
          <w:szCs w:val="28"/>
          <w:lang w:eastAsia="ru-RU"/>
        </w:rPr>
        <w:t>внутришкольного</w:t>
      </w:r>
      <w:proofErr w:type="spellEnd"/>
      <w:r w:rsidRPr="004E6C7B">
        <w:rPr>
          <w:rFonts w:ascii="Times New Roman" w:eastAsia="Times New Roman" w:hAnsi="Times New Roman" w:cs="Times New Roman"/>
          <w:sz w:val="28"/>
          <w:szCs w:val="28"/>
          <w:lang w:eastAsia="ru-RU"/>
        </w:rPr>
        <w:t xml:space="preserve"> мониторинга индивидуальных </w:t>
      </w:r>
      <w:proofErr w:type="gramStart"/>
      <w:r w:rsidRPr="004E6C7B">
        <w:rPr>
          <w:rFonts w:ascii="Times New Roman" w:eastAsia="Times New Roman" w:hAnsi="Times New Roman" w:cs="Times New Roman"/>
          <w:sz w:val="28"/>
          <w:szCs w:val="28"/>
          <w:lang w:eastAsia="ru-RU"/>
        </w:rPr>
        <w:t>образователь-</w:t>
      </w:r>
      <w:proofErr w:type="spellStart"/>
      <w:r w:rsidRPr="004E6C7B">
        <w:rPr>
          <w:rFonts w:ascii="Times New Roman" w:eastAsia="Times New Roman" w:hAnsi="Times New Roman" w:cs="Times New Roman"/>
          <w:sz w:val="28"/>
          <w:szCs w:val="28"/>
          <w:lang w:eastAsia="ru-RU"/>
        </w:rPr>
        <w:t>ных</w:t>
      </w:r>
      <w:proofErr w:type="spellEnd"/>
      <w:proofErr w:type="gramEnd"/>
      <w:r w:rsidRPr="004E6C7B">
        <w:rPr>
          <w:rFonts w:ascii="Times New Roman" w:eastAsia="Times New Roman" w:hAnsi="Times New Roman" w:cs="Times New Roman"/>
          <w:sz w:val="28"/>
          <w:szCs w:val="28"/>
          <w:lang w:eastAsia="ru-RU"/>
        </w:rPr>
        <w:t xml:space="preserve"> достижений обучающихся, отражают динамику</w:t>
      </w:r>
      <w:r w:rsidRPr="004E6C7B">
        <w:rPr>
          <w:rFonts w:ascii="Times New Roman" w:eastAsia="Times New Roman" w:hAnsi="Times New Roman" w:cs="Times New Roman"/>
          <w:b/>
          <w:i/>
          <w:sz w:val="28"/>
          <w:szCs w:val="28"/>
          <w:lang w:eastAsia="ru-RU"/>
        </w:rPr>
        <w:t xml:space="preserve"> </w:t>
      </w:r>
      <w:r w:rsidRPr="004E6C7B">
        <w:rPr>
          <w:rFonts w:ascii="Times New Roman" w:eastAsia="Times New Roman" w:hAnsi="Times New Roman" w:cs="Times New Roman"/>
          <w:sz w:val="28"/>
          <w:szCs w:val="28"/>
          <w:lang w:eastAsia="ru-RU"/>
        </w:rPr>
        <w:t>формирования их</w:t>
      </w:r>
      <w:r w:rsidRPr="004E6C7B">
        <w:rPr>
          <w:rFonts w:ascii="Times New Roman" w:eastAsia="Times New Roman" w:hAnsi="Times New Roman" w:cs="Times New Roman"/>
          <w:color w:val="0000FF"/>
          <w:sz w:val="28"/>
          <w:szCs w:val="28"/>
          <w:lang w:eastAsia="ru-RU"/>
        </w:rPr>
        <w:t xml:space="preserve"> </w:t>
      </w:r>
      <w:r w:rsidRPr="004E6C7B">
        <w:rPr>
          <w:rFonts w:ascii="Times New Roman" w:eastAsia="Times New Roman" w:hAnsi="Times New Roman" w:cs="Times New Roman"/>
          <w:sz w:val="28"/>
          <w:szCs w:val="28"/>
          <w:lang w:eastAsia="ru-RU"/>
        </w:rPr>
        <w:t>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xml:space="preserve">Результаты итоговой аттестации выпускников (в том числе государственной) характеризуют уровень достижения предметных и </w:t>
      </w:r>
      <w:proofErr w:type="spellStart"/>
      <w:r w:rsidRPr="004E6C7B">
        <w:rPr>
          <w:rFonts w:ascii="Times New Roman" w:eastAsia="Times New Roman" w:hAnsi="Times New Roman" w:cs="Times New Roman"/>
          <w:sz w:val="28"/>
          <w:szCs w:val="28"/>
          <w:lang w:eastAsia="ru-RU"/>
        </w:rPr>
        <w:t>метапредметных</w:t>
      </w:r>
      <w:proofErr w:type="spellEnd"/>
      <w:r w:rsidRPr="004E6C7B">
        <w:rPr>
          <w:rFonts w:ascii="Times New Roman" w:eastAsia="Times New Roman" w:hAnsi="Times New Roman" w:cs="Times New Roman"/>
          <w:sz w:val="28"/>
          <w:szCs w:val="28"/>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Основным объектом, содержательной и </w:t>
      </w:r>
      <w:proofErr w:type="spellStart"/>
      <w:r w:rsidRPr="004E6C7B">
        <w:rPr>
          <w:rFonts w:ascii="Times New Roman" w:eastAsia="Calibri" w:hAnsi="Times New Roman" w:cs="Times New Roman"/>
          <w:sz w:val="28"/>
          <w:szCs w:val="28"/>
          <w:lang w:eastAsia="ru-RU"/>
        </w:rPr>
        <w:t>критериальной</w:t>
      </w:r>
      <w:proofErr w:type="spellEnd"/>
      <w:r w:rsidRPr="004E6C7B">
        <w:rPr>
          <w:rFonts w:ascii="Times New Roman" w:eastAsia="Calibri" w:hAnsi="Times New Roman" w:cs="Times New Roman"/>
          <w:sz w:val="28"/>
          <w:szCs w:val="28"/>
          <w:lang w:eastAsia="ru-RU"/>
        </w:rPr>
        <w:t xml:space="preserve"> базой</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При оценке результатов деятельности образовательного учреждения</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основным</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 xml:space="preserve">объектом оценки, её содержательной и </w:t>
      </w:r>
      <w:proofErr w:type="spellStart"/>
      <w:r w:rsidRPr="004E6C7B">
        <w:rPr>
          <w:rFonts w:ascii="Times New Roman" w:eastAsia="Calibri" w:hAnsi="Times New Roman" w:cs="Times New Roman"/>
          <w:sz w:val="28"/>
          <w:szCs w:val="28"/>
          <w:lang w:eastAsia="ru-RU"/>
        </w:rPr>
        <w:t>критериальной</w:t>
      </w:r>
      <w:proofErr w:type="spellEnd"/>
      <w:r w:rsidRPr="004E6C7B">
        <w:rPr>
          <w:rFonts w:ascii="Times New Roman" w:eastAsia="Calibri" w:hAnsi="Times New Roman" w:cs="Times New Roman"/>
          <w:sz w:val="28"/>
          <w:szCs w:val="28"/>
          <w:lang w:eastAsia="ru-RU"/>
        </w:rPr>
        <w:t xml:space="preserve"> базой выступают планируемые результаты освоения основной образовательной программы, составляющие содержание блоков</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 xml:space="preserve">«Выпускник научится» и </w:t>
      </w:r>
      <w:r w:rsidRPr="004E6C7B">
        <w:rPr>
          <w:rFonts w:ascii="Times New Roman" w:eastAsia="Calibri" w:hAnsi="Times New Roman" w:cs="Times New Roman"/>
          <w:sz w:val="28"/>
          <w:szCs w:val="28"/>
          <w:lang w:eastAsia="ru-RU"/>
        </w:rPr>
        <w:lastRenderedPageBreak/>
        <w:t>«Выпускник получит возможность научиться» всех изучаемых программ. Основными процедурами этой оценки служит аккредитация образовательного учреждения, аттестация педагогических кадров, а также мониторинговые исследования разного уровня.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При оценке состояния образовательного процесса</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 xml:space="preserve"> основным объектом оценки, его содержательной и </w:t>
      </w:r>
      <w:proofErr w:type="spellStart"/>
      <w:r w:rsidRPr="004E6C7B">
        <w:rPr>
          <w:rFonts w:ascii="Times New Roman" w:eastAsia="Calibri" w:hAnsi="Times New Roman" w:cs="Times New Roman"/>
          <w:sz w:val="28"/>
          <w:szCs w:val="28"/>
          <w:lang w:eastAsia="ru-RU"/>
        </w:rPr>
        <w:t>критериальной</w:t>
      </w:r>
      <w:proofErr w:type="spellEnd"/>
      <w:r w:rsidRPr="004E6C7B">
        <w:rPr>
          <w:rFonts w:ascii="Times New Roman" w:eastAsia="Calibri" w:hAnsi="Times New Roman" w:cs="Times New Roman"/>
          <w:sz w:val="28"/>
          <w:szCs w:val="28"/>
          <w:lang w:eastAsia="ru-RU"/>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w:t>
      </w:r>
      <w:r w:rsidR="002C1390">
        <w:rPr>
          <w:rFonts w:ascii="Times New Roman" w:eastAsia="Calibri" w:hAnsi="Times New Roman" w:cs="Times New Roman"/>
          <w:sz w:val="28"/>
          <w:szCs w:val="28"/>
          <w:lang w:eastAsia="ru-RU"/>
        </w:rPr>
        <w:t>ации образовательного учреждения</w:t>
      </w:r>
      <w:r w:rsidRPr="004E6C7B">
        <w:rPr>
          <w:rFonts w:ascii="Times New Roman" w:eastAsia="Calibri" w:hAnsi="Times New Roman" w:cs="Times New Roman"/>
          <w:sz w:val="28"/>
          <w:szCs w:val="28"/>
          <w:lang w:eastAsia="ru-RU"/>
        </w:rPr>
        <w:t xml:space="preserve"> и аттестации педагогических кадров.</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shd w:val="clear" w:color="auto" w:fill="FFFF99"/>
          <w:lang w:eastAsia="ru-RU"/>
        </w:rPr>
      </w:pPr>
      <w:r w:rsidRPr="004E6C7B">
        <w:rPr>
          <w:rFonts w:ascii="Times New Roman" w:eastAsia="Calibri" w:hAnsi="Times New Roman" w:cs="Times New Roman"/>
          <w:sz w:val="28"/>
          <w:szCs w:val="28"/>
          <w:lang w:eastAsia="ru-RU"/>
        </w:rPr>
        <w:t>В соответствии с требованиями Стандарта предоставление и использование</w:t>
      </w:r>
      <w:r w:rsidRPr="004E6C7B">
        <w:rPr>
          <w:rFonts w:ascii="Times New Roman" w:eastAsia="Calibri" w:hAnsi="Times New Roman" w:cs="Times New Roman"/>
          <w:i/>
          <w:sz w:val="28"/>
          <w:szCs w:val="28"/>
          <w:lang w:eastAsia="ru-RU"/>
        </w:rPr>
        <w:t xml:space="preserve"> </w:t>
      </w:r>
      <w:r w:rsidRPr="004E6C7B">
        <w:rPr>
          <w:rFonts w:ascii="Times New Roman" w:eastAsia="Calibri" w:hAnsi="Times New Roman" w:cs="Times New Roman"/>
          <w:sz w:val="28"/>
          <w:szCs w:val="28"/>
          <w:lang w:eastAsia="ru-RU"/>
        </w:rPr>
        <w:t>персонифицированной информации</w:t>
      </w:r>
      <w:r w:rsidRPr="004E6C7B">
        <w:rPr>
          <w:rFonts w:ascii="Times New Roman" w:eastAsia="Calibri" w:hAnsi="Times New Roman" w:cs="Times New Roman"/>
          <w:i/>
          <w:sz w:val="28"/>
          <w:szCs w:val="28"/>
          <w:lang w:eastAsia="ru-RU"/>
        </w:rPr>
        <w:t xml:space="preserve"> </w:t>
      </w:r>
      <w:r w:rsidRPr="004E6C7B">
        <w:rPr>
          <w:rFonts w:ascii="Times New Roman" w:eastAsia="Calibri" w:hAnsi="Times New Roman" w:cs="Times New Roman"/>
          <w:sz w:val="28"/>
          <w:szCs w:val="28"/>
          <w:lang w:eastAsia="ru-RU"/>
        </w:rPr>
        <w:t>возможно только в рамках процедур итоговой оценки обучающихся. Во всех иных процедурах допустимо предоставление и использование</w:t>
      </w:r>
      <w:r w:rsidRPr="004E6C7B">
        <w:rPr>
          <w:rFonts w:ascii="Times New Roman" w:eastAsia="Calibri" w:hAnsi="Times New Roman" w:cs="Times New Roman"/>
          <w:i/>
          <w:sz w:val="28"/>
          <w:szCs w:val="28"/>
          <w:lang w:eastAsia="ru-RU"/>
        </w:rPr>
        <w:t xml:space="preserve"> </w:t>
      </w:r>
      <w:r w:rsidRPr="004E6C7B">
        <w:rPr>
          <w:rFonts w:ascii="Times New Roman" w:eastAsia="Calibri" w:hAnsi="Times New Roman" w:cs="Times New Roman"/>
          <w:sz w:val="28"/>
          <w:szCs w:val="28"/>
          <w:lang w:eastAsia="ru-RU"/>
        </w:rPr>
        <w:t xml:space="preserve">исключительно </w:t>
      </w:r>
      <w:proofErr w:type="spellStart"/>
      <w:r w:rsidRPr="004E6C7B">
        <w:rPr>
          <w:rFonts w:ascii="Times New Roman" w:eastAsia="Calibri" w:hAnsi="Times New Roman" w:cs="Times New Roman"/>
          <w:sz w:val="28"/>
          <w:szCs w:val="28"/>
          <w:lang w:eastAsia="ru-RU"/>
        </w:rPr>
        <w:t>неперсонифицированной</w:t>
      </w:r>
      <w:proofErr w:type="spellEnd"/>
      <w:r w:rsidRPr="004E6C7B">
        <w:rPr>
          <w:rFonts w:ascii="Times New Roman" w:eastAsia="Calibri" w:hAnsi="Times New Roman" w:cs="Times New Roman"/>
          <w:sz w:val="28"/>
          <w:szCs w:val="28"/>
          <w:lang w:eastAsia="ru-RU"/>
        </w:rPr>
        <w:t xml:space="preserve"> (анонимной) информации о достигаемых </w:t>
      </w:r>
      <w:proofErr w:type="gramStart"/>
      <w:r w:rsidRPr="004E6C7B">
        <w:rPr>
          <w:rFonts w:ascii="Times New Roman" w:eastAsia="Calibri" w:hAnsi="Times New Roman" w:cs="Times New Roman"/>
          <w:sz w:val="28"/>
          <w:szCs w:val="28"/>
          <w:lang w:eastAsia="ru-RU"/>
        </w:rPr>
        <w:t>обучающимися</w:t>
      </w:r>
      <w:proofErr w:type="gramEnd"/>
      <w:r w:rsidRPr="004E6C7B">
        <w:rPr>
          <w:rFonts w:ascii="Times New Roman" w:eastAsia="Calibri" w:hAnsi="Times New Roman" w:cs="Times New Roman"/>
          <w:sz w:val="28"/>
          <w:szCs w:val="28"/>
          <w:lang w:eastAsia="ru-RU"/>
        </w:rPr>
        <w:t xml:space="preserve"> образовательных результатах.</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Система </w:t>
      </w:r>
      <w:proofErr w:type="gramStart"/>
      <w:r w:rsidRPr="004E6C7B">
        <w:rPr>
          <w:rFonts w:ascii="Times New Roman" w:eastAsia="Calibri" w:hAnsi="Times New Roman" w:cs="Times New Roman"/>
          <w:sz w:val="28"/>
          <w:szCs w:val="28"/>
          <w:lang w:eastAsia="ru-RU"/>
        </w:rPr>
        <w:t>оценки достижения планируемых результатов освоения основной образовательной программы</w:t>
      </w:r>
      <w:r w:rsidRPr="004E6C7B">
        <w:rPr>
          <w:rFonts w:ascii="Times New Roman" w:eastAsia="Calibri" w:hAnsi="Times New Roman" w:cs="Times New Roman"/>
          <w:i/>
          <w:sz w:val="28"/>
          <w:szCs w:val="28"/>
          <w:lang w:eastAsia="ru-RU"/>
        </w:rPr>
        <w:t xml:space="preserve"> </w:t>
      </w:r>
      <w:r w:rsidRPr="004E6C7B">
        <w:rPr>
          <w:rFonts w:ascii="Times New Roman" w:eastAsia="Calibri" w:hAnsi="Times New Roman" w:cs="Times New Roman"/>
          <w:sz w:val="28"/>
          <w:szCs w:val="28"/>
          <w:lang w:eastAsia="ru-RU"/>
        </w:rPr>
        <w:t>основного общего образования</w:t>
      </w:r>
      <w:proofErr w:type="gramEnd"/>
      <w:r w:rsidRPr="004E6C7B">
        <w:rPr>
          <w:rFonts w:ascii="Times New Roman" w:eastAsia="Calibri" w:hAnsi="Times New Roman" w:cs="Times New Roman"/>
          <w:sz w:val="28"/>
          <w:szCs w:val="28"/>
          <w:lang w:eastAsia="ru-RU"/>
        </w:rPr>
        <w:t xml:space="preserve"> предполагает комплексный подход к оценке результатов</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 xml:space="preserve">образования, позволяющий вести оценку достижения обучающимися всех трёх групп результатов образования: личностных, </w:t>
      </w:r>
      <w:proofErr w:type="spellStart"/>
      <w:r w:rsidRPr="004E6C7B">
        <w:rPr>
          <w:rFonts w:ascii="Times New Roman" w:eastAsia="Calibri" w:hAnsi="Times New Roman" w:cs="Times New Roman"/>
          <w:sz w:val="28"/>
          <w:szCs w:val="28"/>
          <w:lang w:eastAsia="ru-RU"/>
        </w:rPr>
        <w:t>метапредметных</w:t>
      </w:r>
      <w:proofErr w:type="spellEnd"/>
      <w:r w:rsidRPr="004E6C7B">
        <w:rPr>
          <w:rFonts w:ascii="Times New Roman" w:eastAsia="Calibri" w:hAnsi="Times New Roman" w:cs="Times New Roman"/>
          <w:sz w:val="28"/>
          <w:szCs w:val="28"/>
          <w:lang w:eastAsia="ru-RU"/>
        </w:rPr>
        <w:t xml:space="preserve"> и предметных.</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4E6C7B">
        <w:rPr>
          <w:rFonts w:ascii="Times New Roman" w:eastAsia="Calibri" w:hAnsi="Times New Roman" w:cs="Times New Roman"/>
          <w:sz w:val="28"/>
          <w:szCs w:val="28"/>
          <w:lang w:eastAsia="ru-RU"/>
        </w:rPr>
        <w:t xml:space="preserve">Система оценки предусматривает </w:t>
      </w:r>
      <w:r w:rsidRPr="004E6C7B">
        <w:rPr>
          <w:rFonts w:ascii="Times New Roman" w:eastAsia="Calibri" w:hAnsi="Times New Roman" w:cs="Times New Roman"/>
          <w:bCs/>
          <w:sz w:val="28"/>
          <w:szCs w:val="28"/>
          <w:lang w:eastAsia="ru-RU"/>
        </w:rPr>
        <w:t>уровневый подход</w:t>
      </w:r>
      <w:r w:rsidRPr="004E6C7B">
        <w:rPr>
          <w:rFonts w:ascii="Times New Roman" w:eastAsia="Calibri" w:hAnsi="Times New Roman" w:cs="Times New Roman"/>
          <w:bCs/>
          <w:i/>
          <w:sz w:val="28"/>
          <w:szCs w:val="28"/>
          <w:lang w:eastAsia="ru-RU"/>
        </w:rPr>
        <w:t xml:space="preserve"> </w:t>
      </w:r>
      <w:r w:rsidRPr="004E6C7B">
        <w:rPr>
          <w:rFonts w:ascii="Times New Roman" w:eastAsia="Calibri" w:hAnsi="Times New Roman" w:cs="Times New Roman"/>
          <w:bCs/>
          <w:sz w:val="28"/>
          <w:szCs w:val="28"/>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E6C7B" w:rsidRPr="004E6C7B" w:rsidRDefault="004E6C7B" w:rsidP="004E6C7B">
      <w:pPr>
        <w:widowControl w:val="0"/>
        <w:shd w:val="clear" w:color="auto" w:fill="FFFFFF"/>
        <w:tabs>
          <w:tab w:val="left" w:pos="749"/>
        </w:tabs>
        <w:autoSpaceDE w:val="0"/>
        <w:autoSpaceDN w:val="0"/>
        <w:adjustRightInd w:val="0"/>
        <w:spacing w:after="0" w:line="240" w:lineRule="auto"/>
        <w:jc w:val="both"/>
        <w:rPr>
          <w:rFonts w:ascii="Calibri" w:eastAsia="Calibri" w:hAnsi="Calibri" w:cs="Times New Roman"/>
          <w:color w:val="000000"/>
          <w:spacing w:val="-2"/>
          <w:sz w:val="28"/>
          <w:szCs w:val="28"/>
        </w:rPr>
      </w:pPr>
      <w:r w:rsidRPr="004E6C7B">
        <w:rPr>
          <w:rFonts w:ascii="Times New Roman" w:eastAsia="Calibri" w:hAnsi="Times New Roman" w:cs="Times New Roman"/>
          <w:bCs/>
          <w:sz w:val="28"/>
          <w:szCs w:val="28"/>
          <w:lang w:eastAsia="ru-RU"/>
        </w:rPr>
        <w:t>Одним из проявлений уровневого подхода является оценка индивидуальных образовательных достижений на основе</w:t>
      </w:r>
      <w:r w:rsidRPr="004E6C7B">
        <w:rPr>
          <w:rFonts w:ascii="Times New Roman" w:eastAsia="Calibri" w:hAnsi="Times New Roman" w:cs="Times New Roman"/>
          <w:bCs/>
          <w:i/>
          <w:sz w:val="28"/>
          <w:szCs w:val="28"/>
          <w:lang w:eastAsia="ru-RU"/>
        </w:rPr>
        <w:t xml:space="preserve"> </w:t>
      </w:r>
      <w:r w:rsidRPr="004E6C7B">
        <w:rPr>
          <w:rFonts w:ascii="Times New Roman" w:eastAsia="Calibri" w:hAnsi="Times New Roman" w:cs="Times New Roman"/>
          <w:bCs/>
          <w:sz w:val="28"/>
          <w:szCs w:val="28"/>
          <w:lang w:eastAsia="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sidRPr="004E6C7B">
        <w:rPr>
          <w:rFonts w:ascii="Calibri" w:eastAsia="Calibri" w:hAnsi="Calibri" w:cs="Times New Roman"/>
          <w:color w:val="000000"/>
          <w:spacing w:val="-2"/>
          <w:sz w:val="28"/>
          <w:szCs w:val="28"/>
        </w:rPr>
        <w:t xml:space="preserve"> </w:t>
      </w:r>
    </w:p>
    <w:p w:rsidR="004E6C7B" w:rsidRPr="006159E8" w:rsidRDefault="004E6C7B" w:rsidP="004E6C7B">
      <w:pPr>
        <w:widowControl w:val="0"/>
        <w:shd w:val="clear" w:color="auto" w:fill="FFFFFF"/>
        <w:tabs>
          <w:tab w:val="left" w:pos="749"/>
        </w:tabs>
        <w:autoSpaceDE w:val="0"/>
        <w:autoSpaceDN w:val="0"/>
        <w:adjustRightInd w:val="0"/>
        <w:spacing w:after="0" w:line="240" w:lineRule="auto"/>
        <w:jc w:val="both"/>
        <w:rPr>
          <w:rFonts w:ascii="Times New Roman" w:eastAsia="Calibri" w:hAnsi="Times New Roman" w:cs="Times New Roman"/>
          <w:color w:val="000000"/>
          <w:spacing w:val="-3"/>
          <w:sz w:val="28"/>
          <w:szCs w:val="28"/>
        </w:rPr>
      </w:pPr>
      <w:r w:rsidRPr="004E6C7B">
        <w:rPr>
          <w:rFonts w:ascii="Calibri" w:eastAsia="Calibri" w:hAnsi="Calibri" w:cs="Times New Roman"/>
          <w:color w:val="000000"/>
          <w:spacing w:val="-2"/>
          <w:sz w:val="28"/>
          <w:szCs w:val="28"/>
        </w:rPr>
        <w:tab/>
      </w:r>
      <w:r w:rsidRPr="006159E8">
        <w:rPr>
          <w:rFonts w:ascii="Times New Roman" w:eastAsia="Calibri" w:hAnsi="Times New Roman" w:cs="Times New Roman"/>
          <w:color w:val="000000"/>
          <w:spacing w:val="-2"/>
          <w:sz w:val="28"/>
          <w:szCs w:val="28"/>
        </w:rPr>
        <w:t>Положение о промежуточной аттестации учащихся (Приложение14.)</w:t>
      </w:r>
      <w:r w:rsidR="002C1390" w:rsidRPr="006159E8">
        <w:rPr>
          <w:rFonts w:ascii="Times New Roman" w:eastAsia="Calibri" w:hAnsi="Times New Roman" w:cs="Times New Roman"/>
          <w:color w:val="000000"/>
          <w:spacing w:val="-2"/>
          <w:sz w:val="28"/>
          <w:szCs w:val="28"/>
        </w:rPr>
        <w:t xml:space="preserve"> </w:t>
      </w:r>
      <w:r w:rsidRPr="006159E8">
        <w:rPr>
          <w:rFonts w:ascii="Times New Roman" w:eastAsia="Calibri" w:hAnsi="Times New Roman" w:cs="Times New Roman"/>
          <w:color w:val="000000"/>
          <w:spacing w:val="-2"/>
          <w:sz w:val="28"/>
          <w:szCs w:val="28"/>
        </w:rPr>
        <w:t>в образовательном учреждении ут</w:t>
      </w:r>
      <w:r w:rsidR="006159E8" w:rsidRPr="006159E8">
        <w:rPr>
          <w:rFonts w:ascii="Times New Roman" w:eastAsia="Calibri" w:hAnsi="Times New Roman" w:cs="Times New Roman"/>
          <w:color w:val="000000"/>
          <w:sz w:val="28"/>
          <w:szCs w:val="28"/>
        </w:rPr>
        <w:t>верждается п</w:t>
      </w:r>
      <w:r w:rsidRPr="006159E8">
        <w:rPr>
          <w:rFonts w:ascii="Times New Roman" w:eastAsia="Calibri" w:hAnsi="Times New Roman" w:cs="Times New Roman"/>
          <w:color w:val="000000"/>
          <w:sz w:val="28"/>
          <w:szCs w:val="28"/>
        </w:rPr>
        <w:t xml:space="preserve">едагогическим советом, имеющим право </w:t>
      </w:r>
      <w:r w:rsidRPr="006159E8">
        <w:rPr>
          <w:rFonts w:ascii="Times New Roman" w:eastAsia="Calibri" w:hAnsi="Times New Roman" w:cs="Times New Roman"/>
          <w:color w:val="000000"/>
          <w:spacing w:val="-2"/>
          <w:sz w:val="28"/>
          <w:szCs w:val="28"/>
        </w:rPr>
        <w:t xml:space="preserve">вносить в него свои изменения и дополнения. </w:t>
      </w:r>
      <w:r w:rsidRPr="006159E8">
        <w:rPr>
          <w:rFonts w:ascii="Times New Roman" w:eastAsia="Calibri" w:hAnsi="Times New Roman" w:cs="Times New Roman"/>
          <w:color w:val="000000"/>
          <w:spacing w:val="-1"/>
          <w:sz w:val="28"/>
          <w:szCs w:val="28"/>
        </w:rPr>
        <w:t>Целью аттестации является:</w:t>
      </w:r>
    </w:p>
    <w:p w:rsidR="004E6C7B" w:rsidRPr="006159E8" w:rsidRDefault="004E6C7B" w:rsidP="004E6C7B">
      <w:pPr>
        <w:widowControl w:val="0"/>
        <w:numPr>
          <w:ilvl w:val="0"/>
          <w:numId w:val="8"/>
        </w:numPr>
        <w:shd w:val="clear" w:color="auto" w:fill="FFFFFF"/>
        <w:tabs>
          <w:tab w:val="left" w:pos="641"/>
        </w:tabs>
        <w:autoSpaceDE w:val="0"/>
        <w:autoSpaceDN w:val="0"/>
        <w:adjustRightInd w:val="0"/>
        <w:spacing w:after="0" w:line="240" w:lineRule="auto"/>
        <w:jc w:val="both"/>
        <w:rPr>
          <w:rFonts w:ascii="Times New Roman" w:eastAsia="Calibri" w:hAnsi="Times New Roman" w:cs="Times New Roman"/>
          <w:color w:val="000000"/>
          <w:sz w:val="28"/>
          <w:szCs w:val="28"/>
        </w:rPr>
      </w:pPr>
      <w:r w:rsidRPr="006159E8">
        <w:rPr>
          <w:rFonts w:ascii="Times New Roman" w:eastAsia="Calibri" w:hAnsi="Times New Roman" w:cs="Times New Roman"/>
          <w:color w:val="000000"/>
          <w:sz w:val="28"/>
          <w:szCs w:val="28"/>
        </w:rPr>
        <w:t xml:space="preserve">установление фактического уровня теоретических знаний и их практического </w:t>
      </w:r>
      <w:r w:rsidRPr="006159E8">
        <w:rPr>
          <w:rFonts w:ascii="Times New Roman" w:eastAsia="Calibri" w:hAnsi="Times New Roman" w:cs="Times New Roman"/>
          <w:color w:val="000000"/>
          <w:spacing w:val="-3"/>
          <w:sz w:val="28"/>
          <w:szCs w:val="28"/>
        </w:rPr>
        <w:t>применения учащ</w:t>
      </w:r>
      <w:r w:rsidR="006159E8">
        <w:rPr>
          <w:rFonts w:ascii="Times New Roman" w:eastAsia="Calibri" w:hAnsi="Times New Roman" w:cs="Times New Roman"/>
          <w:color w:val="000000"/>
          <w:spacing w:val="-3"/>
          <w:sz w:val="28"/>
          <w:szCs w:val="28"/>
        </w:rPr>
        <w:t xml:space="preserve">имися по предметам </w:t>
      </w:r>
      <w:r w:rsidRPr="006159E8">
        <w:rPr>
          <w:rFonts w:ascii="Times New Roman" w:eastAsia="Calibri" w:hAnsi="Times New Roman" w:cs="Times New Roman"/>
          <w:color w:val="000000"/>
          <w:spacing w:val="-3"/>
          <w:sz w:val="28"/>
          <w:szCs w:val="28"/>
        </w:rPr>
        <w:t xml:space="preserve"> </w:t>
      </w:r>
      <w:r w:rsidR="006159E8">
        <w:rPr>
          <w:rFonts w:ascii="Times New Roman" w:eastAsia="Calibri" w:hAnsi="Times New Roman" w:cs="Times New Roman"/>
          <w:color w:val="000000"/>
          <w:spacing w:val="-1"/>
          <w:sz w:val="28"/>
          <w:szCs w:val="28"/>
        </w:rPr>
        <w:t>инвариантной части учебного плана</w:t>
      </w:r>
      <w:r w:rsidRPr="006159E8">
        <w:rPr>
          <w:rFonts w:ascii="Times New Roman" w:eastAsia="Calibri" w:hAnsi="Times New Roman" w:cs="Times New Roman"/>
          <w:color w:val="000000"/>
          <w:spacing w:val="-4"/>
          <w:sz w:val="28"/>
          <w:szCs w:val="28"/>
        </w:rPr>
        <w:t>;</w:t>
      </w:r>
    </w:p>
    <w:p w:rsidR="004E6C7B" w:rsidRPr="006159E8" w:rsidRDefault="004E6C7B" w:rsidP="004E6C7B">
      <w:pPr>
        <w:widowControl w:val="0"/>
        <w:numPr>
          <w:ilvl w:val="0"/>
          <w:numId w:val="8"/>
        </w:numPr>
        <w:shd w:val="clear" w:color="auto" w:fill="FFFFFF"/>
        <w:tabs>
          <w:tab w:val="left" w:pos="641"/>
        </w:tabs>
        <w:autoSpaceDE w:val="0"/>
        <w:autoSpaceDN w:val="0"/>
        <w:adjustRightInd w:val="0"/>
        <w:spacing w:after="0" w:line="240" w:lineRule="auto"/>
        <w:jc w:val="both"/>
        <w:rPr>
          <w:rFonts w:ascii="Times New Roman" w:eastAsia="Calibri" w:hAnsi="Times New Roman" w:cs="Times New Roman"/>
          <w:color w:val="000000"/>
          <w:sz w:val="28"/>
          <w:szCs w:val="28"/>
        </w:rPr>
      </w:pPr>
      <w:r w:rsidRPr="006159E8">
        <w:rPr>
          <w:rFonts w:ascii="Times New Roman" w:eastAsia="Calibri" w:hAnsi="Times New Roman" w:cs="Times New Roman"/>
          <w:color w:val="000000"/>
          <w:spacing w:val="-3"/>
          <w:sz w:val="28"/>
          <w:szCs w:val="28"/>
        </w:rPr>
        <w:t xml:space="preserve">соотнесение этого уровня с обязательными требованиями </w:t>
      </w:r>
      <w:r w:rsidR="006159E8">
        <w:rPr>
          <w:rFonts w:ascii="Times New Roman" w:eastAsia="Calibri" w:hAnsi="Times New Roman" w:cs="Times New Roman"/>
          <w:color w:val="000000"/>
          <w:sz w:val="28"/>
          <w:szCs w:val="28"/>
        </w:rPr>
        <w:t>Стандарта</w:t>
      </w:r>
      <w:r w:rsidRPr="006159E8">
        <w:rPr>
          <w:rFonts w:ascii="Times New Roman" w:eastAsia="Calibri" w:hAnsi="Times New Roman" w:cs="Times New Roman"/>
          <w:color w:val="000000"/>
          <w:sz w:val="28"/>
          <w:szCs w:val="28"/>
        </w:rPr>
        <w:t xml:space="preserve"> </w:t>
      </w:r>
      <w:r w:rsidR="006159E8">
        <w:rPr>
          <w:rFonts w:ascii="Times New Roman" w:eastAsia="Calibri" w:hAnsi="Times New Roman" w:cs="Times New Roman"/>
          <w:color w:val="000000"/>
          <w:spacing w:val="4"/>
          <w:sz w:val="28"/>
          <w:szCs w:val="28"/>
        </w:rPr>
        <w:t xml:space="preserve"> и</w:t>
      </w:r>
      <w:r w:rsidRPr="006159E8">
        <w:rPr>
          <w:rFonts w:ascii="Times New Roman" w:eastAsia="Calibri" w:hAnsi="Times New Roman" w:cs="Times New Roman"/>
          <w:color w:val="000000"/>
          <w:spacing w:val="4"/>
          <w:sz w:val="28"/>
          <w:szCs w:val="28"/>
        </w:rPr>
        <w:t xml:space="preserve"> требованиями повышенного обра</w:t>
      </w:r>
      <w:r w:rsidRPr="006159E8">
        <w:rPr>
          <w:rFonts w:ascii="Times New Roman" w:eastAsia="Calibri" w:hAnsi="Times New Roman" w:cs="Times New Roman"/>
          <w:color w:val="000000"/>
          <w:spacing w:val="-2"/>
          <w:sz w:val="28"/>
          <w:szCs w:val="28"/>
        </w:rPr>
        <w:t>зовательного уровня по пр</w:t>
      </w:r>
      <w:r w:rsidR="006159E8">
        <w:rPr>
          <w:rFonts w:ascii="Times New Roman" w:eastAsia="Calibri" w:hAnsi="Times New Roman" w:cs="Times New Roman"/>
          <w:color w:val="000000"/>
          <w:spacing w:val="-2"/>
          <w:sz w:val="28"/>
          <w:szCs w:val="28"/>
        </w:rPr>
        <w:t>едметам инвариантной части</w:t>
      </w:r>
      <w:r w:rsidRPr="006159E8">
        <w:rPr>
          <w:rFonts w:ascii="Times New Roman" w:eastAsia="Calibri" w:hAnsi="Times New Roman" w:cs="Times New Roman"/>
          <w:color w:val="000000"/>
          <w:spacing w:val="-2"/>
          <w:sz w:val="28"/>
          <w:szCs w:val="28"/>
        </w:rPr>
        <w:t xml:space="preserve"> учебного плана</w:t>
      </w:r>
      <w:r w:rsidRPr="006159E8">
        <w:rPr>
          <w:rFonts w:ascii="Times New Roman" w:eastAsia="Calibri" w:hAnsi="Times New Roman" w:cs="Times New Roman"/>
          <w:color w:val="000000"/>
          <w:spacing w:val="1"/>
          <w:sz w:val="28"/>
          <w:szCs w:val="28"/>
        </w:rPr>
        <w:t>;</w:t>
      </w:r>
    </w:p>
    <w:p w:rsidR="004E6C7B" w:rsidRPr="006159E8" w:rsidRDefault="004E6C7B" w:rsidP="004E6C7B">
      <w:pPr>
        <w:widowControl w:val="0"/>
        <w:numPr>
          <w:ilvl w:val="0"/>
          <w:numId w:val="8"/>
        </w:numPr>
        <w:shd w:val="clear" w:color="auto" w:fill="FFFFFF"/>
        <w:tabs>
          <w:tab w:val="left" w:pos="641"/>
        </w:tabs>
        <w:autoSpaceDE w:val="0"/>
        <w:autoSpaceDN w:val="0"/>
        <w:adjustRightInd w:val="0"/>
        <w:spacing w:after="0" w:line="240" w:lineRule="auto"/>
        <w:jc w:val="both"/>
        <w:rPr>
          <w:rFonts w:ascii="Times New Roman" w:eastAsia="Calibri" w:hAnsi="Times New Roman" w:cs="Times New Roman"/>
          <w:color w:val="000000"/>
          <w:sz w:val="28"/>
          <w:szCs w:val="28"/>
        </w:rPr>
      </w:pPr>
      <w:proofErr w:type="gramStart"/>
      <w:r w:rsidRPr="006159E8">
        <w:rPr>
          <w:rFonts w:ascii="Times New Roman" w:eastAsia="Calibri" w:hAnsi="Times New Roman" w:cs="Times New Roman"/>
          <w:color w:val="000000"/>
          <w:spacing w:val="-5"/>
          <w:sz w:val="28"/>
          <w:szCs w:val="28"/>
        </w:rPr>
        <w:t>контроль за</w:t>
      </w:r>
      <w:proofErr w:type="gramEnd"/>
      <w:r w:rsidRPr="006159E8">
        <w:rPr>
          <w:rFonts w:ascii="Times New Roman" w:eastAsia="Calibri" w:hAnsi="Times New Roman" w:cs="Times New Roman"/>
          <w:color w:val="000000"/>
          <w:spacing w:val="-5"/>
          <w:sz w:val="28"/>
          <w:szCs w:val="28"/>
        </w:rPr>
        <w:t xml:space="preserve"> выполнением рабочих программ</w:t>
      </w:r>
      <w:r w:rsidRPr="006159E8">
        <w:rPr>
          <w:rFonts w:ascii="Times New Roman" w:eastAsia="Calibri" w:hAnsi="Times New Roman" w:cs="Times New Roman"/>
          <w:color w:val="000000"/>
          <w:spacing w:val="-4"/>
          <w:sz w:val="28"/>
          <w:szCs w:val="28"/>
        </w:rPr>
        <w:t>.</w:t>
      </w:r>
    </w:p>
    <w:p w:rsidR="004E6C7B" w:rsidRPr="002C5814" w:rsidRDefault="004E6C7B" w:rsidP="002C5814">
      <w:pPr>
        <w:shd w:val="clear" w:color="auto" w:fill="FFFFFF"/>
        <w:tabs>
          <w:tab w:val="left" w:pos="754"/>
        </w:tabs>
        <w:spacing w:line="240" w:lineRule="auto"/>
        <w:jc w:val="both"/>
        <w:rPr>
          <w:rFonts w:ascii="Times New Roman" w:eastAsia="Calibri" w:hAnsi="Times New Roman" w:cs="Times New Roman"/>
          <w:color w:val="000000"/>
          <w:spacing w:val="-1"/>
          <w:sz w:val="28"/>
          <w:szCs w:val="28"/>
        </w:rPr>
      </w:pPr>
      <w:r w:rsidRPr="006159E8">
        <w:rPr>
          <w:rFonts w:ascii="Times New Roman" w:eastAsia="Calibri" w:hAnsi="Times New Roman" w:cs="Times New Roman"/>
          <w:color w:val="000000"/>
          <w:spacing w:val="-1"/>
          <w:sz w:val="28"/>
          <w:szCs w:val="28"/>
        </w:rPr>
        <w:lastRenderedPageBreak/>
        <w:tab/>
      </w:r>
      <w:proofErr w:type="gramStart"/>
      <w:r w:rsidRPr="006159E8">
        <w:rPr>
          <w:rFonts w:ascii="Times New Roman" w:eastAsia="Calibri" w:hAnsi="Times New Roman" w:cs="Times New Roman"/>
          <w:color w:val="000000"/>
          <w:spacing w:val="-1"/>
          <w:sz w:val="28"/>
          <w:szCs w:val="28"/>
        </w:rPr>
        <w:t>Промежуточная аттестация</w:t>
      </w:r>
      <w:r w:rsidR="006159E8">
        <w:rPr>
          <w:rFonts w:ascii="Times New Roman" w:eastAsia="Calibri" w:hAnsi="Times New Roman" w:cs="Times New Roman"/>
          <w:color w:val="000000"/>
          <w:spacing w:val="-1"/>
          <w:sz w:val="28"/>
          <w:szCs w:val="28"/>
        </w:rPr>
        <w:t xml:space="preserve"> проводится по четвертям</w:t>
      </w:r>
      <w:r w:rsidR="006159E8">
        <w:rPr>
          <w:rFonts w:ascii="Times New Roman" w:eastAsia="Calibri" w:hAnsi="Times New Roman" w:cs="Times New Roman"/>
          <w:color w:val="000000"/>
          <w:sz w:val="28"/>
          <w:szCs w:val="28"/>
        </w:rPr>
        <w:t xml:space="preserve"> и</w:t>
      </w:r>
      <w:r w:rsidRPr="006159E8">
        <w:rPr>
          <w:rFonts w:ascii="Times New Roman" w:eastAsia="Calibri" w:hAnsi="Times New Roman" w:cs="Times New Roman"/>
          <w:color w:val="000000"/>
          <w:sz w:val="28"/>
          <w:szCs w:val="28"/>
        </w:rPr>
        <w:t xml:space="preserve"> подразделяется на теку</w:t>
      </w:r>
      <w:r w:rsidRPr="006159E8">
        <w:rPr>
          <w:rFonts w:ascii="Times New Roman" w:eastAsia="Calibri" w:hAnsi="Times New Roman" w:cs="Times New Roman"/>
          <w:color w:val="000000"/>
          <w:spacing w:val="-5"/>
          <w:sz w:val="28"/>
          <w:szCs w:val="28"/>
        </w:rPr>
        <w:t xml:space="preserve">щую, включающую в себя поурочное, </w:t>
      </w:r>
      <w:proofErr w:type="spellStart"/>
      <w:r w:rsidRPr="006159E8">
        <w:rPr>
          <w:rFonts w:ascii="Times New Roman" w:eastAsia="Calibri" w:hAnsi="Times New Roman" w:cs="Times New Roman"/>
          <w:color w:val="000000"/>
          <w:spacing w:val="-5"/>
          <w:sz w:val="28"/>
          <w:szCs w:val="28"/>
        </w:rPr>
        <w:t>потем</w:t>
      </w:r>
      <w:r w:rsidR="006159E8">
        <w:rPr>
          <w:rFonts w:ascii="Times New Roman" w:eastAsia="Calibri" w:hAnsi="Times New Roman" w:cs="Times New Roman"/>
          <w:color w:val="000000"/>
          <w:spacing w:val="-5"/>
          <w:sz w:val="28"/>
          <w:szCs w:val="28"/>
        </w:rPr>
        <w:t>ное</w:t>
      </w:r>
      <w:proofErr w:type="spellEnd"/>
      <w:r w:rsidR="006159E8">
        <w:rPr>
          <w:rFonts w:ascii="Times New Roman" w:eastAsia="Calibri" w:hAnsi="Times New Roman" w:cs="Times New Roman"/>
          <w:color w:val="000000"/>
          <w:spacing w:val="-5"/>
          <w:sz w:val="28"/>
          <w:szCs w:val="28"/>
        </w:rPr>
        <w:t xml:space="preserve"> и </w:t>
      </w:r>
      <w:proofErr w:type="spellStart"/>
      <w:r w:rsidR="006159E8">
        <w:rPr>
          <w:rFonts w:ascii="Times New Roman" w:eastAsia="Calibri" w:hAnsi="Times New Roman" w:cs="Times New Roman"/>
          <w:color w:val="000000"/>
          <w:spacing w:val="-5"/>
          <w:sz w:val="28"/>
          <w:szCs w:val="28"/>
        </w:rPr>
        <w:t>почетвертное</w:t>
      </w:r>
      <w:proofErr w:type="spellEnd"/>
      <w:r w:rsidR="006159E8">
        <w:rPr>
          <w:rFonts w:ascii="Times New Roman" w:eastAsia="Calibri" w:hAnsi="Times New Roman" w:cs="Times New Roman"/>
          <w:color w:val="000000"/>
          <w:spacing w:val="-5"/>
          <w:sz w:val="28"/>
          <w:szCs w:val="28"/>
        </w:rPr>
        <w:t xml:space="preserve"> </w:t>
      </w:r>
      <w:r w:rsidRPr="006159E8">
        <w:rPr>
          <w:rFonts w:ascii="Times New Roman" w:eastAsia="Calibri" w:hAnsi="Times New Roman" w:cs="Times New Roman"/>
          <w:color w:val="000000"/>
          <w:spacing w:val="-5"/>
          <w:sz w:val="28"/>
          <w:szCs w:val="28"/>
        </w:rPr>
        <w:t xml:space="preserve"> о</w:t>
      </w:r>
      <w:r w:rsidR="006159E8">
        <w:rPr>
          <w:rFonts w:ascii="Times New Roman" w:eastAsia="Calibri" w:hAnsi="Times New Roman" w:cs="Times New Roman"/>
          <w:color w:val="000000"/>
          <w:spacing w:val="-5"/>
          <w:sz w:val="28"/>
          <w:szCs w:val="28"/>
        </w:rPr>
        <w:t>ценивание результатов обучающих</w:t>
      </w:r>
      <w:r w:rsidRPr="006159E8">
        <w:rPr>
          <w:rFonts w:ascii="Times New Roman" w:eastAsia="Calibri" w:hAnsi="Times New Roman" w:cs="Times New Roman"/>
          <w:color w:val="000000"/>
          <w:spacing w:val="-5"/>
          <w:sz w:val="28"/>
          <w:szCs w:val="28"/>
        </w:rPr>
        <w:t>ся по предметам и годо</w:t>
      </w:r>
      <w:r w:rsidRPr="006159E8">
        <w:rPr>
          <w:rFonts w:ascii="Times New Roman" w:eastAsia="Calibri" w:hAnsi="Times New Roman" w:cs="Times New Roman"/>
          <w:color w:val="000000"/>
          <w:spacing w:val="-2"/>
          <w:sz w:val="28"/>
          <w:szCs w:val="28"/>
        </w:rPr>
        <w:t>вую по резу</w:t>
      </w:r>
      <w:r w:rsidR="006159E8">
        <w:rPr>
          <w:rFonts w:ascii="Times New Roman" w:eastAsia="Calibri" w:hAnsi="Times New Roman" w:cs="Times New Roman"/>
          <w:color w:val="000000"/>
          <w:spacing w:val="-2"/>
          <w:sz w:val="28"/>
          <w:szCs w:val="28"/>
        </w:rPr>
        <w:t xml:space="preserve">льтатам тестирования, </w:t>
      </w:r>
      <w:r w:rsidRPr="006159E8">
        <w:rPr>
          <w:rFonts w:ascii="Times New Roman" w:eastAsia="Calibri" w:hAnsi="Times New Roman" w:cs="Times New Roman"/>
          <w:color w:val="000000"/>
          <w:spacing w:val="-2"/>
          <w:sz w:val="28"/>
          <w:szCs w:val="28"/>
        </w:rPr>
        <w:t xml:space="preserve"> </w:t>
      </w:r>
      <w:r w:rsidRPr="006159E8">
        <w:rPr>
          <w:rFonts w:ascii="Times New Roman" w:eastAsia="Calibri" w:hAnsi="Times New Roman" w:cs="Times New Roman"/>
          <w:color w:val="000000"/>
          <w:spacing w:val="-3"/>
          <w:sz w:val="28"/>
          <w:szCs w:val="28"/>
        </w:rPr>
        <w:t>контрольных работ, проектной деятельности за учебный год.</w:t>
      </w:r>
      <w:proofErr w:type="gramEnd"/>
      <w:r w:rsidRPr="006159E8">
        <w:rPr>
          <w:rFonts w:ascii="Times New Roman" w:eastAsia="Calibri" w:hAnsi="Times New Roman" w:cs="Times New Roman"/>
          <w:color w:val="000000"/>
          <w:spacing w:val="-1"/>
          <w:sz w:val="28"/>
          <w:szCs w:val="28"/>
        </w:rPr>
        <w:t xml:space="preserve"> Текущей аттестации подлежа</w:t>
      </w:r>
      <w:r w:rsidR="006159E8">
        <w:rPr>
          <w:rFonts w:ascii="Times New Roman" w:eastAsia="Calibri" w:hAnsi="Times New Roman" w:cs="Times New Roman"/>
          <w:color w:val="000000"/>
          <w:spacing w:val="-1"/>
          <w:sz w:val="28"/>
          <w:szCs w:val="28"/>
        </w:rPr>
        <w:t>т учащиеся всех классов образовательного учреждения</w:t>
      </w:r>
      <w:r w:rsidRPr="006159E8">
        <w:rPr>
          <w:rFonts w:ascii="Times New Roman" w:eastAsia="Calibri" w:hAnsi="Times New Roman" w:cs="Times New Roman"/>
          <w:color w:val="000000"/>
          <w:spacing w:val="-1"/>
          <w:sz w:val="28"/>
          <w:szCs w:val="28"/>
        </w:rPr>
        <w:t xml:space="preserve">. </w:t>
      </w:r>
      <w:r w:rsidRPr="004E6C7B">
        <w:rPr>
          <w:rFonts w:ascii="Times New Roman" w:eastAsia="Calibri" w:hAnsi="Times New Roman" w:cs="Times New Roman"/>
          <w:sz w:val="28"/>
          <w:szCs w:val="28"/>
          <w:lang w:eastAsia="ru-RU"/>
        </w:rPr>
        <w:t>Описание организации и содержания промежуточной аттестации, итоговой оценки по предметам</w:t>
      </w:r>
      <w:r w:rsidR="006159E8">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eastAsia="ru-RU"/>
        </w:rPr>
        <w:t xml:space="preserve"> не выносимым на государственную аттестацию, оценки проектной деятельности приводится</w:t>
      </w:r>
      <w:r w:rsidRPr="004E6C7B">
        <w:rPr>
          <w:rFonts w:ascii="Times New Roman" w:eastAsia="Calibri" w:hAnsi="Times New Roman" w:cs="Times New Roman"/>
          <w:color w:val="FF0000"/>
          <w:sz w:val="28"/>
          <w:szCs w:val="28"/>
          <w:lang w:eastAsia="ru-RU"/>
        </w:rPr>
        <w:t xml:space="preserve"> </w:t>
      </w:r>
      <w:r w:rsidRPr="004E6C7B">
        <w:rPr>
          <w:rFonts w:ascii="Times New Roman" w:eastAsia="Calibri" w:hAnsi="Times New Roman" w:cs="Times New Roman"/>
          <w:sz w:val="28"/>
          <w:szCs w:val="28"/>
          <w:lang w:eastAsia="ru-RU"/>
        </w:rPr>
        <w:t xml:space="preserve">в </w:t>
      </w:r>
      <w:r w:rsidRPr="004E6C7B">
        <w:rPr>
          <w:rFonts w:ascii="Times New Roman" w:eastAsia="Calibri" w:hAnsi="Times New Roman" w:cs="Times New Roman"/>
          <w:b/>
          <w:sz w:val="28"/>
          <w:szCs w:val="28"/>
          <w:lang w:eastAsia="ru-RU"/>
        </w:rPr>
        <w:t>Приложении 14</w:t>
      </w:r>
      <w:r w:rsidRPr="004E6C7B">
        <w:rPr>
          <w:rFonts w:ascii="Times New Roman" w:eastAsia="Calibri" w:hAnsi="Times New Roman" w:cs="Times New Roman"/>
          <w:color w:val="FF0000"/>
          <w:sz w:val="28"/>
          <w:szCs w:val="28"/>
          <w:lang w:eastAsia="ru-RU"/>
        </w:rPr>
        <w:t xml:space="preserve"> </w:t>
      </w:r>
      <w:r w:rsidRPr="004E6C7B">
        <w:rPr>
          <w:rFonts w:ascii="Times New Roman" w:eastAsia="Calibri" w:hAnsi="Times New Roman" w:cs="Times New Roman"/>
          <w:sz w:val="28"/>
          <w:szCs w:val="28"/>
          <w:lang w:eastAsia="ru-RU"/>
        </w:rPr>
        <w:t>к образовательной програм</w:t>
      </w:r>
      <w:r w:rsidR="002C5814">
        <w:rPr>
          <w:rFonts w:ascii="Times New Roman" w:eastAsia="Calibri" w:hAnsi="Times New Roman" w:cs="Times New Roman"/>
          <w:sz w:val="28"/>
          <w:szCs w:val="28"/>
          <w:lang w:eastAsia="ru-RU"/>
        </w:rPr>
        <w:t>ме образовательного учреждения</w:t>
      </w:r>
      <w:r w:rsidR="002C5814">
        <w:rPr>
          <w:rFonts w:ascii="Times New Roman" w:eastAsia="Calibri" w:hAnsi="Times New Roman" w:cs="Times New Roman"/>
          <w:color w:val="000000"/>
          <w:spacing w:val="-1"/>
          <w:sz w:val="28"/>
          <w:szCs w:val="28"/>
        </w:rPr>
        <w:t xml:space="preserve">. </w:t>
      </w:r>
      <w:r w:rsidRPr="004E6C7B">
        <w:rPr>
          <w:rFonts w:ascii="Times New Roman" w:eastAsia="Calibri" w:hAnsi="Times New Roman" w:cs="Times New Roman"/>
          <w:sz w:val="28"/>
          <w:szCs w:val="28"/>
          <w:lang w:eastAsia="ru-RU"/>
        </w:rPr>
        <w:t xml:space="preserve">Используемый образовательным учреждением инструментарий для стартовой диагностики и итоговой оценки приводится в  </w:t>
      </w:r>
      <w:r w:rsidRPr="004E6C7B">
        <w:rPr>
          <w:rFonts w:ascii="Times New Roman" w:eastAsia="Calibri" w:hAnsi="Times New Roman" w:cs="Times New Roman"/>
          <w:b/>
          <w:sz w:val="28"/>
          <w:szCs w:val="28"/>
          <w:lang w:eastAsia="ru-RU"/>
        </w:rPr>
        <w:t>Приложении 31.</w:t>
      </w:r>
      <w:r w:rsidRPr="004E6C7B">
        <w:rPr>
          <w:rFonts w:ascii="Times New Roman" w:eastAsia="Calibri" w:hAnsi="Times New Roman" w:cs="Times New Roman"/>
          <w:sz w:val="28"/>
          <w:szCs w:val="28"/>
          <w:lang w:eastAsia="ru-RU"/>
        </w:rPr>
        <w:t xml:space="preserve"> к образовательной программе образовательного учреждения.</w:t>
      </w:r>
    </w:p>
    <w:p w:rsidR="004E6C7B" w:rsidRPr="004E6C7B" w:rsidRDefault="004E6C7B" w:rsidP="004E6C7B">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1.3.2. Особенности оценки личностных результатов (Приложение 32.)</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
          <w:sz w:val="28"/>
          <w:szCs w:val="28"/>
          <w:lang w:eastAsia="ru-RU"/>
        </w:rPr>
        <w:t xml:space="preserve">Оценка личностных результатов </w:t>
      </w:r>
      <w:r w:rsidRPr="004E6C7B">
        <w:rPr>
          <w:rFonts w:ascii="Times New Roman" w:eastAsia="Calibri" w:hAnsi="Times New Roman" w:cs="Times New Roman"/>
          <w:bCs/>
          <w:sz w:val="28"/>
          <w:szCs w:val="28"/>
          <w:lang w:eastAsia="ru-RU"/>
        </w:rPr>
        <w:t xml:space="preserve">представляет собой оценку достижения обучающимися </w:t>
      </w:r>
      <w:r w:rsidRPr="004E6C7B">
        <w:rPr>
          <w:rFonts w:ascii="Times New Roman" w:eastAsia="Calibri" w:hAnsi="Times New Roman" w:cs="Times New Roman"/>
          <w:sz w:val="28"/>
          <w:szCs w:val="28"/>
          <w:lang w:eastAsia="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Cs/>
          <w:iCs/>
          <w:sz w:val="28"/>
          <w:szCs w:val="28"/>
          <w:lang w:eastAsia="ru-RU"/>
        </w:rPr>
      </w:pPr>
      <w:r w:rsidRPr="004E6C7B">
        <w:rPr>
          <w:rFonts w:ascii="Times New Roman" w:eastAsia="Calibri" w:hAnsi="Times New Roman" w:cs="Times New Roman"/>
          <w:bCs/>
          <w:iCs/>
          <w:sz w:val="28"/>
          <w:szCs w:val="28"/>
          <w:lang w:eastAsia="ru-RU"/>
        </w:rPr>
        <w:t xml:space="preserve">Основным объектом оценки личностных результатов служит </w:t>
      </w:r>
      <w:proofErr w:type="spellStart"/>
      <w:r w:rsidRPr="004E6C7B">
        <w:rPr>
          <w:rFonts w:ascii="Times New Roman" w:eastAsia="Calibri" w:hAnsi="Times New Roman" w:cs="Times New Roman"/>
          <w:bCs/>
          <w:iCs/>
          <w:sz w:val="28"/>
          <w:szCs w:val="28"/>
          <w:lang w:eastAsia="ru-RU"/>
        </w:rPr>
        <w:t>сформированность</w:t>
      </w:r>
      <w:proofErr w:type="spellEnd"/>
      <w:r w:rsidRPr="004E6C7B">
        <w:rPr>
          <w:rFonts w:ascii="Times New Roman" w:eastAsia="Calibri" w:hAnsi="Times New Roman" w:cs="Times New Roman"/>
          <w:bCs/>
          <w:iCs/>
          <w:sz w:val="28"/>
          <w:szCs w:val="28"/>
          <w:lang w:eastAsia="ru-RU"/>
        </w:rPr>
        <w:t xml:space="preserve"> </w:t>
      </w:r>
      <w:r w:rsidRPr="004E6C7B">
        <w:rPr>
          <w:rFonts w:ascii="Times New Roman" w:eastAsia="Calibri" w:hAnsi="Times New Roman" w:cs="Times New Roman"/>
          <w:sz w:val="28"/>
          <w:szCs w:val="28"/>
          <w:lang w:eastAsia="ru-RU"/>
        </w:rPr>
        <w:t xml:space="preserve">универсальных учебных </w:t>
      </w:r>
      <w:r w:rsidR="002C5814">
        <w:rPr>
          <w:rFonts w:ascii="Times New Roman" w:eastAsia="Calibri" w:hAnsi="Times New Roman" w:cs="Times New Roman"/>
          <w:sz w:val="28"/>
          <w:szCs w:val="28"/>
          <w:lang w:eastAsia="ru-RU"/>
        </w:rPr>
        <w:t>действий, включаемых в</w:t>
      </w:r>
      <w:r w:rsidRPr="004E6C7B">
        <w:rPr>
          <w:rFonts w:ascii="Times New Roman" w:eastAsia="Calibri" w:hAnsi="Times New Roman" w:cs="Times New Roman"/>
          <w:sz w:val="28"/>
          <w:szCs w:val="28"/>
          <w:lang w:eastAsia="ru-RU"/>
        </w:rPr>
        <w:t xml:space="preserve"> три основных</w:t>
      </w:r>
      <w:r w:rsidRPr="004E6C7B">
        <w:rPr>
          <w:rFonts w:ascii="Times New Roman" w:eastAsia="Calibri" w:hAnsi="Times New Roman" w:cs="Times New Roman"/>
          <w:bCs/>
          <w:iCs/>
          <w:sz w:val="28"/>
          <w:szCs w:val="28"/>
          <w:lang w:eastAsia="ru-RU"/>
        </w:rPr>
        <w:t xml:space="preserve"> блока:</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iCs/>
          <w:sz w:val="28"/>
          <w:szCs w:val="28"/>
          <w:lang w:eastAsia="ru-RU"/>
        </w:rPr>
      </w:pPr>
      <w:r w:rsidRPr="004E6C7B">
        <w:rPr>
          <w:rFonts w:ascii="Times New Roman" w:eastAsia="Calibri" w:hAnsi="Times New Roman" w:cs="Times New Roman"/>
          <w:sz w:val="28"/>
          <w:szCs w:val="28"/>
          <w:lang w:eastAsia="ru-RU"/>
        </w:rPr>
        <w:t>1) </w:t>
      </w:r>
      <w:proofErr w:type="spellStart"/>
      <w:r w:rsidRPr="004E6C7B">
        <w:rPr>
          <w:rFonts w:ascii="Times New Roman" w:eastAsia="Calibri" w:hAnsi="Times New Roman" w:cs="Times New Roman"/>
          <w:sz w:val="28"/>
          <w:szCs w:val="28"/>
          <w:lang w:eastAsia="ru-RU"/>
        </w:rPr>
        <w:t>сформированность</w:t>
      </w:r>
      <w:proofErr w:type="spellEnd"/>
      <w:r w:rsidRPr="004E6C7B">
        <w:rPr>
          <w:rFonts w:ascii="Times New Roman" w:eastAsia="Calibri" w:hAnsi="Times New Roman" w:cs="Times New Roman"/>
          <w:sz w:val="28"/>
          <w:szCs w:val="28"/>
          <w:lang w:eastAsia="ru-RU"/>
        </w:rPr>
        <w:t xml:space="preserve"> </w:t>
      </w:r>
      <w:r w:rsidRPr="002C5814">
        <w:rPr>
          <w:rFonts w:ascii="Times New Roman" w:eastAsia="Calibri" w:hAnsi="Times New Roman" w:cs="Times New Roman"/>
          <w:sz w:val="28"/>
          <w:szCs w:val="28"/>
          <w:lang w:eastAsia="ru-RU"/>
        </w:rPr>
        <w:t>основ гражданской идентичности</w:t>
      </w:r>
      <w:r w:rsidRPr="004E6C7B">
        <w:rPr>
          <w:rFonts w:ascii="Times New Roman" w:eastAsia="Calibri" w:hAnsi="Times New Roman" w:cs="Times New Roman"/>
          <w:sz w:val="28"/>
          <w:szCs w:val="28"/>
          <w:lang w:eastAsia="ru-RU"/>
        </w:rPr>
        <w:t xml:space="preserve"> личности;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iCs/>
          <w:sz w:val="28"/>
          <w:szCs w:val="28"/>
          <w:lang w:eastAsia="ru-RU"/>
        </w:rPr>
      </w:pPr>
      <w:r w:rsidRPr="004E6C7B">
        <w:rPr>
          <w:rFonts w:ascii="Times New Roman" w:eastAsia="Calibri" w:hAnsi="Times New Roman" w:cs="Times New Roman"/>
          <w:sz w:val="28"/>
          <w:szCs w:val="28"/>
          <w:lang w:eastAsia="ru-RU"/>
        </w:rPr>
        <w:t xml:space="preserve">2) готовность к переходу к </w:t>
      </w:r>
      <w:r w:rsidRPr="002C5814">
        <w:rPr>
          <w:rFonts w:ascii="Times New Roman" w:eastAsia="Calibri" w:hAnsi="Times New Roman" w:cs="Times New Roman"/>
          <w:sz w:val="28"/>
          <w:szCs w:val="28"/>
          <w:lang w:eastAsia="ru-RU"/>
        </w:rPr>
        <w:t>самообразованию на основе учебно</w:t>
      </w:r>
      <w:r w:rsidRPr="004E6C7B">
        <w:rPr>
          <w:rFonts w:ascii="Times New Roman" w:eastAsia="Calibri" w:hAnsi="Times New Roman" w:cs="Times New Roman"/>
          <w:i/>
          <w:sz w:val="28"/>
          <w:szCs w:val="28"/>
          <w:lang w:eastAsia="ru-RU"/>
        </w:rPr>
        <w:t>-</w:t>
      </w:r>
      <w:r w:rsidRPr="002C5814">
        <w:rPr>
          <w:rFonts w:ascii="Times New Roman" w:eastAsia="Calibri" w:hAnsi="Times New Roman" w:cs="Times New Roman"/>
          <w:sz w:val="28"/>
          <w:szCs w:val="28"/>
          <w:lang w:eastAsia="ru-RU"/>
        </w:rPr>
        <w:t>познавательной мотивации</w:t>
      </w:r>
      <w:r w:rsidRPr="004E6C7B">
        <w:rPr>
          <w:rFonts w:ascii="Times New Roman" w:eastAsia="Calibri" w:hAnsi="Times New Roman" w:cs="Times New Roman"/>
          <w:sz w:val="28"/>
          <w:szCs w:val="28"/>
          <w:lang w:eastAsia="ru-RU"/>
        </w:rPr>
        <w:t xml:space="preserve">, в том числе готовность к </w:t>
      </w:r>
      <w:r w:rsidRPr="002C5814">
        <w:rPr>
          <w:rFonts w:ascii="Times New Roman" w:eastAsia="Calibri" w:hAnsi="Times New Roman" w:cs="Times New Roman"/>
          <w:sz w:val="28"/>
          <w:szCs w:val="28"/>
          <w:lang w:eastAsia="ru-RU"/>
        </w:rPr>
        <w:t>выбору направления</w:t>
      </w:r>
      <w:r w:rsidRPr="004E6C7B">
        <w:rPr>
          <w:rFonts w:ascii="Times New Roman" w:eastAsia="Calibri" w:hAnsi="Times New Roman" w:cs="Times New Roman"/>
          <w:i/>
          <w:sz w:val="28"/>
          <w:szCs w:val="28"/>
          <w:lang w:eastAsia="ru-RU"/>
        </w:rPr>
        <w:t xml:space="preserve"> </w:t>
      </w:r>
      <w:r w:rsidRPr="002C5814">
        <w:rPr>
          <w:rFonts w:ascii="Times New Roman" w:eastAsia="Calibri" w:hAnsi="Times New Roman" w:cs="Times New Roman"/>
          <w:sz w:val="28"/>
          <w:szCs w:val="28"/>
          <w:lang w:eastAsia="ru-RU"/>
        </w:rPr>
        <w:t>профильного образования</w:t>
      </w:r>
      <w:r w:rsidRPr="004E6C7B">
        <w:rPr>
          <w:rFonts w:ascii="Times New Roman" w:eastAsia="Calibri" w:hAnsi="Times New Roman" w:cs="Times New Roman"/>
          <w:sz w:val="28"/>
          <w:szCs w:val="28"/>
          <w:lang w:eastAsia="ru-RU"/>
        </w:rPr>
        <w:t>;</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3) </w:t>
      </w:r>
      <w:proofErr w:type="spellStart"/>
      <w:r w:rsidRPr="004E6C7B">
        <w:rPr>
          <w:rFonts w:ascii="Times New Roman" w:eastAsia="Calibri" w:hAnsi="Times New Roman" w:cs="Times New Roman"/>
          <w:sz w:val="28"/>
          <w:szCs w:val="28"/>
          <w:lang w:eastAsia="ru-RU"/>
        </w:rPr>
        <w:t>сформированность</w:t>
      </w:r>
      <w:proofErr w:type="spellEnd"/>
      <w:r w:rsidRPr="004E6C7B">
        <w:rPr>
          <w:rFonts w:ascii="Times New Roman" w:eastAsia="Calibri" w:hAnsi="Times New Roman" w:cs="Times New Roman"/>
          <w:sz w:val="28"/>
          <w:szCs w:val="28"/>
          <w:lang w:eastAsia="ru-RU"/>
        </w:rPr>
        <w:t xml:space="preserve"> </w:t>
      </w:r>
      <w:r w:rsidRPr="002C5814">
        <w:rPr>
          <w:rFonts w:ascii="Times New Roman" w:eastAsia="Calibri" w:hAnsi="Times New Roman" w:cs="Times New Roman"/>
          <w:sz w:val="28"/>
          <w:szCs w:val="28"/>
          <w:lang w:eastAsia="ru-RU"/>
        </w:rPr>
        <w:t>социальных компетенций,</w:t>
      </w:r>
      <w:r w:rsidRPr="004E6C7B">
        <w:rPr>
          <w:rFonts w:ascii="Times New Roman" w:eastAsia="Calibri" w:hAnsi="Times New Roman" w:cs="Times New Roman"/>
          <w:sz w:val="28"/>
          <w:szCs w:val="28"/>
          <w:lang w:eastAsia="ru-RU"/>
        </w:rPr>
        <w:t xml:space="preserve"> включая ценностно-смысловые установки и моральные нормы, опыт социальных и межличностных отношений, правосознание.</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Pr="004E6C7B">
        <w:rPr>
          <w:rFonts w:ascii="Times New Roman" w:eastAsia="Calibri" w:hAnsi="Times New Roman" w:cs="Times New Roman"/>
          <w:sz w:val="28"/>
          <w:szCs w:val="28"/>
          <w:lang w:eastAsia="ru-RU"/>
        </w:rPr>
        <w:t>воспитательно</w:t>
      </w:r>
      <w:proofErr w:type="spellEnd"/>
      <w:r w:rsidRPr="004E6C7B">
        <w:rPr>
          <w:rFonts w:ascii="Times New Roman" w:eastAsia="Calibri" w:hAnsi="Times New Roman" w:cs="Times New Roman"/>
          <w:sz w:val="28"/>
          <w:szCs w:val="28"/>
          <w:lang w:eastAsia="ru-RU"/>
        </w:rPr>
        <w:t>-образ</w:t>
      </w:r>
      <w:r w:rsidR="002C5814">
        <w:rPr>
          <w:rFonts w:ascii="Times New Roman" w:eastAsia="Calibri" w:hAnsi="Times New Roman" w:cs="Times New Roman"/>
          <w:sz w:val="28"/>
          <w:szCs w:val="28"/>
          <w:lang w:eastAsia="ru-RU"/>
        </w:rPr>
        <w:t xml:space="preserve">овательной деятельности образовательного учреждения. </w:t>
      </w:r>
      <w:r w:rsidR="002C5814">
        <w:rPr>
          <w:rFonts w:ascii="Times New Roman" w:eastAsia="Calibri" w:hAnsi="Times New Roman" w:cs="Times New Roman"/>
          <w:bCs/>
          <w:iCs/>
          <w:sz w:val="28"/>
          <w:szCs w:val="28"/>
          <w:lang w:eastAsia="ru-RU"/>
        </w:rPr>
        <w:t>О</w:t>
      </w:r>
      <w:r w:rsidRPr="004E6C7B">
        <w:rPr>
          <w:rFonts w:ascii="Times New Roman" w:eastAsia="Calibri" w:hAnsi="Times New Roman" w:cs="Times New Roman"/>
          <w:bCs/>
          <w:iCs/>
          <w:sz w:val="28"/>
          <w:szCs w:val="28"/>
          <w:lang w:eastAsia="ru-RU"/>
        </w:rPr>
        <w:t xml:space="preserve">ценка </w:t>
      </w:r>
      <w:r w:rsidRPr="004E6C7B">
        <w:rPr>
          <w:rFonts w:ascii="Times New Roman" w:eastAsia="Calibri" w:hAnsi="Times New Roman" w:cs="Times New Roman"/>
          <w:sz w:val="28"/>
          <w:szCs w:val="28"/>
          <w:lang w:eastAsia="ru-RU"/>
        </w:rPr>
        <w:t xml:space="preserve">этих результатов образовательной деятельности осуществляется в ходе внешних </w:t>
      </w:r>
      <w:proofErr w:type="spellStart"/>
      <w:r w:rsidRPr="004E6C7B">
        <w:rPr>
          <w:rFonts w:ascii="Times New Roman" w:eastAsia="Calibri" w:hAnsi="Times New Roman" w:cs="Times New Roman"/>
          <w:sz w:val="28"/>
          <w:szCs w:val="28"/>
          <w:lang w:eastAsia="ru-RU"/>
        </w:rPr>
        <w:t>неперсонифицированных</w:t>
      </w:r>
      <w:proofErr w:type="spellEnd"/>
      <w:r w:rsidRPr="004E6C7B">
        <w:rPr>
          <w:rFonts w:ascii="Times New Roman" w:eastAsia="Calibri" w:hAnsi="Times New Roman" w:cs="Times New Roman"/>
          <w:sz w:val="28"/>
          <w:szCs w:val="28"/>
          <w:lang w:eastAsia="ru-RU"/>
        </w:rPr>
        <w:t xml:space="preserve"> мониторинговых исследований на основе централизованно разработанного инструментария. </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В текущем образовательном процессе возможна ограниченная оценка </w:t>
      </w:r>
      <w:proofErr w:type="spellStart"/>
      <w:r w:rsidRPr="004E6C7B">
        <w:rPr>
          <w:rFonts w:ascii="Times New Roman" w:eastAsia="Calibri" w:hAnsi="Times New Roman" w:cs="Times New Roman"/>
          <w:sz w:val="28"/>
          <w:szCs w:val="28"/>
          <w:lang w:eastAsia="ru-RU"/>
        </w:rPr>
        <w:t>сформированности</w:t>
      </w:r>
      <w:proofErr w:type="spellEnd"/>
      <w:r w:rsidRPr="004E6C7B">
        <w:rPr>
          <w:rFonts w:ascii="Times New Roman" w:eastAsia="Calibri" w:hAnsi="Times New Roman" w:cs="Times New Roman"/>
          <w:sz w:val="28"/>
          <w:szCs w:val="28"/>
          <w:lang w:eastAsia="ru-RU"/>
        </w:rPr>
        <w:t xml:space="preserve"> отдельных личностных результатов, проявляющихся </w:t>
      </w:r>
      <w:proofErr w:type="gramStart"/>
      <w:r w:rsidRPr="004E6C7B">
        <w:rPr>
          <w:rFonts w:ascii="Times New Roman" w:eastAsia="Calibri" w:hAnsi="Times New Roman" w:cs="Times New Roman"/>
          <w:sz w:val="28"/>
          <w:szCs w:val="28"/>
          <w:lang w:eastAsia="ru-RU"/>
        </w:rPr>
        <w:t>в</w:t>
      </w:r>
      <w:proofErr w:type="gramEnd"/>
      <w:r w:rsidRPr="004E6C7B">
        <w:rPr>
          <w:rFonts w:ascii="Times New Roman" w:eastAsia="Calibri" w:hAnsi="Times New Roman" w:cs="Times New Roman"/>
          <w:sz w:val="28"/>
          <w:szCs w:val="28"/>
          <w:lang w:eastAsia="ru-RU"/>
        </w:rPr>
        <w:t>:</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sz w:val="28"/>
          <w:szCs w:val="28"/>
        </w:rPr>
        <w:t>1) </w:t>
      </w:r>
      <w:proofErr w:type="gramStart"/>
      <w:r w:rsidRPr="004E6C7B">
        <w:rPr>
          <w:rFonts w:ascii="Times New Roman" w:eastAsia="Calibri" w:hAnsi="Times New Roman" w:cs="Times New Roman"/>
          <w:sz w:val="28"/>
          <w:szCs w:val="28"/>
        </w:rPr>
        <w:t>соблюдении</w:t>
      </w:r>
      <w:proofErr w:type="gramEnd"/>
      <w:r w:rsidRPr="004E6C7B">
        <w:rPr>
          <w:rFonts w:ascii="Times New Roman" w:eastAsia="Calibri" w:hAnsi="Times New Roman" w:cs="Times New Roman"/>
          <w:sz w:val="28"/>
          <w:szCs w:val="28"/>
        </w:rPr>
        <w:t xml:space="preserve"> норм и правил поведения, приня</w:t>
      </w:r>
      <w:r w:rsidR="002C5814">
        <w:rPr>
          <w:rFonts w:ascii="Times New Roman" w:eastAsia="Calibri" w:hAnsi="Times New Roman" w:cs="Times New Roman"/>
          <w:sz w:val="28"/>
          <w:szCs w:val="28"/>
        </w:rPr>
        <w:t>тых в ОУ</w:t>
      </w:r>
      <w:r w:rsidRPr="004E6C7B">
        <w:rPr>
          <w:rFonts w:ascii="Times New Roman" w:eastAsia="Calibri" w:hAnsi="Times New Roman" w:cs="Times New Roman"/>
          <w:sz w:val="28"/>
          <w:szCs w:val="28"/>
        </w:rPr>
        <w:t>;</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sz w:val="28"/>
          <w:szCs w:val="28"/>
        </w:rPr>
        <w:t>2) </w:t>
      </w:r>
      <w:proofErr w:type="gramStart"/>
      <w:r w:rsidRPr="004E6C7B">
        <w:rPr>
          <w:rFonts w:ascii="Times New Roman" w:eastAsia="Calibri" w:hAnsi="Times New Roman" w:cs="Times New Roman"/>
          <w:sz w:val="28"/>
          <w:szCs w:val="28"/>
        </w:rPr>
        <w:t>участии</w:t>
      </w:r>
      <w:proofErr w:type="gramEnd"/>
      <w:r w:rsidRPr="004E6C7B">
        <w:rPr>
          <w:rFonts w:ascii="Times New Roman" w:eastAsia="Calibri" w:hAnsi="Times New Roman" w:cs="Times New Roman"/>
          <w:sz w:val="28"/>
          <w:szCs w:val="28"/>
        </w:rPr>
        <w:t xml:space="preserve"> в общественной жизни образовательного учреждения и ближайшего социального окружения, общественно-полезной деятельности;</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sz w:val="28"/>
          <w:szCs w:val="28"/>
        </w:rPr>
        <w:t>3) </w:t>
      </w:r>
      <w:proofErr w:type="gramStart"/>
      <w:r w:rsidRPr="004E6C7B">
        <w:rPr>
          <w:rFonts w:ascii="Times New Roman" w:eastAsia="Calibri" w:hAnsi="Times New Roman" w:cs="Times New Roman"/>
          <w:sz w:val="28"/>
          <w:szCs w:val="28"/>
        </w:rPr>
        <w:t>прилежании</w:t>
      </w:r>
      <w:proofErr w:type="gramEnd"/>
      <w:r w:rsidRPr="004E6C7B">
        <w:rPr>
          <w:rFonts w:ascii="Times New Roman" w:eastAsia="Calibri" w:hAnsi="Times New Roman" w:cs="Times New Roman"/>
          <w:sz w:val="28"/>
          <w:szCs w:val="28"/>
        </w:rPr>
        <w:t xml:space="preserve"> и ответственности за результаты обучения;</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sz w:val="28"/>
          <w:szCs w:val="28"/>
        </w:rPr>
        <w:lastRenderedPageBreak/>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E6C7B" w:rsidRPr="004E6C7B" w:rsidRDefault="004E6C7B" w:rsidP="004E6C7B">
      <w:pPr>
        <w:spacing w:after="0" w:line="240" w:lineRule="auto"/>
        <w:ind w:firstLine="454"/>
        <w:jc w:val="both"/>
        <w:rPr>
          <w:rFonts w:ascii="Times New Roman" w:eastAsia="Calibri" w:hAnsi="Times New Roman" w:cs="Times New Roman"/>
          <w:b/>
          <w:sz w:val="28"/>
          <w:szCs w:val="28"/>
        </w:rPr>
      </w:pPr>
      <w:r w:rsidRPr="004E6C7B">
        <w:rPr>
          <w:rFonts w:ascii="Times New Roman" w:eastAsia="Calibri" w:hAnsi="Times New Roman" w:cs="Times New Roman"/>
          <w:sz w:val="28"/>
          <w:szCs w:val="28"/>
        </w:rPr>
        <w:t xml:space="preserve">5) ценностно-смысловых </w:t>
      </w:r>
      <w:proofErr w:type="gramStart"/>
      <w:r w:rsidRPr="004E6C7B">
        <w:rPr>
          <w:rFonts w:ascii="Times New Roman" w:eastAsia="Calibri" w:hAnsi="Times New Roman" w:cs="Times New Roman"/>
          <w:sz w:val="28"/>
          <w:szCs w:val="28"/>
        </w:rPr>
        <w:t>установках</w:t>
      </w:r>
      <w:proofErr w:type="gramEnd"/>
      <w:r w:rsidRPr="004E6C7B">
        <w:rPr>
          <w:rFonts w:ascii="Times New Roman" w:eastAsia="Calibri" w:hAnsi="Times New Roman" w:cs="Times New Roman"/>
          <w:sz w:val="28"/>
          <w:szCs w:val="28"/>
        </w:rPr>
        <w:t xml:space="preserve"> обучающихся, формируемых средствами различных предметов в рамках системы общего образования.</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sz w:val="28"/>
          <w:szCs w:val="28"/>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w:t>
      </w:r>
      <w:r w:rsidR="008B2BFF">
        <w:rPr>
          <w:rFonts w:ascii="Times New Roman" w:eastAsia="Calibri" w:hAnsi="Times New Roman" w:cs="Times New Roman"/>
          <w:sz w:val="28"/>
          <w:szCs w:val="28"/>
        </w:rPr>
        <w:t>пользование (в том числе при</w:t>
      </w:r>
      <w:r w:rsidRPr="004E6C7B">
        <w:rPr>
          <w:rFonts w:ascii="Times New Roman" w:eastAsia="Calibri" w:hAnsi="Times New Roman" w:cs="Times New Roman"/>
          <w:sz w:val="28"/>
          <w:szCs w:val="28"/>
        </w:rPr>
        <w:t xml:space="preserve"> аккред</w:t>
      </w:r>
      <w:r w:rsidR="008B2BFF">
        <w:rPr>
          <w:rFonts w:ascii="Times New Roman" w:eastAsia="Calibri" w:hAnsi="Times New Roman" w:cs="Times New Roman"/>
          <w:sz w:val="28"/>
          <w:szCs w:val="28"/>
        </w:rPr>
        <w:t>итации МБОУ Вершино-Дарасунская СОШ</w:t>
      </w:r>
      <w:r w:rsidRPr="004E6C7B">
        <w:rPr>
          <w:rFonts w:ascii="Times New Roman" w:eastAsia="Calibri" w:hAnsi="Times New Roman" w:cs="Times New Roman"/>
          <w:sz w:val="28"/>
          <w:szCs w:val="28"/>
        </w:rPr>
        <w:t>) возможно только в соответствии с</w:t>
      </w:r>
      <w:r w:rsidRPr="004E6C7B">
        <w:rPr>
          <w:rFonts w:ascii="Times New Roman" w:eastAsia="Calibri" w:hAnsi="Times New Roman" w:cs="Times New Roman"/>
          <w:b/>
          <w:bCs/>
          <w:sz w:val="28"/>
          <w:szCs w:val="28"/>
        </w:rPr>
        <w:t xml:space="preserve"> </w:t>
      </w:r>
      <w:r w:rsidRPr="004E6C7B">
        <w:rPr>
          <w:rFonts w:ascii="Times New Roman" w:eastAsia="Calibri" w:hAnsi="Times New Roman" w:cs="Times New Roman"/>
          <w:bCs/>
          <w:sz w:val="28"/>
          <w:szCs w:val="28"/>
        </w:rPr>
        <w:t>Федеральным</w:t>
      </w:r>
      <w:r w:rsidRPr="004E6C7B">
        <w:rPr>
          <w:rFonts w:ascii="Times New Roman" w:eastAsia="Calibri" w:hAnsi="Times New Roman" w:cs="Times New Roman"/>
          <w:b/>
          <w:bCs/>
          <w:sz w:val="28"/>
          <w:szCs w:val="28"/>
        </w:rPr>
        <w:t xml:space="preserve"> </w:t>
      </w:r>
      <w:r w:rsidRPr="004E6C7B">
        <w:rPr>
          <w:rFonts w:ascii="Times New Roman" w:eastAsia="Calibri" w:hAnsi="Times New Roman" w:cs="Times New Roman"/>
          <w:sz w:val="28"/>
          <w:szCs w:val="28"/>
        </w:rPr>
        <w:t>законом от 17.07.2006 №152-ФЗ «О персональных данных». В текущем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и эмоциональному статусу учащегося</w:t>
      </w:r>
      <w:r w:rsidRPr="004E6C7B">
        <w:rPr>
          <w:rFonts w:ascii="Times New Roman" w:eastAsia="Calibri" w:hAnsi="Times New Roman" w:cs="Times New Roman"/>
          <w:b/>
          <w:sz w:val="28"/>
          <w:szCs w:val="28"/>
        </w:rPr>
        <w:t xml:space="preserve"> </w:t>
      </w:r>
      <w:r w:rsidRPr="004E6C7B">
        <w:rPr>
          <w:rFonts w:ascii="Times New Roman" w:eastAsia="Calibri" w:hAnsi="Times New Roman" w:cs="Times New Roman"/>
          <w:sz w:val="28"/>
          <w:szCs w:val="28"/>
        </w:rPr>
        <w:t>и может использоваться исключительно в целях оптимизации личностного развития обучающихся.</w:t>
      </w:r>
    </w:p>
    <w:p w:rsidR="004E6C7B" w:rsidRPr="004E6C7B" w:rsidRDefault="004E6C7B" w:rsidP="004E6C7B">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 xml:space="preserve">1.3.3. Особенности оценки </w:t>
      </w:r>
      <w:proofErr w:type="spellStart"/>
      <w:r w:rsidRPr="004E6C7B">
        <w:rPr>
          <w:rFonts w:ascii="Times New Roman" w:eastAsia="Calibri" w:hAnsi="Times New Roman" w:cs="Times New Roman"/>
          <w:b/>
          <w:sz w:val="28"/>
          <w:szCs w:val="28"/>
          <w:lang w:eastAsia="ru-RU"/>
        </w:rPr>
        <w:t>метапредметных</w:t>
      </w:r>
      <w:proofErr w:type="spellEnd"/>
      <w:r w:rsidRPr="004E6C7B">
        <w:rPr>
          <w:rFonts w:ascii="Times New Roman" w:eastAsia="Calibri" w:hAnsi="Times New Roman" w:cs="Times New Roman"/>
          <w:b/>
          <w:sz w:val="28"/>
          <w:szCs w:val="28"/>
          <w:lang w:eastAsia="ru-RU"/>
        </w:rPr>
        <w:t xml:space="preserve"> результатов (Приложение 32.)</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Оценка </w:t>
      </w:r>
      <w:proofErr w:type="spellStart"/>
      <w:r w:rsidRPr="004E6C7B">
        <w:rPr>
          <w:rFonts w:ascii="Times New Roman" w:eastAsia="Calibri" w:hAnsi="Times New Roman" w:cs="Times New Roman"/>
          <w:sz w:val="28"/>
          <w:szCs w:val="28"/>
          <w:lang w:eastAsia="ru-RU"/>
        </w:rPr>
        <w:t>метапредметных</w:t>
      </w:r>
      <w:proofErr w:type="spellEnd"/>
      <w:r w:rsidRPr="004E6C7B">
        <w:rPr>
          <w:rFonts w:ascii="Times New Roman" w:eastAsia="Calibri" w:hAnsi="Times New Roman" w:cs="Times New Roman"/>
          <w:sz w:val="28"/>
          <w:szCs w:val="28"/>
          <w:lang w:eastAsia="ru-RU"/>
        </w:rPr>
        <w:t xml:space="preserve"> результатов</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bCs/>
          <w:sz w:val="28"/>
          <w:szCs w:val="28"/>
          <w:lang w:eastAsia="ru-RU"/>
        </w:rPr>
        <w:t xml:space="preserve">представляет собой оценку достижения </w:t>
      </w:r>
      <w:r w:rsidRPr="004E6C7B">
        <w:rPr>
          <w:rFonts w:ascii="Times New Roman" w:eastAsia="Calibri" w:hAnsi="Times New Roman" w:cs="Times New Roman"/>
          <w:sz w:val="28"/>
          <w:szCs w:val="28"/>
          <w:lang w:eastAsia="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Формирование </w:t>
      </w:r>
      <w:proofErr w:type="spellStart"/>
      <w:r w:rsidRPr="004E6C7B">
        <w:rPr>
          <w:rFonts w:ascii="Times New Roman" w:eastAsia="Calibri" w:hAnsi="Times New Roman" w:cs="Times New Roman"/>
          <w:sz w:val="28"/>
          <w:szCs w:val="28"/>
          <w:lang w:eastAsia="ru-RU"/>
        </w:rPr>
        <w:t>метапредметных</w:t>
      </w:r>
      <w:proofErr w:type="spellEnd"/>
      <w:r w:rsidRPr="004E6C7B">
        <w:rPr>
          <w:rFonts w:ascii="Times New Roman" w:eastAsia="Calibri" w:hAnsi="Times New Roman" w:cs="Times New Roman"/>
          <w:sz w:val="28"/>
          <w:szCs w:val="28"/>
          <w:lang w:eastAsia="ru-RU"/>
        </w:rPr>
        <w:t xml:space="preserve"> результатов обеспечивается за счёт основных компонентов образовательного процесса — учебных предметов.</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iCs/>
          <w:sz w:val="28"/>
          <w:szCs w:val="28"/>
          <w:lang w:eastAsia="ru-RU"/>
        </w:rPr>
        <w:t xml:space="preserve">Основным объектом оценки </w:t>
      </w:r>
      <w:proofErr w:type="spellStart"/>
      <w:r w:rsidRPr="004E6C7B">
        <w:rPr>
          <w:rFonts w:ascii="Times New Roman" w:eastAsia="Calibri" w:hAnsi="Times New Roman" w:cs="Times New Roman"/>
          <w:bCs/>
          <w:iCs/>
          <w:sz w:val="28"/>
          <w:szCs w:val="28"/>
          <w:lang w:eastAsia="ru-RU"/>
        </w:rPr>
        <w:t>метапредметных</w:t>
      </w:r>
      <w:proofErr w:type="spellEnd"/>
      <w:r w:rsidRPr="004E6C7B">
        <w:rPr>
          <w:rFonts w:ascii="Times New Roman" w:eastAsia="Calibri" w:hAnsi="Times New Roman" w:cs="Times New Roman"/>
          <w:bCs/>
          <w:iCs/>
          <w:sz w:val="28"/>
          <w:szCs w:val="28"/>
          <w:lang w:eastAsia="ru-RU"/>
        </w:rPr>
        <w:t xml:space="preserve"> результатов является</w:t>
      </w:r>
      <w:r w:rsidRPr="004E6C7B">
        <w:rPr>
          <w:rFonts w:ascii="Times New Roman" w:eastAsia="Calibri" w:hAnsi="Times New Roman" w:cs="Times New Roman"/>
          <w:sz w:val="28"/>
          <w:szCs w:val="28"/>
          <w:lang w:eastAsia="ru-RU"/>
        </w:rPr>
        <w:t>:</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sz w:val="28"/>
          <w:szCs w:val="28"/>
        </w:rPr>
        <w:t>• способность и готовность к освоению систематических знаний, их самостоятельному пополнению, переносу и интеграции;</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способность к сотрудничеству и коммуникации;</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способность и готовность к использованию ИКТ в целях обучения и развития;</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 xml:space="preserve">способность к самоорганизации, </w:t>
      </w:r>
      <w:proofErr w:type="spellStart"/>
      <w:r w:rsidRPr="004E6C7B">
        <w:rPr>
          <w:rFonts w:ascii="Times New Roman" w:eastAsia="Calibri" w:hAnsi="Times New Roman" w:cs="Times New Roman"/>
          <w:sz w:val="28"/>
          <w:szCs w:val="28"/>
        </w:rPr>
        <w:t>саморегуляции</w:t>
      </w:r>
      <w:proofErr w:type="spellEnd"/>
      <w:r w:rsidRPr="004E6C7B">
        <w:rPr>
          <w:rFonts w:ascii="Times New Roman" w:eastAsia="Calibri" w:hAnsi="Times New Roman" w:cs="Times New Roman"/>
          <w:sz w:val="28"/>
          <w:szCs w:val="28"/>
        </w:rPr>
        <w:t xml:space="preserve"> и рефлексии.</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sz w:val="28"/>
          <w:szCs w:val="28"/>
        </w:rPr>
        <w:t xml:space="preserve">Оценка достижения </w:t>
      </w:r>
      <w:proofErr w:type="spellStart"/>
      <w:r w:rsidRPr="004E6C7B">
        <w:rPr>
          <w:rFonts w:ascii="Times New Roman" w:eastAsia="Calibri" w:hAnsi="Times New Roman" w:cs="Times New Roman"/>
          <w:sz w:val="28"/>
          <w:szCs w:val="28"/>
        </w:rPr>
        <w:t>метапредметных</w:t>
      </w:r>
      <w:proofErr w:type="spellEnd"/>
      <w:r w:rsidRPr="004E6C7B">
        <w:rPr>
          <w:rFonts w:ascii="Times New Roman" w:eastAsia="Calibri" w:hAnsi="Times New Roman" w:cs="Times New Roman"/>
          <w:sz w:val="28"/>
          <w:szCs w:val="28"/>
        </w:rPr>
        <w:t xml:space="preserve"> результатов может проводиться в ходе различных процедур. Основной процедурой итоговой оценки достижения </w:t>
      </w:r>
      <w:proofErr w:type="spellStart"/>
      <w:r w:rsidRPr="004E6C7B">
        <w:rPr>
          <w:rFonts w:ascii="Times New Roman" w:eastAsia="Calibri" w:hAnsi="Times New Roman" w:cs="Times New Roman"/>
          <w:sz w:val="28"/>
          <w:szCs w:val="28"/>
        </w:rPr>
        <w:t>метапредметных</w:t>
      </w:r>
      <w:proofErr w:type="spellEnd"/>
      <w:r w:rsidRPr="004E6C7B">
        <w:rPr>
          <w:rFonts w:ascii="Times New Roman" w:eastAsia="Calibri" w:hAnsi="Times New Roman" w:cs="Times New Roman"/>
          <w:sz w:val="28"/>
          <w:szCs w:val="28"/>
        </w:rPr>
        <w:t xml:space="preserve"> результатов является защита итогового </w:t>
      </w:r>
      <w:proofErr w:type="gramStart"/>
      <w:r w:rsidRPr="004E6C7B">
        <w:rPr>
          <w:rFonts w:ascii="Times New Roman" w:eastAsia="Calibri" w:hAnsi="Times New Roman" w:cs="Times New Roman"/>
          <w:sz w:val="28"/>
          <w:szCs w:val="28"/>
        </w:rPr>
        <w:t>индивидуального проекта</w:t>
      </w:r>
      <w:proofErr w:type="gramEnd"/>
      <w:r w:rsidRPr="004E6C7B">
        <w:rPr>
          <w:rFonts w:ascii="Times New Roman" w:eastAsia="Calibri" w:hAnsi="Times New Roman" w:cs="Times New Roman"/>
          <w:sz w:val="28"/>
          <w:szCs w:val="28"/>
        </w:rPr>
        <w:t>.</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Дополнительным источником данных о достижении отдельных </w:t>
      </w:r>
      <w:proofErr w:type="spellStart"/>
      <w:r w:rsidRPr="004E6C7B">
        <w:rPr>
          <w:rFonts w:ascii="Times New Roman" w:eastAsia="Calibri" w:hAnsi="Times New Roman" w:cs="Times New Roman"/>
          <w:sz w:val="28"/>
          <w:szCs w:val="28"/>
          <w:lang w:eastAsia="ru-RU"/>
        </w:rPr>
        <w:t>метапредметных</w:t>
      </w:r>
      <w:proofErr w:type="spellEnd"/>
      <w:r w:rsidRPr="004E6C7B">
        <w:rPr>
          <w:rFonts w:ascii="Times New Roman" w:eastAsia="Calibri" w:hAnsi="Times New Roman" w:cs="Times New Roman"/>
          <w:sz w:val="28"/>
          <w:szCs w:val="28"/>
          <w:lang w:eastAsia="ru-RU"/>
        </w:rPr>
        <w:t xml:space="preserve"> результатов могут служить результаты выполнения</w:t>
      </w:r>
      <w:r w:rsidR="008B2BFF">
        <w:rPr>
          <w:rFonts w:ascii="Times New Roman" w:eastAsia="Calibri" w:hAnsi="Times New Roman" w:cs="Times New Roman"/>
          <w:sz w:val="28"/>
          <w:szCs w:val="28"/>
          <w:lang w:eastAsia="ru-RU"/>
        </w:rPr>
        <w:t xml:space="preserve"> проверочных работ </w:t>
      </w:r>
      <w:proofErr w:type="gramStart"/>
      <w:r w:rsidR="008B2BFF">
        <w:rPr>
          <w:rFonts w:ascii="Times New Roman" w:eastAsia="Calibri" w:hAnsi="Times New Roman" w:cs="Times New Roman"/>
          <w:sz w:val="28"/>
          <w:szCs w:val="28"/>
          <w:lang w:eastAsia="ru-RU"/>
        </w:rPr>
        <w:t>(</w:t>
      </w:r>
      <w:r w:rsidRPr="004E6C7B">
        <w:rPr>
          <w:rFonts w:ascii="Times New Roman" w:eastAsia="Calibri" w:hAnsi="Times New Roman" w:cs="Times New Roman"/>
          <w:sz w:val="28"/>
          <w:szCs w:val="28"/>
          <w:lang w:eastAsia="ru-RU"/>
        </w:rPr>
        <w:t xml:space="preserve"> </w:t>
      </w:r>
      <w:proofErr w:type="gramEnd"/>
      <w:r w:rsidRPr="004E6C7B">
        <w:rPr>
          <w:rFonts w:ascii="Times New Roman" w:eastAsia="Calibri" w:hAnsi="Times New Roman" w:cs="Times New Roman"/>
          <w:sz w:val="28"/>
          <w:szCs w:val="28"/>
          <w:lang w:eastAsia="ru-RU"/>
        </w:rPr>
        <w:t>тематических) по всем предметам.</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В ходе текущей, тематической, промежуточной оценки может быть </w:t>
      </w:r>
      <w:r w:rsidRPr="004E6C7B">
        <w:rPr>
          <w:rFonts w:ascii="Times New Roman" w:eastAsia="Calibri" w:hAnsi="Times New Roman" w:cs="Times New Roman"/>
          <w:sz w:val="28"/>
          <w:szCs w:val="28"/>
          <w:lang w:eastAsia="ru-RU"/>
        </w:rPr>
        <w:lastRenderedPageBreak/>
        <w:t xml:space="preserve">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4E6C7B">
        <w:rPr>
          <w:rFonts w:ascii="Times New Roman" w:eastAsia="Calibri" w:hAnsi="Times New Roman" w:cs="Times New Roman"/>
          <w:sz w:val="28"/>
          <w:szCs w:val="28"/>
          <w:lang w:eastAsia="ru-RU"/>
        </w:rPr>
        <w:t>сформированности</w:t>
      </w:r>
      <w:proofErr w:type="spellEnd"/>
      <w:r w:rsidRPr="004E6C7B">
        <w:rPr>
          <w:rFonts w:ascii="Times New Roman" w:eastAsia="Calibri" w:hAnsi="Times New Roman" w:cs="Times New Roman"/>
          <w:sz w:val="28"/>
          <w:szCs w:val="28"/>
          <w:lang w:eastAsia="ru-RU"/>
        </w:rPr>
        <w:t xml:space="preserve"> навыков сотрудничества или самоорганизации.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Оценка достижения </w:t>
      </w:r>
      <w:proofErr w:type="spellStart"/>
      <w:r w:rsidRPr="004E6C7B">
        <w:rPr>
          <w:rFonts w:ascii="Times New Roman" w:eastAsia="Calibri" w:hAnsi="Times New Roman" w:cs="Times New Roman"/>
          <w:sz w:val="28"/>
          <w:szCs w:val="28"/>
          <w:lang w:eastAsia="ru-RU"/>
        </w:rPr>
        <w:t>метапредметных</w:t>
      </w:r>
      <w:proofErr w:type="spellEnd"/>
      <w:r w:rsidRPr="004E6C7B">
        <w:rPr>
          <w:rFonts w:ascii="Times New Roman" w:eastAsia="Calibri" w:hAnsi="Times New Roman" w:cs="Times New Roman"/>
          <w:sz w:val="28"/>
          <w:szCs w:val="28"/>
          <w:lang w:eastAsia="ru-RU"/>
        </w:rPr>
        <w:t xml:space="preserve"> результатов ведётся также в рамках системы промежуточной аттестации.  Для оценки динамики формирования и уровня </w:t>
      </w:r>
      <w:proofErr w:type="spellStart"/>
      <w:r w:rsidRPr="004E6C7B">
        <w:rPr>
          <w:rFonts w:ascii="Times New Roman" w:eastAsia="Calibri" w:hAnsi="Times New Roman" w:cs="Times New Roman"/>
          <w:sz w:val="28"/>
          <w:szCs w:val="28"/>
          <w:lang w:eastAsia="ru-RU"/>
        </w:rPr>
        <w:t>сформированности</w:t>
      </w:r>
      <w:proofErr w:type="spellEnd"/>
      <w:r w:rsidRPr="004E6C7B">
        <w:rPr>
          <w:rFonts w:ascii="Times New Roman" w:eastAsia="Calibri" w:hAnsi="Times New Roman" w:cs="Times New Roman"/>
          <w:sz w:val="28"/>
          <w:szCs w:val="28"/>
          <w:lang w:eastAsia="ru-RU"/>
        </w:rPr>
        <w:t xml:space="preserve"> </w:t>
      </w:r>
      <w:proofErr w:type="spellStart"/>
      <w:r w:rsidRPr="004E6C7B">
        <w:rPr>
          <w:rFonts w:ascii="Times New Roman" w:eastAsia="Calibri" w:hAnsi="Times New Roman" w:cs="Times New Roman"/>
          <w:sz w:val="28"/>
          <w:szCs w:val="28"/>
          <w:lang w:eastAsia="ru-RU"/>
        </w:rPr>
        <w:t>метапредметных</w:t>
      </w:r>
      <w:proofErr w:type="spellEnd"/>
      <w:r w:rsidRPr="004E6C7B">
        <w:rPr>
          <w:rFonts w:ascii="Times New Roman" w:eastAsia="Calibri" w:hAnsi="Times New Roman" w:cs="Times New Roman"/>
          <w:sz w:val="28"/>
          <w:szCs w:val="28"/>
          <w:lang w:eastAsia="ru-RU"/>
        </w:rPr>
        <w:t xml:space="preserve"> результатов</w:t>
      </w:r>
      <w:r w:rsidRPr="004E6C7B">
        <w:rPr>
          <w:rFonts w:ascii="Times New Roman" w:eastAsia="Calibri" w:hAnsi="Times New Roman" w:cs="Times New Roman"/>
          <w:b/>
          <w:i/>
          <w:sz w:val="28"/>
          <w:szCs w:val="28"/>
          <w:lang w:eastAsia="ru-RU"/>
        </w:rPr>
        <w:t xml:space="preserve"> </w:t>
      </w:r>
      <w:r w:rsidRPr="004E6C7B">
        <w:rPr>
          <w:rFonts w:ascii="Times New Roman" w:eastAsia="Calibri" w:hAnsi="Times New Roman" w:cs="Times New Roman"/>
          <w:sz w:val="28"/>
          <w:szCs w:val="28"/>
          <w:lang w:eastAsia="ru-RU"/>
        </w:rPr>
        <w:t xml:space="preserve">в системе </w:t>
      </w:r>
      <w:proofErr w:type="spellStart"/>
      <w:r w:rsidRPr="004E6C7B">
        <w:rPr>
          <w:rFonts w:ascii="Times New Roman" w:eastAsia="Calibri" w:hAnsi="Times New Roman" w:cs="Times New Roman"/>
          <w:sz w:val="28"/>
          <w:szCs w:val="28"/>
          <w:lang w:eastAsia="ru-RU"/>
        </w:rPr>
        <w:t>внутришкольного</w:t>
      </w:r>
      <w:proofErr w:type="spellEnd"/>
      <w:r w:rsidRPr="004E6C7B">
        <w:rPr>
          <w:rFonts w:ascii="Times New Roman" w:eastAsia="Calibri" w:hAnsi="Times New Roman" w:cs="Times New Roman"/>
          <w:sz w:val="28"/>
          <w:szCs w:val="28"/>
          <w:lang w:eastAsia="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w:t>
      </w:r>
      <w:proofErr w:type="gramStart"/>
      <w:r w:rsidRPr="004E6C7B">
        <w:rPr>
          <w:rFonts w:ascii="Times New Roman" w:eastAsia="Calibri" w:hAnsi="Times New Roman" w:cs="Times New Roman"/>
          <w:sz w:val="28"/>
          <w:szCs w:val="28"/>
          <w:lang w:eastAsia="ru-RU"/>
        </w:rPr>
        <w:t>разработанными</w:t>
      </w:r>
      <w:proofErr w:type="gramEnd"/>
      <w:r w:rsidRPr="004E6C7B">
        <w:rPr>
          <w:rFonts w:ascii="Times New Roman" w:eastAsia="Calibri" w:hAnsi="Times New Roman" w:cs="Times New Roman"/>
          <w:sz w:val="28"/>
          <w:szCs w:val="28"/>
          <w:lang w:eastAsia="ru-RU"/>
        </w:rPr>
        <w:t xml:space="preserve"> в образовательном учреждении: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а)</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программой формирования планируемых результатов освоения междисциплинарных программ;</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б)</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системой промежуточной аттестации (</w:t>
      </w:r>
      <w:proofErr w:type="spellStart"/>
      <w:r w:rsidRPr="004E6C7B">
        <w:rPr>
          <w:rFonts w:ascii="Times New Roman" w:eastAsia="Calibri" w:hAnsi="Times New Roman" w:cs="Times New Roman"/>
          <w:sz w:val="28"/>
          <w:szCs w:val="28"/>
          <w:lang w:eastAsia="ru-RU"/>
        </w:rPr>
        <w:t>внутришкольным</w:t>
      </w:r>
      <w:proofErr w:type="spellEnd"/>
      <w:r w:rsidRPr="004E6C7B">
        <w:rPr>
          <w:rFonts w:ascii="Times New Roman" w:eastAsia="Calibri" w:hAnsi="Times New Roman" w:cs="Times New Roman"/>
          <w:sz w:val="28"/>
          <w:szCs w:val="28"/>
          <w:lang w:eastAsia="ru-RU"/>
        </w:rPr>
        <w:t xml:space="preserve"> мониторингом образовательных достижений) обучающихся в рамках урочной и внеурочной деятельности;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 xml:space="preserve">системой итоговой оценки по предметам, не выносимым на государственную (итоговую) аттестацию </w:t>
      </w:r>
      <w:proofErr w:type="gramStart"/>
      <w:r w:rsidRPr="004E6C7B">
        <w:rPr>
          <w:rFonts w:ascii="Times New Roman" w:eastAsia="Calibri" w:hAnsi="Times New Roman" w:cs="Times New Roman"/>
          <w:sz w:val="28"/>
          <w:szCs w:val="28"/>
          <w:lang w:eastAsia="ru-RU"/>
        </w:rPr>
        <w:t>обучающихся</w:t>
      </w:r>
      <w:proofErr w:type="gramEnd"/>
      <w:r w:rsidRPr="004E6C7B">
        <w:rPr>
          <w:rFonts w:ascii="Times New Roman" w:eastAsia="Calibri" w:hAnsi="Times New Roman" w:cs="Times New Roman"/>
          <w:sz w:val="28"/>
          <w:szCs w:val="28"/>
          <w:lang w:eastAsia="ru-RU"/>
        </w:rPr>
        <w:t xml:space="preserve">; </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г)</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4E6C7B">
        <w:rPr>
          <w:rFonts w:ascii="Times New Roman" w:eastAsia="Calibri" w:hAnsi="Times New Roman" w:cs="Times New Roman"/>
          <w:sz w:val="28"/>
          <w:szCs w:val="28"/>
          <w:lang w:eastAsia="ru-RU"/>
        </w:rPr>
        <w:t>внутришкольного</w:t>
      </w:r>
      <w:proofErr w:type="spellEnd"/>
      <w:r w:rsidRPr="004E6C7B">
        <w:rPr>
          <w:rFonts w:ascii="Times New Roman" w:eastAsia="Calibri" w:hAnsi="Times New Roman" w:cs="Times New Roman"/>
          <w:sz w:val="28"/>
          <w:szCs w:val="28"/>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Составляющими системы </w:t>
      </w:r>
      <w:proofErr w:type="spellStart"/>
      <w:r w:rsidRPr="004E6C7B">
        <w:rPr>
          <w:rFonts w:ascii="Times New Roman" w:eastAsia="Calibri" w:hAnsi="Times New Roman" w:cs="Times New Roman"/>
          <w:sz w:val="28"/>
          <w:szCs w:val="28"/>
          <w:lang w:eastAsia="ru-RU"/>
        </w:rPr>
        <w:t>внутришкольного</w:t>
      </w:r>
      <w:proofErr w:type="spellEnd"/>
      <w:r w:rsidRPr="004E6C7B">
        <w:rPr>
          <w:rFonts w:ascii="Times New Roman" w:eastAsia="Calibri" w:hAnsi="Times New Roman" w:cs="Times New Roman"/>
          <w:sz w:val="28"/>
          <w:szCs w:val="28"/>
          <w:lang w:eastAsia="ru-RU"/>
        </w:rPr>
        <w:t xml:space="preserve"> мониторинга образовательных достижений являются материалы:</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стартовой диагностики;</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текущего выполнения учебных исследований и учебных проектов;</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 xml:space="preserve">промежуточных и итоговых комплексных работ на </w:t>
      </w:r>
      <w:proofErr w:type="spellStart"/>
      <w:r w:rsidRPr="004E6C7B">
        <w:rPr>
          <w:rFonts w:ascii="Times New Roman" w:eastAsia="Calibri" w:hAnsi="Times New Roman" w:cs="Times New Roman"/>
          <w:sz w:val="28"/>
          <w:szCs w:val="28"/>
        </w:rPr>
        <w:t>межпредметной</w:t>
      </w:r>
      <w:proofErr w:type="spellEnd"/>
      <w:r w:rsidRPr="004E6C7B">
        <w:rPr>
          <w:rFonts w:ascii="Times New Roman" w:eastAsia="Calibri" w:hAnsi="Times New Roman" w:cs="Times New Roman"/>
          <w:sz w:val="28"/>
          <w:szCs w:val="28"/>
        </w:rPr>
        <w:t xml:space="preserve"> основе, направленных на оценку </w:t>
      </w:r>
      <w:proofErr w:type="spellStart"/>
      <w:r w:rsidRPr="004E6C7B">
        <w:rPr>
          <w:rFonts w:ascii="Times New Roman" w:eastAsia="Calibri" w:hAnsi="Times New Roman" w:cs="Times New Roman"/>
          <w:sz w:val="28"/>
          <w:szCs w:val="28"/>
        </w:rPr>
        <w:t>сформированности</w:t>
      </w:r>
      <w:proofErr w:type="spellEnd"/>
      <w:r w:rsidRPr="004E6C7B">
        <w:rPr>
          <w:rFonts w:ascii="Times New Roman" w:eastAsia="Calibri" w:hAnsi="Times New Roman" w:cs="Times New Roman"/>
          <w:sz w:val="28"/>
          <w:szCs w:val="28"/>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proofErr w:type="gramStart"/>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4E6C7B">
        <w:rPr>
          <w:rFonts w:ascii="Times New Roman" w:eastAsia="Calibri" w:hAnsi="Times New Roman" w:cs="Times New Roman"/>
          <w:sz w:val="28"/>
          <w:szCs w:val="28"/>
        </w:rPr>
        <w:t xml:space="preserve"> способности к самоорганизации, </w:t>
      </w:r>
      <w:proofErr w:type="spellStart"/>
      <w:r w:rsidRPr="004E6C7B">
        <w:rPr>
          <w:rFonts w:ascii="Times New Roman" w:eastAsia="Calibri" w:hAnsi="Times New Roman" w:cs="Times New Roman"/>
          <w:sz w:val="28"/>
          <w:szCs w:val="28"/>
        </w:rPr>
        <w:t>саморегуляции</w:t>
      </w:r>
      <w:proofErr w:type="spellEnd"/>
      <w:r w:rsidRPr="004E6C7B">
        <w:rPr>
          <w:rFonts w:ascii="Times New Roman" w:eastAsia="Calibri" w:hAnsi="Times New Roman" w:cs="Times New Roman"/>
          <w:sz w:val="28"/>
          <w:szCs w:val="28"/>
        </w:rPr>
        <w:t xml:space="preserve"> и рефлексии;</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 xml:space="preserve">защиты итогового </w:t>
      </w:r>
      <w:proofErr w:type="gramStart"/>
      <w:r w:rsidRPr="004E6C7B">
        <w:rPr>
          <w:rFonts w:ascii="Times New Roman" w:eastAsia="Calibri" w:hAnsi="Times New Roman" w:cs="Times New Roman"/>
          <w:sz w:val="28"/>
          <w:szCs w:val="28"/>
        </w:rPr>
        <w:t>индивидуального проекта</w:t>
      </w:r>
      <w:proofErr w:type="gramEnd"/>
      <w:r w:rsidRPr="004E6C7B">
        <w:rPr>
          <w:rFonts w:ascii="Times New Roman" w:eastAsia="Calibri" w:hAnsi="Times New Roman" w:cs="Times New Roman"/>
          <w:sz w:val="28"/>
          <w:szCs w:val="28"/>
        </w:rPr>
        <w:t xml:space="preserve"> </w:t>
      </w:r>
    </w:p>
    <w:p w:rsidR="004E6C7B" w:rsidRPr="004E6C7B" w:rsidRDefault="004E6C7B" w:rsidP="004E6C7B">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1.3.4. Особенности оценки предметных результатов (Приложение 32.)</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Оценка предметных результатов</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bCs/>
          <w:sz w:val="28"/>
          <w:szCs w:val="28"/>
          <w:lang w:eastAsia="ru-RU"/>
        </w:rPr>
        <w:t xml:space="preserve">представляет собой оценку достижения обучающимся </w:t>
      </w:r>
      <w:r w:rsidRPr="004E6C7B">
        <w:rPr>
          <w:rFonts w:ascii="Times New Roman" w:eastAsia="Calibri" w:hAnsi="Times New Roman" w:cs="Times New Roman"/>
          <w:sz w:val="28"/>
          <w:szCs w:val="28"/>
          <w:lang w:eastAsia="ru-RU"/>
        </w:rPr>
        <w:t>планируемых результатов по отдельным предметам.</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iCs/>
          <w:sz w:val="28"/>
          <w:szCs w:val="28"/>
          <w:lang w:eastAsia="ru-RU"/>
        </w:rPr>
        <w:lastRenderedPageBreak/>
        <w:t xml:space="preserve">Основным объектом оценки предметных результатов в соответствии с требованиями Стандарта является </w:t>
      </w:r>
      <w:r w:rsidRPr="004E6C7B">
        <w:rPr>
          <w:rFonts w:ascii="Times New Roman" w:eastAsia="Calibri" w:hAnsi="Times New Roman" w:cs="Times New Roman"/>
          <w:sz w:val="28"/>
          <w:szCs w:val="28"/>
          <w:lang w:eastAsia="ru-RU"/>
        </w:rPr>
        <w:t>способность к решению учебно-познавательных и учебно-практических задач, основанных на изучаемом учебном материале, с использ</w:t>
      </w:r>
      <w:r w:rsidR="00CC1822">
        <w:rPr>
          <w:rFonts w:ascii="Times New Roman" w:eastAsia="Calibri" w:hAnsi="Times New Roman" w:cs="Times New Roman"/>
          <w:sz w:val="28"/>
          <w:szCs w:val="28"/>
          <w:lang w:eastAsia="ru-RU"/>
        </w:rPr>
        <w:t>ованием способов действий, соответствующих</w:t>
      </w:r>
      <w:r w:rsidRPr="004E6C7B">
        <w:rPr>
          <w:rFonts w:ascii="Times New Roman" w:eastAsia="Calibri" w:hAnsi="Times New Roman" w:cs="Times New Roman"/>
          <w:sz w:val="28"/>
          <w:szCs w:val="28"/>
          <w:lang w:eastAsia="ru-RU"/>
        </w:rPr>
        <w:t xml:space="preserve"> содержанию учебных предметов, в том числе </w:t>
      </w:r>
      <w:proofErr w:type="spellStart"/>
      <w:r w:rsidRPr="004E6C7B">
        <w:rPr>
          <w:rFonts w:ascii="Times New Roman" w:eastAsia="Calibri" w:hAnsi="Times New Roman" w:cs="Times New Roman"/>
          <w:sz w:val="28"/>
          <w:szCs w:val="28"/>
          <w:lang w:eastAsia="ru-RU"/>
        </w:rPr>
        <w:t>метапредметных</w:t>
      </w:r>
      <w:proofErr w:type="spellEnd"/>
      <w:r w:rsidRPr="004E6C7B">
        <w:rPr>
          <w:rFonts w:ascii="Times New Roman" w:eastAsia="Calibri" w:hAnsi="Times New Roman" w:cs="Times New Roman"/>
          <w:sz w:val="28"/>
          <w:szCs w:val="28"/>
          <w:lang w:eastAsia="ru-RU"/>
        </w:rPr>
        <w:t xml:space="preserve"> (познавательных, регулятивных, коммуникативных) действий.</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4E6C7B">
        <w:rPr>
          <w:rFonts w:ascii="Times New Roman" w:eastAsia="Calibri" w:hAnsi="Times New Roman" w:cs="Times New Roman"/>
          <w:sz w:val="28"/>
          <w:szCs w:val="28"/>
          <w:lang w:eastAsia="ru-RU"/>
        </w:rPr>
        <w:t>с</w:t>
      </w:r>
      <w:proofErr w:type="gramEnd"/>
      <w:r w:rsidRPr="004E6C7B">
        <w:rPr>
          <w:rFonts w:ascii="Times New Roman" w:eastAsia="Calibri" w:hAnsi="Times New Roman" w:cs="Times New Roman"/>
          <w:sz w:val="28"/>
          <w:szCs w:val="28"/>
          <w:lang w:eastAsia="ru-RU"/>
        </w:rPr>
        <w:t xml:space="preserve"> обучающимися.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Реальные достижения </w:t>
      </w:r>
      <w:proofErr w:type="gramStart"/>
      <w:r w:rsidRPr="004E6C7B">
        <w:rPr>
          <w:rFonts w:ascii="Times New Roman" w:eastAsia="Calibri" w:hAnsi="Times New Roman" w:cs="Times New Roman"/>
          <w:sz w:val="28"/>
          <w:szCs w:val="28"/>
          <w:lang w:eastAsia="ru-RU"/>
        </w:rPr>
        <w:t>обучающихся</w:t>
      </w:r>
      <w:proofErr w:type="gramEnd"/>
      <w:r w:rsidRPr="004E6C7B">
        <w:rPr>
          <w:rFonts w:ascii="Times New Roman" w:eastAsia="Calibri" w:hAnsi="Times New Roman" w:cs="Times New Roman"/>
          <w:sz w:val="28"/>
          <w:szCs w:val="28"/>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4E6C7B">
        <w:rPr>
          <w:rFonts w:ascii="Times New Roman" w:eastAsia="Calibri" w:hAnsi="Times New Roman" w:cs="Times New Roman"/>
          <w:sz w:val="28"/>
          <w:szCs w:val="28"/>
          <w:lang w:eastAsia="ru-RU"/>
        </w:rPr>
        <w:t>недостижения</w:t>
      </w:r>
      <w:proofErr w:type="spellEnd"/>
      <w:r w:rsidRPr="004E6C7B">
        <w:rPr>
          <w:rFonts w:ascii="Times New Roman" w:eastAsia="Calibri" w:hAnsi="Times New Roman" w:cs="Times New Roman"/>
          <w:sz w:val="28"/>
          <w:szCs w:val="28"/>
          <w:lang w:eastAsia="ru-RU"/>
        </w:rPr>
        <w:t>.</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Для описания достижений обучающихся установлено следующие пять уровней.</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w:t>
      </w:r>
      <w:r w:rsidRPr="008150C9">
        <w:rPr>
          <w:rFonts w:ascii="Times New Roman" w:eastAsia="Calibri" w:hAnsi="Times New Roman" w:cs="Times New Roman"/>
          <w:b/>
          <w:sz w:val="28"/>
          <w:szCs w:val="28"/>
          <w:lang w:eastAsia="ru-RU"/>
        </w:rPr>
        <w:t>Овладение базовым уровнем является достаточным для продолжения обучения на следующей ступени образования,</w:t>
      </w:r>
      <w:r w:rsidRPr="004E6C7B">
        <w:rPr>
          <w:rFonts w:ascii="Times New Roman" w:eastAsia="Calibri" w:hAnsi="Times New Roman" w:cs="Times New Roman"/>
          <w:sz w:val="28"/>
          <w:szCs w:val="28"/>
          <w:lang w:eastAsia="ru-RU"/>
        </w:rPr>
        <w:t xml:space="preserve"> </w:t>
      </w:r>
      <w:r w:rsidRPr="008150C9">
        <w:rPr>
          <w:rFonts w:ascii="Times New Roman" w:eastAsia="Calibri" w:hAnsi="Times New Roman" w:cs="Times New Roman"/>
          <w:b/>
          <w:sz w:val="28"/>
          <w:szCs w:val="28"/>
          <w:lang w:eastAsia="ru-RU"/>
        </w:rPr>
        <w:t>но не по профильному направлению.</w:t>
      </w:r>
      <w:r w:rsidRPr="004E6C7B">
        <w:rPr>
          <w:rFonts w:ascii="Times New Roman" w:eastAsia="Calibri" w:hAnsi="Times New Roman" w:cs="Times New Roman"/>
          <w:sz w:val="28"/>
          <w:szCs w:val="28"/>
          <w:lang w:eastAsia="ru-RU"/>
        </w:rPr>
        <w:t xml:space="preserve"> Достижению базового уровня соответствует отметка «удовлетворительно» (или отметка «3», отметка «зачтено»).</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Уровни,</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 xml:space="preserve">превышающие </w:t>
      </w:r>
      <w:proofErr w:type="gramStart"/>
      <w:r w:rsidRPr="004E6C7B">
        <w:rPr>
          <w:rFonts w:ascii="Times New Roman" w:eastAsia="Calibri" w:hAnsi="Times New Roman" w:cs="Times New Roman"/>
          <w:sz w:val="28"/>
          <w:szCs w:val="28"/>
          <w:lang w:eastAsia="ru-RU"/>
        </w:rPr>
        <w:t>базовый</w:t>
      </w:r>
      <w:proofErr w:type="gramEnd"/>
      <w:r w:rsidRPr="004E6C7B">
        <w:rPr>
          <w:rFonts w:ascii="Times New Roman" w:eastAsia="Calibri" w:hAnsi="Times New Roman" w:cs="Times New Roman"/>
          <w:sz w:val="28"/>
          <w:szCs w:val="28"/>
          <w:lang w:eastAsia="ru-RU"/>
        </w:rPr>
        <w:t>:</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повышенный уровень достижения планируемых результатов, оценка «хорошо» (отметка «4»);</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высокий уровень</w:t>
      </w:r>
      <w:r w:rsidRPr="004E6C7B">
        <w:rPr>
          <w:rFonts w:ascii="Times New Roman" w:eastAsia="Calibri" w:hAnsi="Times New Roman" w:cs="Times New Roman"/>
          <w:b/>
          <w:sz w:val="28"/>
          <w:szCs w:val="28"/>
        </w:rPr>
        <w:t xml:space="preserve"> </w:t>
      </w:r>
      <w:r w:rsidRPr="004E6C7B">
        <w:rPr>
          <w:rFonts w:ascii="Times New Roman" w:eastAsia="Calibri" w:hAnsi="Times New Roman" w:cs="Times New Roman"/>
          <w:sz w:val="28"/>
          <w:szCs w:val="28"/>
        </w:rPr>
        <w:t>достижения планируемых результатов, оценка «отлично» (отметка «5»).</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4E6C7B">
        <w:rPr>
          <w:rFonts w:ascii="Times New Roman" w:eastAsia="Calibri" w:hAnsi="Times New Roman" w:cs="Times New Roman"/>
          <w:sz w:val="28"/>
          <w:szCs w:val="28"/>
          <w:lang w:eastAsia="ru-RU"/>
        </w:rPr>
        <w:t>сформированностью</w:t>
      </w:r>
      <w:proofErr w:type="spellEnd"/>
      <w:r w:rsidRPr="004E6C7B">
        <w:rPr>
          <w:rFonts w:ascii="Times New Roman" w:eastAsia="Calibri" w:hAnsi="Times New Roman" w:cs="Times New Roman"/>
          <w:sz w:val="28"/>
          <w:szCs w:val="28"/>
          <w:lang w:eastAsia="ru-RU"/>
        </w:rPr>
        <w:t xml:space="preserve"> интересов к данной предметной области.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Индивидуальные траектории обучения обучающихся, демонстрирующих повышенный и высокий уровни достижений, сформированы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Уровни достижений, которые ниже базового:</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пониженный уровень достижений, оценка «неудовлетворительно» (отметка «2»);</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низкий уровень достижений, оценка «плохо» (отметка «1»).</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roofErr w:type="spellStart"/>
      <w:r w:rsidRPr="004E6C7B">
        <w:rPr>
          <w:rFonts w:ascii="Times New Roman" w:eastAsia="Calibri" w:hAnsi="Times New Roman" w:cs="Times New Roman"/>
          <w:sz w:val="28"/>
          <w:szCs w:val="28"/>
          <w:lang w:eastAsia="ru-RU"/>
        </w:rPr>
        <w:t>Недостижение</w:t>
      </w:r>
      <w:proofErr w:type="spellEnd"/>
      <w:r w:rsidRPr="004E6C7B">
        <w:rPr>
          <w:rFonts w:ascii="Times New Roman" w:eastAsia="Calibri" w:hAnsi="Times New Roman" w:cs="Times New Roman"/>
          <w:sz w:val="28"/>
          <w:szCs w:val="28"/>
          <w:lang w:eastAsia="ru-RU"/>
        </w:rPr>
        <w:t xml:space="preserve"> базового уровня (пониженный и низкий уровни </w:t>
      </w:r>
      <w:r w:rsidRPr="004E6C7B">
        <w:rPr>
          <w:rFonts w:ascii="Times New Roman" w:eastAsia="Calibri" w:hAnsi="Times New Roman" w:cs="Times New Roman"/>
          <w:sz w:val="28"/>
          <w:szCs w:val="28"/>
          <w:lang w:eastAsia="ru-RU"/>
        </w:rPr>
        <w:lastRenderedPageBreak/>
        <w:t xml:space="preserve">достижений) фиксируется в зависимости от объёма и уровня освоенного и неосвоенного содержания предмета. </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Как правило, пониженный уровень достижений свидетельствует об отсутствии систематической базовой подготовки, о том, что </w:t>
      </w:r>
      <w:proofErr w:type="gramStart"/>
      <w:r w:rsidRPr="004E6C7B">
        <w:rPr>
          <w:rFonts w:ascii="Times New Roman" w:eastAsia="Calibri" w:hAnsi="Times New Roman" w:cs="Times New Roman"/>
          <w:sz w:val="28"/>
          <w:szCs w:val="28"/>
          <w:lang w:eastAsia="ru-RU"/>
        </w:rPr>
        <w:t>обучающимся</w:t>
      </w:r>
      <w:proofErr w:type="gramEnd"/>
      <w:r w:rsidRPr="004E6C7B">
        <w:rPr>
          <w:rFonts w:ascii="Times New Roman" w:eastAsia="Calibri" w:hAnsi="Times New Roman" w:cs="Times New Roman"/>
          <w:sz w:val="28"/>
          <w:szCs w:val="28"/>
          <w:lang w:eastAsia="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4E6C7B">
        <w:rPr>
          <w:rFonts w:ascii="Times New Roman" w:eastAsia="Calibri" w:hAnsi="Times New Roman" w:cs="Times New Roman"/>
          <w:sz w:val="28"/>
          <w:szCs w:val="28"/>
          <w:lang w:eastAsia="ru-RU"/>
        </w:rPr>
        <w:t>обучающийся</w:t>
      </w:r>
      <w:proofErr w:type="gramEnd"/>
      <w:r w:rsidRPr="004E6C7B">
        <w:rPr>
          <w:rFonts w:ascii="Times New Roman" w:eastAsia="Calibri" w:hAnsi="Times New Roman" w:cs="Times New Roman"/>
          <w:sz w:val="28"/>
          <w:szCs w:val="28"/>
          <w:lang w:eastAsia="ru-RU"/>
        </w:rPr>
        <w:t xml:space="preserve"> может выполнять отдельные задания повышенного уровня. Данн</w:t>
      </w:r>
      <w:r w:rsidR="008150C9">
        <w:rPr>
          <w:rFonts w:ascii="Times New Roman" w:eastAsia="Calibri" w:hAnsi="Times New Roman" w:cs="Times New Roman"/>
          <w:sz w:val="28"/>
          <w:szCs w:val="28"/>
          <w:lang w:eastAsia="ru-RU"/>
        </w:rPr>
        <w:t xml:space="preserve">ая группа обучающихся </w:t>
      </w:r>
      <w:r w:rsidRPr="004E6C7B">
        <w:rPr>
          <w:rFonts w:ascii="Times New Roman" w:eastAsia="Calibri" w:hAnsi="Times New Roman" w:cs="Times New Roman"/>
          <w:sz w:val="28"/>
          <w:szCs w:val="28"/>
          <w:lang w:eastAsia="ru-RU"/>
        </w:rPr>
        <w:t xml:space="preserve">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w:t>
      </w:r>
      <w:r w:rsidR="00D73ED6">
        <w:rPr>
          <w:rFonts w:ascii="Times New Roman" w:eastAsia="Calibri" w:hAnsi="Times New Roman" w:cs="Times New Roman"/>
          <w:sz w:val="28"/>
          <w:szCs w:val="28"/>
          <w:lang w:eastAsia="ru-RU"/>
        </w:rPr>
        <w:t xml:space="preserve"> формиро</w:t>
      </w:r>
      <w:r w:rsidR="00D46599">
        <w:rPr>
          <w:rFonts w:ascii="Times New Roman" w:eastAsia="Calibri" w:hAnsi="Times New Roman" w:cs="Times New Roman"/>
          <w:sz w:val="28"/>
          <w:szCs w:val="28"/>
          <w:lang w:eastAsia="ru-RU"/>
        </w:rPr>
        <w:t>ванию</w:t>
      </w:r>
      <w:r w:rsidRPr="004E6C7B">
        <w:rPr>
          <w:rFonts w:ascii="Times New Roman" w:eastAsia="Calibri" w:hAnsi="Times New Roman" w:cs="Times New Roman"/>
          <w:sz w:val="28"/>
          <w:szCs w:val="28"/>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Описанный выше подход применяется в ходе различных процедур оценивания: текущего, промежуточного и итогового.</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Нормы оценки в соответствии с выделенными уровнями описаны для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Определены и содержательно описаны более высокие и низкие уровни достижений. </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Для оценки динамики формирования предметных результатов</w:t>
      </w:r>
      <w:r w:rsidRPr="004E6C7B">
        <w:rPr>
          <w:rFonts w:ascii="Times New Roman" w:eastAsia="Calibri" w:hAnsi="Times New Roman" w:cs="Times New Roman"/>
          <w:b/>
          <w:i/>
          <w:sz w:val="28"/>
          <w:szCs w:val="28"/>
          <w:lang w:eastAsia="ru-RU"/>
        </w:rPr>
        <w:t xml:space="preserve"> </w:t>
      </w:r>
      <w:r w:rsidRPr="004E6C7B">
        <w:rPr>
          <w:rFonts w:ascii="Times New Roman" w:eastAsia="Calibri" w:hAnsi="Times New Roman" w:cs="Times New Roman"/>
          <w:sz w:val="28"/>
          <w:szCs w:val="28"/>
          <w:lang w:eastAsia="ru-RU"/>
        </w:rPr>
        <w:t xml:space="preserve">в системе </w:t>
      </w:r>
      <w:proofErr w:type="spellStart"/>
      <w:r w:rsidRPr="004E6C7B">
        <w:rPr>
          <w:rFonts w:ascii="Times New Roman" w:eastAsia="Calibri" w:hAnsi="Times New Roman" w:cs="Times New Roman"/>
          <w:sz w:val="28"/>
          <w:szCs w:val="28"/>
          <w:lang w:eastAsia="ru-RU"/>
        </w:rPr>
        <w:t>внутришкольного</w:t>
      </w:r>
      <w:proofErr w:type="spellEnd"/>
      <w:r w:rsidRPr="004E6C7B">
        <w:rPr>
          <w:rFonts w:ascii="Times New Roman" w:eastAsia="Calibri" w:hAnsi="Times New Roman" w:cs="Times New Roman"/>
          <w:sz w:val="28"/>
          <w:szCs w:val="28"/>
          <w:lang w:eastAsia="ru-RU"/>
        </w:rPr>
        <w:t xml:space="preserve"> мониторинга  образовательных достижений фиксируются и анализируются данные о </w:t>
      </w:r>
      <w:proofErr w:type="spellStart"/>
      <w:r w:rsidRPr="004E6C7B">
        <w:rPr>
          <w:rFonts w:ascii="Times New Roman" w:eastAsia="Calibri" w:hAnsi="Times New Roman" w:cs="Times New Roman"/>
          <w:sz w:val="28"/>
          <w:szCs w:val="28"/>
          <w:lang w:eastAsia="ru-RU"/>
        </w:rPr>
        <w:t>сформированности</w:t>
      </w:r>
      <w:proofErr w:type="spellEnd"/>
      <w:r w:rsidRPr="004E6C7B">
        <w:rPr>
          <w:rFonts w:ascii="Times New Roman" w:eastAsia="Calibri" w:hAnsi="Times New Roman" w:cs="Times New Roman"/>
          <w:sz w:val="28"/>
          <w:szCs w:val="28"/>
          <w:lang w:eastAsia="ru-RU"/>
        </w:rPr>
        <w:t xml:space="preserve"> умений и навыков, способствующих освоению систематических знаний, в том числе:</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первичному ознакомлению, отработке и осознанию теоретических моделей и понятий</w:t>
      </w:r>
      <w:r w:rsidRPr="004E6C7B">
        <w:rPr>
          <w:rFonts w:ascii="Times New Roman" w:eastAsia="Calibri" w:hAnsi="Times New Roman" w:cs="Times New Roman"/>
          <w:b/>
          <w:sz w:val="28"/>
          <w:szCs w:val="28"/>
        </w:rPr>
        <w:t xml:space="preserve"> </w:t>
      </w:r>
      <w:r w:rsidRPr="004E6C7B">
        <w:rPr>
          <w:rFonts w:ascii="Times New Roman" w:eastAsia="Calibri" w:hAnsi="Times New Roman" w:cs="Times New Roman"/>
          <w:sz w:val="28"/>
          <w:szCs w:val="28"/>
        </w:rPr>
        <w:t>(общенаучных и базовых для данной области знания), стандартных алгоритмов и процедур;</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выявлению и осознанию сущности и особенностей</w:t>
      </w:r>
      <w:r w:rsidRPr="004E6C7B">
        <w:rPr>
          <w:rFonts w:ascii="Times New Roman" w:eastAsia="Calibri" w:hAnsi="Times New Roman" w:cs="Times New Roman"/>
          <w:b/>
          <w:sz w:val="28"/>
          <w:szCs w:val="28"/>
        </w:rPr>
        <w:t xml:space="preserve"> </w:t>
      </w:r>
      <w:r w:rsidRPr="004E6C7B">
        <w:rPr>
          <w:rFonts w:ascii="Times New Roman" w:eastAsia="Calibri" w:hAnsi="Times New Roman" w:cs="Times New Roman"/>
          <w:sz w:val="28"/>
          <w:szCs w:val="28"/>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выявлению и анализу существенных и устойчивых связей и отношений</w:t>
      </w:r>
      <w:r w:rsidRPr="004E6C7B">
        <w:rPr>
          <w:rFonts w:ascii="Times New Roman" w:eastAsia="Calibri" w:hAnsi="Times New Roman" w:cs="Times New Roman"/>
          <w:b/>
          <w:sz w:val="28"/>
          <w:szCs w:val="28"/>
        </w:rPr>
        <w:t xml:space="preserve"> </w:t>
      </w:r>
      <w:r w:rsidRPr="004E6C7B">
        <w:rPr>
          <w:rFonts w:ascii="Times New Roman" w:eastAsia="Calibri" w:hAnsi="Times New Roman" w:cs="Times New Roman"/>
          <w:sz w:val="28"/>
          <w:szCs w:val="28"/>
        </w:rPr>
        <w:t>между объектами и процессами.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Обязательными составляющими системы накопленной оценки являются материалы:</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стартовой диагностики;</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тематических и итоговых проверочных работ по всем учебным предметам;</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lastRenderedPageBreak/>
        <w:t>• </w:t>
      </w:r>
      <w:r w:rsidRPr="004E6C7B">
        <w:rPr>
          <w:rFonts w:ascii="Times New Roman" w:eastAsia="Calibri" w:hAnsi="Times New Roman" w:cs="Times New Roman"/>
          <w:sz w:val="28"/>
          <w:szCs w:val="28"/>
        </w:rPr>
        <w:t xml:space="preserve"> творческих работ, включая учебные исследования и учебные проекты.</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xml:space="preserve">Решение о достижении или </w:t>
      </w:r>
      <w:proofErr w:type="spellStart"/>
      <w:r w:rsidRPr="004E6C7B">
        <w:rPr>
          <w:rFonts w:ascii="Times New Roman" w:eastAsia="Times New Roman" w:hAnsi="Times New Roman" w:cs="Times New Roman"/>
          <w:sz w:val="28"/>
          <w:szCs w:val="28"/>
          <w:lang w:eastAsia="ru-RU"/>
        </w:rPr>
        <w:t>недостижении</w:t>
      </w:r>
      <w:proofErr w:type="spellEnd"/>
      <w:r w:rsidRPr="004E6C7B">
        <w:rPr>
          <w:rFonts w:ascii="Times New Roman" w:eastAsia="Times New Roman" w:hAnsi="Times New Roman" w:cs="Times New Roman"/>
          <w:sz w:val="28"/>
          <w:szCs w:val="28"/>
          <w:lang w:eastAsia="ru-RU"/>
        </w:rPr>
        <w:t xml:space="preserve"> планируемых результатов или об освоении или </w:t>
      </w:r>
      <w:proofErr w:type="spellStart"/>
      <w:r w:rsidRPr="004E6C7B">
        <w:rPr>
          <w:rFonts w:ascii="Times New Roman" w:eastAsia="Times New Roman" w:hAnsi="Times New Roman" w:cs="Times New Roman"/>
          <w:sz w:val="28"/>
          <w:szCs w:val="28"/>
          <w:lang w:eastAsia="ru-RU"/>
        </w:rPr>
        <w:t>неосвоении</w:t>
      </w:r>
      <w:proofErr w:type="spellEnd"/>
      <w:r w:rsidRPr="004E6C7B">
        <w:rPr>
          <w:rFonts w:ascii="Times New Roman" w:eastAsia="Times New Roman" w:hAnsi="Times New Roman" w:cs="Times New Roman"/>
          <w:sz w:val="28"/>
          <w:szCs w:val="28"/>
          <w:lang w:eastAsia="ru-RU"/>
        </w:rPr>
        <w:t xml:space="preserve"> учебного материала принимается на основе результатов выполнения заданий базового уровня. В период введения Стандарта критерий 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E6C7B" w:rsidRPr="004E6C7B" w:rsidRDefault="004E6C7B" w:rsidP="004E6C7B">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 xml:space="preserve">1.3.5. Система </w:t>
      </w:r>
      <w:proofErr w:type="spellStart"/>
      <w:r w:rsidRPr="004E6C7B">
        <w:rPr>
          <w:rFonts w:ascii="Times New Roman" w:eastAsia="Calibri" w:hAnsi="Times New Roman" w:cs="Times New Roman"/>
          <w:b/>
          <w:sz w:val="28"/>
          <w:szCs w:val="28"/>
          <w:lang w:eastAsia="ru-RU"/>
        </w:rPr>
        <w:t>внутришкольного</w:t>
      </w:r>
      <w:proofErr w:type="spellEnd"/>
      <w:r w:rsidRPr="004E6C7B">
        <w:rPr>
          <w:rFonts w:ascii="Times New Roman" w:eastAsia="Calibri" w:hAnsi="Times New Roman" w:cs="Times New Roman"/>
          <w:b/>
          <w:sz w:val="28"/>
          <w:szCs w:val="28"/>
          <w:lang w:eastAsia="ru-RU"/>
        </w:rPr>
        <w:t xml:space="preserve"> мониторинга (Приложение 13., Приложение 30.)</w:t>
      </w:r>
      <w:r w:rsidRPr="004E6C7B">
        <w:rPr>
          <w:rFonts w:ascii="Times New Roman" w:eastAsia="Calibri" w:hAnsi="Times New Roman" w:cs="Times New Roman"/>
          <w:sz w:val="28"/>
          <w:szCs w:val="28"/>
          <w:lang w:eastAsia="ru-RU"/>
        </w:rPr>
        <w:t xml:space="preserve"> </w:t>
      </w:r>
      <w:r w:rsidRPr="004E6C7B">
        <w:rPr>
          <w:rFonts w:ascii="Times New Roman" w:eastAsia="Calibri" w:hAnsi="Times New Roman" w:cs="Times New Roman"/>
          <w:b/>
          <w:sz w:val="28"/>
          <w:szCs w:val="28"/>
          <w:lang w:eastAsia="ru-RU"/>
        </w:rPr>
        <w:t xml:space="preserve"> образовательных достижений и портфель достижений (Приложение 16.) как инструменты динамики образовательных достижений</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xml:space="preserve">Система </w:t>
      </w:r>
      <w:proofErr w:type="spellStart"/>
      <w:r w:rsidRPr="004E6C7B">
        <w:rPr>
          <w:rFonts w:ascii="Times New Roman" w:eastAsia="Times New Roman" w:hAnsi="Times New Roman" w:cs="Times New Roman"/>
          <w:sz w:val="28"/>
          <w:szCs w:val="28"/>
          <w:lang w:eastAsia="ru-RU"/>
        </w:rPr>
        <w:t>внутришкольного</w:t>
      </w:r>
      <w:proofErr w:type="spellEnd"/>
      <w:r w:rsidRPr="004E6C7B">
        <w:rPr>
          <w:rFonts w:ascii="Times New Roman" w:eastAsia="Times New Roman" w:hAnsi="Times New Roman" w:cs="Times New Roman"/>
          <w:sz w:val="28"/>
          <w:szCs w:val="28"/>
          <w:lang w:eastAsia="ru-RU"/>
        </w:rPr>
        <w:t xml:space="preserve"> мониторинга образовательных достижений (личностных, </w:t>
      </w:r>
      <w:proofErr w:type="spellStart"/>
      <w:r w:rsidRPr="004E6C7B">
        <w:rPr>
          <w:rFonts w:ascii="Times New Roman" w:eastAsia="Times New Roman" w:hAnsi="Times New Roman" w:cs="Times New Roman"/>
          <w:sz w:val="28"/>
          <w:szCs w:val="28"/>
          <w:lang w:eastAsia="ru-RU"/>
        </w:rPr>
        <w:t>метапредметных</w:t>
      </w:r>
      <w:proofErr w:type="spellEnd"/>
      <w:r w:rsidRPr="004E6C7B">
        <w:rPr>
          <w:rFonts w:ascii="Times New Roman" w:eastAsia="Times New Roman" w:hAnsi="Times New Roman" w:cs="Times New Roman"/>
          <w:sz w:val="28"/>
          <w:szCs w:val="28"/>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4E6C7B">
        <w:rPr>
          <w:rFonts w:ascii="Times New Roman" w:eastAsia="Times New Roman" w:hAnsi="Times New Roman" w:cs="Times New Roman"/>
          <w:sz w:val="28"/>
          <w:szCs w:val="28"/>
          <w:lang w:eastAsia="ru-RU"/>
        </w:rPr>
        <w:t>метапредметными</w:t>
      </w:r>
      <w:proofErr w:type="spellEnd"/>
      <w:r w:rsidRPr="004E6C7B">
        <w:rPr>
          <w:rFonts w:ascii="Times New Roman" w:eastAsia="Times New Roman" w:hAnsi="Times New Roman" w:cs="Times New Roman"/>
          <w:sz w:val="28"/>
          <w:szCs w:val="28"/>
          <w:lang w:eastAsia="ru-RU"/>
        </w:rPr>
        <w:t xml:space="preserve"> действиями и предметным содержанием.</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proofErr w:type="spellStart"/>
      <w:r w:rsidRPr="004E6C7B">
        <w:rPr>
          <w:rFonts w:ascii="Times New Roman" w:eastAsia="Times New Roman" w:hAnsi="Times New Roman" w:cs="Times New Roman"/>
          <w:sz w:val="28"/>
          <w:szCs w:val="28"/>
          <w:lang w:eastAsia="ru-RU"/>
        </w:rPr>
        <w:t>Внутришкольный</w:t>
      </w:r>
      <w:proofErr w:type="spellEnd"/>
      <w:r w:rsidRPr="004E6C7B">
        <w:rPr>
          <w:rFonts w:ascii="Times New Roman" w:eastAsia="Times New Roman" w:hAnsi="Times New Roman" w:cs="Times New Roman"/>
          <w:sz w:val="28"/>
          <w:szCs w:val="28"/>
          <w:lang w:eastAsia="ru-RU"/>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xml:space="preserve">Отдельные элементы из системы </w:t>
      </w:r>
      <w:proofErr w:type="spellStart"/>
      <w:r w:rsidRPr="004E6C7B">
        <w:rPr>
          <w:rFonts w:ascii="Times New Roman" w:eastAsia="Times New Roman" w:hAnsi="Times New Roman" w:cs="Times New Roman"/>
          <w:sz w:val="28"/>
          <w:szCs w:val="28"/>
          <w:lang w:eastAsia="ru-RU"/>
        </w:rPr>
        <w:t>внутришкольного</w:t>
      </w:r>
      <w:proofErr w:type="spellEnd"/>
      <w:r w:rsidRPr="004E6C7B">
        <w:rPr>
          <w:rFonts w:ascii="Times New Roman" w:eastAsia="Times New Roman" w:hAnsi="Times New Roman" w:cs="Times New Roman"/>
          <w:sz w:val="28"/>
          <w:szCs w:val="28"/>
          <w:lang w:eastAsia="ru-RU"/>
        </w:rPr>
        <w:t xml:space="preserve"> мониторинга могут быть включены в портфель достижений ученика. Основными целями такого включения могут служить:</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u w:val="single"/>
        </w:rPr>
        <w:t>педагогические показания</w:t>
      </w:r>
      <w:r w:rsidRPr="004E6C7B">
        <w:rPr>
          <w:rFonts w:ascii="Times New Roman" w:eastAsia="Calibri" w:hAnsi="Times New Roman" w:cs="Times New Roman"/>
          <w:sz w:val="28"/>
          <w:szCs w:val="28"/>
        </w:rPr>
        <w:t>, связанные с</w:t>
      </w:r>
      <w:r w:rsidR="00C1224C">
        <w:rPr>
          <w:rFonts w:ascii="Times New Roman" w:eastAsia="Calibri" w:hAnsi="Times New Roman" w:cs="Times New Roman"/>
          <w:sz w:val="28"/>
          <w:szCs w:val="28"/>
        </w:rPr>
        <w:t xml:space="preserve"> необходимостью стимулировать </w:t>
      </w:r>
      <w:proofErr w:type="gramStart"/>
      <w:r w:rsidR="00C1224C">
        <w:rPr>
          <w:rFonts w:ascii="Times New Roman" w:eastAsia="Calibri" w:hAnsi="Times New Roman" w:cs="Times New Roman"/>
          <w:sz w:val="28"/>
          <w:szCs w:val="28"/>
        </w:rPr>
        <w:t>и(</w:t>
      </w:r>
      <w:proofErr w:type="gramEnd"/>
      <w:r w:rsidRPr="004E6C7B">
        <w:rPr>
          <w:rFonts w:ascii="Times New Roman" w:eastAsia="Calibri" w:hAnsi="Times New Roman" w:cs="Times New Roman"/>
          <w:sz w:val="28"/>
          <w:szCs w:val="28"/>
        </w:rPr>
        <w:t>или</w:t>
      </w:r>
      <w:r w:rsidR="00C1224C">
        <w:rPr>
          <w:rFonts w:ascii="Times New Roman" w:eastAsia="Calibri" w:hAnsi="Times New Roman" w:cs="Times New Roman"/>
          <w:sz w:val="28"/>
          <w:szCs w:val="28"/>
        </w:rPr>
        <w:t>)</w:t>
      </w:r>
      <w:r w:rsidRPr="004E6C7B">
        <w:rPr>
          <w:rFonts w:ascii="Times New Roman" w:eastAsia="Calibri" w:hAnsi="Times New Roman" w:cs="Times New Roman"/>
          <w:sz w:val="28"/>
          <w:szCs w:val="28"/>
        </w:rPr>
        <w:t xml:space="preserve">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4E6C7B">
        <w:rPr>
          <w:rFonts w:ascii="Times New Roman" w:eastAsia="Calibri" w:hAnsi="Times New Roman" w:cs="Times New Roman"/>
          <w:sz w:val="28"/>
          <w:szCs w:val="28"/>
        </w:rPr>
        <w:t>самооценочной</w:t>
      </w:r>
      <w:proofErr w:type="spellEnd"/>
      <w:r w:rsidRPr="004E6C7B">
        <w:rPr>
          <w:rFonts w:ascii="Times New Roman" w:eastAsia="Calibri" w:hAnsi="Times New Roman" w:cs="Times New Roman"/>
          <w:sz w:val="28"/>
          <w:szCs w:val="28"/>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 xml:space="preserve">соображения, связанные с </w:t>
      </w:r>
      <w:r w:rsidRPr="004E6C7B">
        <w:rPr>
          <w:rFonts w:ascii="Times New Roman" w:eastAsia="Calibri" w:hAnsi="Times New Roman" w:cs="Times New Roman"/>
          <w:sz w:val="28"/>
          <w:szCs w:val="28"/>
          <w:u w:val="single"/>
        </w:rPr>
        <w:t>возможным использованием</w:t>
      </w:r>
      <w:r w:rsidR="00C1224C">
        <w:rPr>
          <w:rFonts w:ascii="Times New Roman" w:eastAsia="Calibri" w:hAnsi="Times New Roman" w:cs="Times New Roman"/>
          <w:sz w:val="28"/>
          <w:szCs w:val="28"/>
        </w:rPr>
        <w:t xml:space="preserve"> учащимися портфолио</w:t>
      </w:r>
      <w:r w:rsidRPr="004E6C7B">
        <w:rPr>
          <w:rFonts w:ascii="Times New Roman" w:eastAsia="Calibri" w:hAnsi="Times New Roman" w:cs="Times New Roman"/>
          <w:sz w:val="28"/>
          <w:szCs w:val="28"/>
        </w:rPr>
        <w:t xml:space="preserve"> при выборе направления профильного образования.</w:t>
      </w:r>
    </w:p>
    <w:p w:rsidR="004E6C7B" w:rsidRPr="004E6C7B" w:rsidRDefault="00C1224C" w:rsidP="004E6C7B">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Портфолио</w:t>
      </w:r>
      <w:r w:rsidR="004E6C7B" w:rsidRPr="004E6C7B">
        <w:rPr>
          <w:rFonts w:ascii="Times New Roman" w:eastAsia="Times New Roman" w:hAnsi="Times New Roman" w:cs="Times New Roman"/>
          <w:sz w:val="28"/>
          <w:szCs w:val="28"/>
          <w:lang w:eastAsia="ru-RU"/>
        </w:rPr>
        <w:t xml:space="preserve"> допускает</w:t>
      </w:r>
      <w:r>
        <w:rPr>
          <w:rFonts w:ascii="Times New Roman" w:eastAsia="Times New Roman" w:hAnsi="Times New Roman" w:cs="Times New Roman"/>
          <w:sz w:val="28"/>
          <w:szCs w:val="28"/>
          <w:lang w:eastAsia="ru-RU"/>
        </w:rPr>
        <w:t xml:space="preserve"> такое использование, так как </w:t>
      </w:r>
      <w:r w:rsidR="004E6C7B" w:rsidRPr="004E6C7B">
        <w:rPr>
          <w:rFonts w:ascii="Times New Roman" w:eastAsia="Times New Roman" w:hAnsi="Times New Roman" w:cs="Times New Roman"/>
          <w:sz w:val="28"/>
          <w:szCs w:val="28"/>
          <w:lang w:eastAsia="ru-RU"/>
        </w:rPr>
        <w:t>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w:t>
      </w:r>
      <w:r>
        <w:rPr>
          <w:rFonts w:ascii="Times New Roman" w:eastAsia="Times New Roman" w:hAnsi="Times New Roman" w:cs="Times New Roman"/>
          <w:sz w:val="28"/>
          <w:szCs w:val="28"/>
          <w:lang w:eastAsia="ru-RU"/>
        </w:rPr>
        <w:t>вательном контексте,</w:t>
      </w:r>
      <w:r w:rsidR="004E6C7B" w:rsidRPr="004E6C7B">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ключая сферу</w:t>
      </w:r>
      <w:r w:rsidR="004E6C7B" w:rsidRPr="004E6C7B">
        <w:rPr>
          <w:rFonts w:ascii="Times New Roman" w:eastAsia="Times New Roman" w:hAnsi="Times New Roman" w:cs="Times New Roman"/>
          <w:sz w:val="28"/>
          <w:szCs w:val="28"/>
          <w:lang w:eastAsia="ru-RU"/>
        </w:rPr>
        <w:t xml:space="preserve"> освоения таких средств самоорганизации собственной учебной деятельности, как самоконтроль,</w:t>
      </w:r>
      <w:r>
        <w:rPr>
          <w:rFonts w:ascii="Times New Roman" w:eastAsia="Times New Roman" w:hAnsi="Times New Roman" w:cs="Times New Roman"/>
          <w:sz w:val="28"/>
          <w:szCs w:val="28"/>
          <w:lang w:eastAsia="ru-RU"/>
        </w:rPr>
        <w:t xml:space="preserve"> самооценка, рефлексия и т. д.</w:t>
      </w:r>
    </w:p>
    <w:p w:rsidR="004E6C7B" w:rsidRPr="004E6C7B" w:rsidRDefault="00C1224C"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Портфолио</w:t>
      </w:r>
      <w:r w:rsidR="004E6C7B" w:rsidRPr="004E6C7B">
        <w:rPr>
          <w:rFonts w:ascii="Times New Roman" w:eastAsia="Calibri" w:hAnsi="Times New Roman" w:cs="Times New Roman"/>
          <w:sz w:val="28"/>
          <w:szCs w:val="28"/>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E6C7B" w:rsidRPr="004E6C7B" w:rsidRDefault="00C1224C"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В состав портфолио</w:t>
      </w:r>
      <w:r w:rsidR="004E6C7B" w:rsidRPr="004E6C7B">
        <w:rPr>
          <w:rFonts w:ascii="Times New Roman" w:eastAsia="Calibri" w:hAnsi="Times New Roman" w:cs="Times New Roman"/>
          <w:sz w:val="28"/>
          <w:szCs w:val="28"/>
          <w:lang w:eastAsia="ru-RU"/>
        </w:rPr>
        <w:t xml:space="preserve"> включаются резуль</w:t>
      </w:r>
      <w:r>
        <w:rPr>
          <w:rFonts w:ascii="Times New Roman" w:eastAsia="Calibri" w:hAnsi="Times New Roman" w:cs="Times New Roman"/>
          <w:sz w:val="28"/>
          <w:szCs w:val="28"/>
          <w:lang w:eastAsia="ru-RU"/>
        </w:rPr>
        <w:t xml:space="preserve">таты, достигнутые обучающимся </w:t>
      </w:r>
      <w:r>
        <w:rPr>
          <w:rFonts w:ascii="Times New Roman" w:eastAsia="Calibri" w:hAnsi="Times New Roman" w:cs="Times New Roman"/>
          <w:sz w:val="28"/>
          <w:szCs w:val="28"/>
          <w:lang w:eastAsia="ru-RU"/>
        </w:rPr>
        <w:lastRenderedPageBreak/>
        <w:t>как в ходе учебной деятельности, так</w:t>
      </w:r>
      <w:r w:rsidR="004E6C7B" w:rsidRPr="004E6C7B">
        <w:rPr>
          <w:rFonts w:ascii="Times New Roman" w:eastAsia="Calibri" w:hAnsi="Times New Roman" w:cs="Times New Roman"/>
          <w:sz w:val="28"/>
          <w:szCs w:val="28"/>
          <w:lang w:eastAsia="ru-RU"/>
        </w:rPr>
        <w:t xml:space="preserve">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4E6C7B" w:rsidRPr="004E6C7B" w:rsidRDefault="00C1224C"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соответствии с  основными педагогическими задачами</w:t>
      </w:r>
      <w:r w:rsidR="004E6C7B" w:rsidRPr="004E6C7B">
        <w:rPr>
          <w:rFonts w:ascii="Times New Roman" w:eastAsia="Calibri" w:hAnsi="Times New Roman" w:cs="Times New Roman"/>
          <w:sz w:val="28"/>
          <w:szCs w:val="28"/>
          <w:lang w:eastAsia="ru-RU"/>
        </w:rPr>
        <w:t xml:space="preserve"> основно</w:t>
      </w:r>
      <w:r>
        <w:rPr>
          <w:rFonts w:ascii="Times New Roman" w:eastAsia="Calibri" w:hAnsi="Times New Roman" w:cs="Times New Roman"/>
          <w:sz w:val="28"/>
          <w:szCs w:val="28"/>
          <w:lang w:eastAsia="ru-RU"/>
        </w:rPr>
        <w:t>го общего образования и основной</w:t>
      </w:r>
      <w:r w:rsidR="004E6C7B" w:rsidRPr="004E6C7B">
        <w:rPr>
          <w:rFonts w:ascii="Times New Roman" w:eastAsia="Calibri" w:hAnsi="Times New Roman" w:cs="Times New Roman"/>
          <w:sz w:val="28"/>
          <w:szCs w:val="28"/>
          <w:lang w:eastAsia="ru-RU"/>
        </w:rPr>
        <w:t xml:space="preserve"> область</w:t>
      </w:r>
      <w:r>
        <w:rPr>
          <w:rFonts w:ascii="Times New Roman" w:eastAsia="Calibri" w:hAnsi="Times New Roman" w:cs="Times New Roman"/>
          <w:sz w:val="28"/>
          <w:szCs w:val="28"/>
          <w:lang w:eastAsia="ru-RU"/>
        </w:rPr>
        <w:t xml:space="preserve">ю использования портфолио </w:t>
      </w:r>
      <w:r w:rsidR="004E6C7B" w:rsidRPr="004E6C7B">
        <w:rPr>
          <w:rFonts w:ascii="Times New Roman" w:eastAsia="Calibri" w:hAnsi="Times New Roman" w:cs="Times New Roman"/>
          <w:sz w:val="28"/>
          <w:szCs w:val="28"/>
          <w:lang w:eastAsia="ru-RU"/>
        </w:rPr>
        <w:t>подростков, в его состав включаются работы, демонстрирующие динамику:</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становления устойчивых познавательных интересов обучающихся, в том числе сопровождающего успехами в различных учебных предметах;</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Решение об и</w:t>
      </w:r>
      <w:r w:rsidR="009900D7">
        <w:rPr>
          <w:rFonts w:ascii="Times New Roman" w:eastAsia="Calibri" w:hAnsi="Times New Roman" w:cs="Times New Roman"/>
          <w:sz w:val="28"/>
          <w:szCs w:val="28"/>
          <w:lang w:eastAsia="ru-RU"/>
        </w:rPr>
        <w:t>спользовании портфолио</w:t>
      </w:r>
      <w:r w:rsidRPr="004E6C7B">
        <w:rPr>
          <w:rFonts w:ascii="Times New Roman" w:eastAsia="Calibri" w:hAnsi="Times New Roman" w:cs="Times New Roman"/>
          <w:sz w:val="28"/>
          <w:szCs w:val="28"/>
          <w:lang w:eastAsia="ru-RU"/>
        </w:rPr>
        <w:t xml:space="preserve"> в рамках системы вну</w:t>
      </w:r>
      <w:r w:rsidR="009900D7">
        <w:rPr>
          <w:rFonts w:ascii="Times New Roman" w:eastAsia="Calibri" w:hAnsi="Times New Roman" w:cs="Times New Roman"/>
          <w:sz w:val="28"/>
          <w:szCs w:val="28"/>
          <w:lang w:eastAsia="ru-RU"/>
        </w:rPr>
        <w:t xml:space="preserve">тренней оценки принято образовательным учреждением. Отбор работ для портфолио </w:t>
      </w:r>
      <w:r w:rsidRPr="004E6C7B">
        <w:rPr>
          <w:rFonts w:ascii="Times New Roman" w:eastAsia="Calibri" w:hAnsi="Times New Roman" w:cs="Times New Roman"/>
          <w:sz w:val="28"/>
          <w:szCs w:val="28"/>
          <w:lang w:eastAsia="ru-RU"/>
        </w:rPr>
        <w:t xml:space="preserve"> ведётся самим обучающимся совместно с классным руководителем и при участии семьи. Включение каких-либо </w:t>
      </w:r>
      <w:r w:rsidR="009900D7">
        <w:rPr>
          <w:rFonts w:ascii="Times New Roman" w:eastAsia="Calibri" w:hAnsi="Times New Roman" w:cs="Times New Roman"/>
          <w:sz w:val="28"/>
          <w:szCs w:val="28"/>
          <w:lang w:eastAsia="ru-RU"/>
        </w:rPr>
        <w:t>материалов в портфолио</w:t>
      </w:r>
      <w:r w:rsidRPr="004E6C7B">
        <w:rPr>
          <w:rFonts w:ascii="Times New Roman" w:eastAsia="Calibri" w:hAnsi="Times New Roman" w:cs="Times New Roman"/>
          <w:sz w:val="28"/>
          <w:szCs w:val="28"/>
          <w:lang w:eastAsia="ru-RU"/>
        </w:rPr>
        <w:t xml:space="preserve"> без согласия обучающегося не допускается.</w:t>
      </w:r>
    </w:p>
    <w:p w:rsidR="004E6C7B" w:rsidRPr="004E6C7B" w:rsidRDefault="004E6C7B" w:rsidP="004E6C7B">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1.3.6.</w:t>
      </w:r>
      <w:r w:rsidRPr="004E6C7B">
        <w:rPr>
          <w:rFonts w:ascii="Times New Roman" w:eastAsia="Calibri" w:hAnsi="Times New Roman" w:cs="Times New Roman"/>
          <w:b/>
          <w:sz w:val="28"/>
          <w:szCs w:val="28"/>
          <w:lang w:val="en-US" w:eastAsia="ru-RU"/>
        </w:rPr>
        <w:t> </w:t>
      </w:r>
      <w:r w:rsidRPr="004E6C7B">
        <w:rPr>
          <w:rFonts w:ascii="Times New Roman" w:eastAsia="Calibri" w:hAnsi="Times New Roman" w:cs="Times New Roman"/>
          <w:b/>
          <w:sz w:val="28"/>
          <w:szCs w:val="28"/>
          <w:lang w:eastAsia="ru-RU"/>
        </w:rPr>
        <w:t>Итоговая оценка выпускника и её использование при переходе от основного к среднему (полному) общему образованию</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На итоговую оценку на ступени основного общего образования выносятся только предметные и </w:t>
      </w:r>
      <w:proofErr w:type="spellStart"/>
      <w:r w:rsidRPr="004E6C7B">
        <w:rPr>
          <w:rFonts w:ascii="Times New Roman" w:eastAsia="Calibri" w:hAnsi="Times New Roman" w:cs="Times New Roman"/>
          <w:sz w:val="28"/>
          <w:szCs w:val="28"/>
          <w:lang w:eastAsia="ru-RU"/>
        </w:rPr>
        <w:t>метапредметные</w:t>
      </w:r>
      <w:proofErr w:type="spellEnd"/>
      <w:r w:rsidRPr="004E6C7B">
        <w:rPr>
          <w:rFonts w:ascii="Times New Roman" w:eastAsia="Calibri" w:hAnsi="Times New Roman" w:cs="Times New Roman"/>
          <w:sz w:val="28"/>
          <w:szCs w:val="28"/>
          <w:lang w:eastAsia="ru-RU"/>
        </w:rPr>
        <w:t xml:space="preserve"> результаты, описанные в разделе «Выпускник научится» планируемых результатов основного общего образования.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Итоговая оценка выпускника формируется на основе:</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 xml:space="preserve">результатов </w:t>
      </w:r>
      <w:proofErr w:type="spellStart"/>
      <w:r w:rsidRPr="004E6C7B">
        <w:rPr>
          <w:rFonts w:ascii="Times New Roman" w:eastAsia="Calibri" w:hAnsi="Times New Roman" w:cs="Times New Roman"/>
          <w:sz w:val="28"/>
          <w:szCs w:val="28"/>
        </w:rPr>
        <w:t>внутришкольного</w:t>
      </w:r>
      <w:proofErr w:type="spellEnd"/>
      <w:r w:rsidRPr="004E6C7B">
        <w:rPr>
          <w:rFonts w:ascii="Times New Roman" w:eastAsia="Calibri" w:hAnsi="Times New Roman" w:cs="Times New Roman"/>
          <w:sz w:val="28"/>
          <w:szCs w:val="28"/>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4E6C7B">
        <w:rPr>
          <w:rFonts w:ascii="Times New Roman" w:eastAsia="Calibri" w:hAnsi="Times New Roman" w:cs="Times New Roman"/>
          <w:sz w:val="28"/>
          <w:szCs w:val="28"/>
        </w:rPr>
        <w:t>межпредметной</w:t>
      </w:r>
      <w:proofErr w:type="spellEnd"/>
      <w:r w:rsidRPr="004E6C7B">
        <w:rPr>
          <w:rFonts w:ascii="Times New Roman" w:eastAsia="Calibri" w:hAnsi="Times New Roman" w:cs="Times New Roman"/>
          <w:sz w:val="28"/>
          <w:szCs w:val="28"/>
        </w:rPr>
        <w:t xml:space="preserve"> основе;</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оценок за выполнение итоговых работ по всем учебным предметам;</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 xml:space="preserve">оценки за выполнение и защиту </w:t>
      </w:r>
      <w:proofErr w:type="gramStart"/>
      <w:r w:rsidRPr="004E6C7B">
        <w:rPr>
          <w:rFonts w:ascii="Times New Roman" w:eastAsia="Calibri" w:hAnsi="Times New Roman" w:cs="Times New Roman"/>
          <w:sz w:val="28"/>
          <w:szCs w:val="28"/>
        </w:rPr>
        <w:t>индивидуального проекта</w:t>
      </w:r>
      <w:proofErr w:type="gramEnd"/>
      <w:r w:rsidRPr="004E6C7B">
        <w:rPr>
          <w:rFonts w:ascii="Times New Roman" w:eastAsia="Calibri" w:hAnsi="Times New Roman" w:cs="Times New Roman"/>
          <w:sz w:val="28"/>
          <w:szCs w:val="28"/>
        </w:rPr>
        <w:t>;</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оценок за работы, выносимые на государственную итоговую аттестацию (далее — ГИА).</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При этом результаты </w:t>
      </w:r>
      <w:proofErr w:type="spellStart"/>
      <w:r w:rsidRPr="004E6C7B">
        <w:rPr>
          <w:rFonts w:ascii="Times New Roman" w:eastAsia="Calibri" w:hAnsi="Times New Roman" w:cs="Times New Roman"/>
          <w:sz w:val="28"/>
          <w:szCs w:val="28"/>
          <w:lang w:eastAsia="ru-RU"/>
        </w:rPr>
        <w:t>внутришкольного</w:t>
      </w:r>
      <w:proofErr w:type="spellEnd"/>
      <w:r w:rsidRPr="004E6C7B">
        <w:rPr>
          <w:rFonts w:ascii="Times New Roman" w:eastAsia="Calibri" w:hAnsi="Times New Roman" w:cs="Times New Roman"/>
          <w:sz w:val="28"/>
          <w:szCs w:val="28"/>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4E6C7B">
        <w:rPr>
          <w:rFonts w:ascii="Times New Roman" w:eastAsia="Calibri" w:hAnsi="Times New Roman" w:cs="Times New Roman"/>
          <w:sz w:val="28"/>
          <w:szCs w:val="28"/>
          <w:lang w:eastAsia="ru-RU"/>
        </w:rPr>
        <w:t>индивидуальный проект</w:t>
      </w:r>
      <w:proofErr w:type="gramEnd"/>
      <w:r w:rsidRPr="004E6C7B">
        <w:rPr>
          <w:rFonts w:ascii="Times New Roman" w:eastAsia="Calibri" w:hAnsi="Times New Roman" w:cs="Times New Roman"/>
          <w:sz w:val="28"/>
          <w:szCs w:val="28"/>
          <w:lang w:eastAsia="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4E6C7B">
        <w:rPr>
          <w:rFonts w:ascii="Times New Roman" w:eastAsia="Calibri" w:hAnsi="Times New Roman" w:cs="Times New Roman"/>
          <w:sz w:val="28"/>
          <w:szCs w:val="28"/>
          <w:lang w:eastAsia="ru-RU"/>
        </w:rPr>
        <w:t>метапредметными</w:t>
      </w:r>
      <w:proofErr w:type="spellEnd"/>
      <w:r w:rsidRPr="004E6C7B">
        <w:rPr>
          <w:rFonts w:ascii="Times New Roman" w:eastAsia="Calibri" w:hAnsi="Times New Roman" w:cs="Times New Roman"/>
          <w:sz w:val="28"/>
          <w:szCs w:val="28"/>
          <w:lang w:eastAsia="ru-RU"/>
        </w:rPr>
        <w:t xml:space="preserve"> действиями.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w:t>
      </w:r>
      <w:r w:rsidRPr="004E6C7B">
        <w:rPr>
          <w:rFonts w:ascii="Times New Roman" w:eastAsia="Calibri" w:hAnsi="Times New Roman" w:cs="Times New Roman"/>
          <w:sz w:val="28"/>
          <w:szCs w:val="28"/>
          <w:lang w:eastAsia="ru-RU"/>
        </w:rPr>
        <w:lastRenderedPageBreak/>
        <w:t>способности к проектированию и осуществлению целесообразной и результативной деятельности.</w:t>
      </w:r>
    </w:p>
    <w:p w:rsidR="004E6C7B" w:rsidRPr="004E6C7B" w:rsidRDefault="009900D7"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Педагогический совет ОУ</w:t>
      </w:r>
      <w:r w:rsidR="004E6C7B" w:rsidRPr="004E6C7B">
        <w:rPr>
          <w:rFonts w:ascii="Times New Roman" w:eastAsia="Calibri" w:hAnsi="Times New Roman" w:cs="Times New Roman"/>
          <w:sz w:val="28"/>
          <w:szCs w:val="28"/>
          <w:lang w:eastAsia="ru-RU"/>
        </w:rPr>
        <w:t xml:space="preserve">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 случае</w:t>
      </w:r>
      <w:proofErr w:type="gramStart"/>
      <w:r w:rsidRPr="004E6C7B">
        <w:rPr>
          <w:rFonts w:ascii="Times New Roman" w:eastAsia="Calibri" w:hAnsi="Times New Roman" w:cs="Times New Roman"/>
          <w:sz w:val="28"/>
          <w:szCs w:val="28"/>
          <w:lang w:eastAsia="ru-RU"/>
        </w:rPr>
        <w:t>,</w:t>
      </w:r>
      <w:proofErr w:type="gramEnd"/>
      <w:r w:rsidRPr="004E6C7B">
        <w:rPr>
          <w:rFonts w:ascii="Times New Roman" w:eastAsia="Calibri" w:hAnsi="Times New Roman" w:cs="Times New Roman"/>
          <w:sz w:val="28"/>
          <w:szCs w:val="28"/>
          <w:lang w:eastAsia="ru-RU"/>
        </w:rPr>
        <w:t xml:space="preserve">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w:t>
      </w:r>
      <w:proofErr w:type="gramStart"/>
      <w:r w:rsidRPr="004E6C7B">
        <w:rPr>
          <w:rFonts w:ascii="Times New Roman" w:eastAsia="Calibri" w:hAnsi="Times New Roman" w:cs="Times New Roman"/>
          <w:sz w:val="28"/>
          <w:szCs w:val="28"/>
          <w:lang w:eastAsia="ru-RU"/>
        </w:rPr>
        <w:t>обучающегося</w:t>
      </w:r>
      <w:proofErr w:type="gramEnd"/>
      <w:r w:rsidRPr="004E6C7B">
        <w:rPr>
          <w:rFonts w:ascii="Times New Roman" w:eastAsia="Calibri" w:hAnsi="Times New Roman" w:cs="Times New Roman"/>
          <w:sz w:val="28"/>
          <w:szCs w:val="28"/>
          <w:lang w:eastAsia="ru-RU"/>
        </w:rPr>
        <w:t>:</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отмечаются образовательные достижения и положительные качества обучающегося;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Все выводы и </w:t>
      </w:r>
      <w:proofErr w:type="gramStart"/>
      <w:r w:rsidRPr="004E6C7B">
        <w:rPr>
          <w:rFonts w:ascii="Times New Roman" w:eastAsia="Calibri" w:hAnsi="Times New Roman" w:cs="Times New Roman"/>
          <w:sz w:val="28"/>
          <w:szCs w:val="28"/>
          <w:lang w:eastAsia="ru-RU"/>
        </w:rPr>
        <w:t>оценки, включаемые в характеристику подтверждаются</w:t>
      </w:r>
      <w:proofErr w:type="gramEnd"/>
      <w:r w:rsidRPr="004E6C7B">
        <w:rPr>
          <w:rFonts w:ascii="Times New Roman" w:eastAsia="Calibri" w:hAnsi="Times New Roman" w:cs="Times New Roman"/>
          <w:sz w:val="28"/>
          <w:szCs w:val="28"/>
          <w:lang w:eastAsia="ru-RU"/>
        </w:rPr>
        <w:t xml:space="preserve"> материалами мониторинга образовательных достижений и другими объективными показателями.</w:t>
      </w:r>
    </w:p>
    <w:p w:rsidR="004E6C7B" w:rsidRPr="004E6C7B" w:rsidRDefault="00A74996" w:rsidP="00A74996">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4E6C7B" w:rsidRPr="004E6C7B">
        <w:rPr>
          <w:rFonts w:ascii="Times New Roman" w:eastAsia="Calibri" w:hAnsi="Times New Roman" w:cs="Times New Roman"/>
          <w:b/>
          <w:sz w:val="28"/>
          <w:szCs w:val="28"/>
          <w:lang w:eastAsia="ru-RU"/>
        </w:rPr>
        <w:t>1.3.7. Оценка р</w:t>
      </w:r>
      <w:r w:rsidR="009900D7">
        <w:rPr>
          <w:rFonts w:ascii="Times New Roman" w:eastAsia="Calibri" w:hAnsi="Times New Roman" w:cs="Times New Roman"/>
          <w:b/>
          <w:sz w:val="28"/>
          <w:szCs w:val="28"/>
          <w:lang w:eastAsia="ru-RU"/>
        </w:rPr>
        <w:t xml:space="preserve">езультатов деятельности </w:t>
      </w:r>
      <w:r>
        <w:rPr>
          <w:rFonts w:ascii="Times New Roman" w:eastAsia="Calibri" w:hAnsi="Times New Roman" w:cs="Times New Roman"/>
          <w:b/>
          <w:sz w:val="28"/>
          <w:szCs w:val="28"/>
          <w:lang w:eastAsia="ru-RU"/>
        </w:rPr>
        <w:t xml:space="preserve">   </w:t>
      </w:r>
      <w:r w:rsidR="009900D7">
        <w:rPr>
          <w:rFonts w:ascii="Times New Roman" w:eastAsia="Calibri" w:hAnsi="Times New Roman" w:cs="Times New Roman"/>
          <w:b/>
          <w:sz w:val="28"/>
          <w:szCs w:val="28"/>
          <w:lang w:eastAsia="ru-RU"/>
        </w:rPr>
        <w:t>МБОУ Вершино-Дарасунская  СОШ</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Оценка р</w:t>
      </w:r>
      <w:r w:rsidR="009900D7">
        <w:rPr>
          <w:rFonts w:ascii="Times New Roman" w:eastAsia="Calibri" w:hAnsi="Times New Roman" w:cs="Times New Roman"/>
          <w:sz w:val="28"/>
          <w:szCs w:val="28"/>
          <w:lang w:eastAsia="ru-RU"/>
        </w:rPr>
        <w:t>езультатов деятельности образовательного учреждения</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4E6C7B">
        <w:rPr>
          <w:rFonts w:ascii="Times New Roman" w:eastAsia="Calibri" w:hAnsi="Times New Roman" w:cs="Times New Roman"/>
          <w:sz w:val="28"/>
          <w:szCs w:val="28"/>
          <w:lang w:eastAsia="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4E6C7B">
        <w:rPr>
          <w:rFonts w:ascii="Times New Roman" w:eastAsia="Calibri" w:hAnsi="Times New Roman" w:cs="Times New Roman"/>
          <w:sz w:val="28"/>
          <w:szCs w:val="28"/>
          <w:lang w:eastAsia="ru-RU"/>
        </w:rPr>
        <w:t xml:space="preserve"> с учётом:</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результатов мониторинговых исследований разного уровня (федерального, регионального, муниципального);</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условий реализации основной образовательной программы основного общего образования;</w:t>
      </w:r>
    </w:p>
    <w:p w:rsidR="004E6C7B" w:rsidRPr="004E6C7B" w:rsidRDefault="004E6C7B" w:rsidP="004E6C7B">
      <w:pPr>
        <w:spacing w:after="0" w:line="240" w:lineRule="auto"/>
        <w:ind w:firstLine="454"/>
        <w:jc w:val="both"/>
        <w:rPr>
          <w:rFonts w:ascii="Times New Roman" w:eastAsia="Calibri" w:hAnsi="Times New Roman" w:cs="Times New Roman"/>
          <w:sz w:val="28"/>
          <w:szCs w:val="28"/>
        </w:rPr>
      </w:pPr>
      <w:r w:rsidRPr="004E6C7B">
        <w:rPr>
          <w:rFonts w:ascii="Times New Roman" w:eastAsia="Calibri" w:hAnsi="Times New Roman" w:cs="Times New Roman"/>
          <w:iCs/>
          <w:sz w:val="28"/>
          <w:szCs w:val="28"/>
        </w:rPr>
        <w:t>• </w:t>
      </w:r>
      <w:r w:rsidRPr="004E6C7B">
        <w:rPr>
          <w:rFonts w:ascii="Times New Roman" w:eastAsia="Calibri" w:hAnsi="Times New Roman" w:cs="Times New Roman"/>
          <w:sz w:val="28"/>
          <w:szCs w:val="28"/>
        </w:rPr>
        <w:t>особенностей контингента обучающихся.</w:t>
      </w:r>
    </w:p>
    <w:p w:rsidR="009900D7" w:rsidRDefault="004E6C7B" w:rsidP="009900D7">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Предметом оценки в ходе</w:t>
      </w:r>
      <w:r w:rsidR="009900D7">
        <w:rPr>
          <w:rFonts w:ascii="Times New Roman" w:eastAsia="Calibri" w:hAnsi="Times New Roman" w:cs="Times New Roman"/>
          <w:sz w:val="28"/>
          <w:szCs w:val="28"/>
          <w:lang w:eastAsia="ru-RU"/>
        </w:rPr>
        <w:t xml:space="preserve"> данных процедур является </w:t>
      </w:r>
      <w:r w:rsidRPr="004E6C7B">
        <w:rPr>
          <w:rFonts w:ascii="Times New Roman" w:eastAsia="Calibri" w:hAnsi="Times New Roman" w:cs="Times New Roman"/>
          <w:sz w:val="28"/>
          <w:szCs w:val="28"/>
          <w:lang w:eastAsia="ru-RU"/>
        </w:rPr>
        <w:t>текущая оценочная деятельность образовательного учрежд</w:t>
      </w:r>
      <w:r w:rsidR="009900D7">
        <w:rPr>
          <w:rFonts w:ascii="Times New Roman" w:eastAsia="Calibri" w:hAnsi="Times New Roman" w:cs="Times New Roman"/>
          <w:sz w:val="28"/>
          <w:szCs w:val="28"/>
          <w:lang w:eastAsia="ru-RU"/>
        </w:rPr>
        <w:t>ения и педагогов и</w:t>
      </w:r>
      <w:r w:rsidRPr="004E6C7B">
        <w:rPr>
          <w:rFonts w:ascii="Times New Roman" w:eastAsia="Calibri" w:hAnsi="Times New Roman" w:cs="Times New Roman"/>
          <w:sz w:val="28"/>
          <w:szCs w:val="28"/>
          <w:lang w:eastAsia="ru-RU"/>
        </w:rPr>
        <w:t xml:space="preserve"> отслеживание динамики образовательных достижений</w:t>
      </w:r>
      <w:r w:rsidR="009900D7">
        <w:rPr>
          <w:rFonts w:ascii="Times New Roman" w:eastAsia="Calibri" w:hAnsi="Times New Roman" w:cs="Times New Roman"/>
          <w:sz w:val="28"/>
          <w:szCs w:val="28"/>
          <w:lang w:eastAsia="ru-RU"/>
        </w:rPr>
        <w:t xml:space="preserve"> выпускников основной школы</w:t>
      </w:r>
    </w:p>
    <w:p w:rsidR="004E6C7B" w:rsidRPr="009900D7" w:rsidRDefault="004E6C7B" w:rsidP="009900D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Arial Unicode MS" w:hAnsi="Times New Roman" w:cs="Times New Roman"/>
          <w:b/>
          <w:bCs/>
          <w:sz w:val="28"/>
          <w:szCs w:val="28"/>
          <w:lang w:eastAsia="ru-RU"/>
        </w:rPr>
        <w:t>2. СОДЕРЖАТЕЛЬНЫЙ РАЗДЕЛ</w:t>
      </w:r>
    </w:p>
    <w:p w:rsidR="004E6C7B" w:rsidRPr="004E6C7B" w:rsidRDefault="004E6C7B" w:rsidP="004157A1">
      <w:pPr>
        <w:widowControl w:val="0"/>
        <w:autoSpaceDE w:val="0"/>
        <w:autoSpaceDN w:val="0"/>
        <w:adjustRightInd w:val="0"/>
        <w:spacing w:after="0" w:line="240" w:lineRule="auto"/>
        <w:outlineLvl w:val="0"/>
        <w:rPr>
          <w:rFonts w:ascii="Times New Roman" w:eastAsia="@Arial Unicode MS" w:hAnsi="Times New Roman" w:cs="Times New Roman"/>
          <w:b/>
          <w:bCs/>
          <w:color w:val="000000"/>
          <w:sz w:val="28"/>
          <w:szCs w:val="28"/>
          <w:lang w:eastAsia="ru-RU"/>
        </w:rPr>
      </w:pPr>
      <w:r w:rsidRPr="004E6C7B">
        <w:rPr>
          <w:rFonts w:ascii="Times New Roman" w:eastAsia="@Arial Unicode MS" w:hAnsi="Times New Roman" w:cs="Times New Roman"/>
          <w:b/>
          <w:bCs/>
          <w:color w:val="000000"/>
          <w:sz w:val="28"/>
          <w:szCs w:val="28"/>
          <w:lang w:eastAsia="ru-RU"/>
        </w:rPr>
        <w:lastRenderedPageBreak/>
        <w:t>2.1 Программа формирования Универсальных учебных действий (ПРИЛОЖЕНИЕ 1.)</w:t>
      </w:r>
    </w:p>
    <w:p w:rsidR="004E6C7B" w:rsidRPr="004E6C7B" w:rsidRDefault="004E6C7B" w:rsidP="004157A1">
      <w:pPr>
        <w:widowControl w:val="0"/>
        <w:tabs>
          <w:tab w:val="left" w:pos="357"/>
        </w:tabs>
        <w:autoSpaceDE w:val="0"/>
        <w:autoSpaceDN w:val="0"/>
        <w:adjustRightInd w:val="0"/>
        <w:spacing w:after="0" w:line="240" w:lineRule="auto"/>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 xml:space="preserve">2.2. Программы отдельных учебных предметов, курсов </w:t>
      </w:r>
    </w:p>
    <w:p w:rsidR="004E6C7B" w:rsidRPr="004E6C7B" w:rsidRDefault="004E6C7B" w:rsidP="004157A1">
      <w:pPr>
        <w:widowControl w:val="0"/>
        <w:tabs>
          <w:tab w:val="left" w:pos="357"/>
        </w:tabs>
        <w:autoSpaceDE w:val="0"/>
        <w:autoSpaceDN w:val="0"/>
        <w:adjustRightInd w:val="0"/>
        <w:spacing w:after="0" w:line="240" w:lineRule="auto"/>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(Приложение 5.)</w:t>
      </w:r>
    </w:p>
    <w:p w:rsidR="004E6C7B" w:rsidRPr="004E6C7B" w:rsidRDefault="004E6C7B" w:rsidP="004E6C7B">
      <w:pPr>
        <w:widowControl w:val="0"/>
        <w:tabs>
          <w:tab w:val="left" w:leader="dot" w:pos="624"/>
        </w:tabs>
        <w:autoSpaceDE w:val="0"/>
        <w:autoSpaceDN w:val="0"/>
        <w:adjustRightInd w:val="0"/>
        <w:spacing w:after="0" w:line="240" w:lineRule="auto"/>
        <w:ind w:firstLine="454"/>
        <w:jc w:val="center"/>
        <w:outlineLvl w:val="0"/>
        <w:rPr>
          <w:rFonts w:ascii="Times New Roman" w:eastAsia="@Arial Unicode MS" w:hAnsi="Times New Roman" w:cs="Times New Roman"/>
          <w:b/>
          <w:bCs/>
          <w:sz w:val="28"/>
          <w:szCs w:val="28"/>
          <w:lang w:eastAsia="ru-RU"/>
        </w:rPr>
      </w:pPr>
      <w:r w:rsidRPr="004E6C7B">
        <w:rPr>
          <w:rFonts w:ascii="Times New Roman" w:eastAsia="@Arial Unicode MS" w:hAnsi="Times New Roman" w:cs="Times New Roman"/>
          <w:b/>
          <w:bCs/>
          <w:sz w:val="28"/>
          <w:szCs w:val="28"/>
          <w:lang w:eastAsia="ru-RU"/>
        </w:rPr>
        <w:t>2.2.1. Общие положения</w:t>
      </w:r>
    </w:p>
    <w:p w:rsidR="004E6C7B" w:rsidRPr="004E6C7B" w:rsidRDefault="004E6C7B" w:rsidP="004E6C7B">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E6C7B" w:rsidRPr="004E6C7B" w:rsidRDefault="004E6C7B" w:rsidP="004E6C7B">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Образование на ступени основного общего образования</w:t>
      </w:r>
      <w:r w:rsidR="00B91518">
        <w:rPr>
          <w:rFonts w:ascii="Times New Roman" w:eastAsia="@Arial Unicode MS" w:hAnsi="Times New Roman" w:cs="Times New Roman"/>
          <w:sz w:val="28"/>
          <w:szCs w:val="28"/>
          <w:lang w:eastAsia="ru-RU"/>
        </w:rPr>
        <w:t xml:space="preserve"> </w:t>
      </w:r>
      <w:r w:rsidRPr="004E6C7B">
        <w:rPr>
          <w:rFonts w:ascii="Times New Roman" w:eastAsia="@Arial Unicode MS" w:hAnsi="Times New Roman" w:cs="Times New Roman"/>
          <w:sz w:val="28"/>
          <w:szCs w:val="28"/>
          <w:lang w:eastAsia="ru-RU"/>
        </w:rPr>
        <w:t>является логическим продолжением обучения в нача</w:t>
      </w:r>
      <w:r w:rsidR="00B91518">
        <w:rPr>
          <w:rFonts w:ascii="Times New Roman" w:eastAsia="@Arial Unicode MS" w:hAnsi="Times New Roman" w:cs="Times New Roman"/>
          <w:sz w:val="28"/>
          <w:szCs w:val="28"/>
          <w:lang w:eastAsia="ru-RU"/>
        </w:rPr>
        <w:t>льной школе и</w:t>
      </w:r>
      <w:r w:rsidRPr="004E6C7B">
        <w:rPr>
          <w:rFonts w:ascii="Times New Roman" w:eastAsia="@Arial Unicode MS" w:hAnsi="Times New Roman" w:cs="Times New Roman"/>
          <w:sz w:val="28"/>
          <w:szCs w:val="28"/>
          <w:lang w:eastAsia="ru-RU"/>
        </w:rPr>
        <w:t xml:space="preserve">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
          <w:bCs/>
          <w:sz w:val="28"/>
          <w:szCs w:val="28"/>
          <w:lang w:eastAsia="ru-RU"/>
        </w:rPr>
        <w:t xml:space="preserve"> </w:t>
      </w:r>
      <w:r w:rsidRPr="004E6C7B">
        <w:rPr>
          <w:rFonts w:ascii="Times New Roman" w:eastAsia="Times New Roman" w:hAnsi="Times New Roman" w:cs="Times New Roman"/>
          <w:bCs/>
          <w:sz w:val="28"/>
          <w:szCs w:val="28"/>
          <w:lang w:eastAsia="ru-RU"/>
        </w:rPr>
        <w:t>Учебная деятельность на этой ступени образования приобретает черты деятельности по саморазвитию и самообразованию.</w:t>
      </w:r>
      <w:r w:rsidRPr="004E6C7B">
        <w:rPr>
          <w:rFonts w:ascii="Times New Roman" w:eastAsia="Times New Roman" w:hAnsi="Times New Roman" w:cs="Times New Roman"/>
          <w:sz w:val="28"/>
          <w:szCs w:val="28"/>
          <w:lang w:eastAsia="ru-RU"/>
        </w:rPr>
        <w:t xml:space="preserve"> </w:t>
      </w:r>
    </w:p>
    <w:p w:rsidR="004E6C7B" w:rsidRPr="004E6C7B" w:rsidRDefault="004E6C7B" w:rsidP="004E6C7B">
      <w:pPr>
        <w:widowControl w:val="0"/>
        <w:spacing w:after="0" w:line="240" w:lineRule="auto"/>
        <w:ind w:firstLine="454"/>
        <w:jc w:val="both"/>
        <w:rPr>
          <w:rFonts w:ascii="Times New Roman" w:eastAsia="Times New Roman" w:hAnsi="Times New Roman" w:cs="Times New Roman"/>
          <w:sz w:val="28"/>
          <w:szCs w:val="28"/>
          <w:lang w:eastAsia="ru-RU"/>
        </w:rPr>
      </w:pPr>
      <w:proofErr w:type="gramStart"/>
      <w:r w:rsidRPr="004E6C7B">
        <w:rPr>
          <w:rFonts w:ascii="Times New Roman" w:eastAsia="Times New Roman" w:hAnsi="Times New Roman" w:cs="Times New Roman"/>
          <w:sz w:val="28"/>
          <w:szCs w:val="28"/>
          <w:lang w:eastAsia="ru-RU"/>
        </w:rPr>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w:t>
      </w:r>
      <w:r w:rsidR="001F62A2">
        <w:rPr>
          <w:rFonts w:ascii="Times New Roman" w:eastAsia="Times New Roman" w:hAnsi="Times New Roman" w:cs="Times New Roman"/>
          <w:sz w:val="28"/>
          <w:szCs w:val="28"/>
          <w:lang w:eastAsia="ru-RU"/>
        </w:rPr>
        <w:t xml:space="preserve">формируется </w:t>
      </w:r>
      <w:r w:rsidRPr="004E6C7B">
        <w:rPr>
          <w:rFonts w:ascii="Times New Roman" w:eastAsia="Times New Roman" w:hAnsi="Times New Roman" w:cs="Times New Roman"/>
          <w:sz w:val="28"/>
          <w:szCs w:val="28"/>
          <w:lang w:eastAsia="ru-RU"/>
        </w:rPr>
        <w:t>умение оперировать гипотезами как отличительный инструмент научного рассуждения.</w:t>
      </w:r>
      <w:proofErr w:type="gramEnd"/>
      <w:r w:rsidRPr="004E6C7B">
        <w:rPr>
          <w:rFonts w:ascii="Times New Roman" w:eastAsia="Times New Roman" w:hAnsi="Times New Roman" w:cs="Times New Roman"/>
          <w:sz w:val="28"/>
          <w:szCs w:val="28"/>
          <w:lang w:eastAsia="ru-RU"/>
        </w:rPr>
        <w:t xml:space="preserve"> </w:t>
      </w:r>
      <w:proofErr w:type="gramStart"/>
      <w:r w:rsidR="001F62A2">
        <w:rPr>
          <w:rFonts w:ascii="Times New Roman" w:eastAsia="Times New Roman" w:hAnsi="Times New Roman" w:cs="Times New Roman"/>
          <w:sz w:val="28"/>
          <w:szCs w:val="28"/>
          <w:lang w:eastAsia="ru-RU"/>
        </w:rPr>
        <w:t>Обучающиеся</w:t>
      </w:r>
      <w:proofErr w:type="gramEnd"/>
      <w:r w:rsidR="001F62A2">
        <w:rPr>
          <w:rFonts w:ascii="Times New Roman" w:eastAsia="Times New Roman" w:hAnsi="Times New Roman" w:cs="Times New Roman"/>
          <w:sz w:val="28"/>
          <w:szCs w:val="28"/>
          <w:lang w:eastAsia="ru-RU"/>
        </w:rPr>
        <w:t xml:space="preserve"> </w:t>
      </w:r>
      <w:r w:rsidR="006A37CC">
        <w:rPr>
          <w:rFonts w:ascii="Times New Roman" w:eastAsia="Times New Roman" w:hAnsi="Times New Roman" w:cs="Times New Roman"/>
          <w:sz w:val="28"/>
          <w:szCs w:val="28"/>
          <w:lang w:eastAsia="ru-RU"/>
        </w:rPr>
        <w:t>становятся способны</w:t>
      </w:r>
      <w:r w:rsidR="001F62A2">
        <w:rPr>
          <w:rFonts w:ascii="Times New Roman" w:eastAsia="Times New Roman" w:hAnsi="Times New Roman" w:cs="Times New Roman"/>
          <w:sz w:val="28"/>
          <w:szCs w:val="28"/>
          <w:lang w:eastAsia="ru-RU"/>
        </w:rPr>
        <w:t xml:space="preserve"> контролировать</w:t>
      </w:r>
      <w:r w:rsidR="006A37CC">
        <w:rPr>
          <w:rFonts w:ascii="Times New Roman" w:eastAsia="Times New Roman" w:hAnsi="Times New Roman" w:cs="Times New Roman"/>
          <w:sz w:val="28"/>
          <w:szCs w:val="28"/>
          <w:lang w:eastAsia="ru-RU"/>
        </w:rPr>
        <w:t xml:space="preserve"> </w:t>
      </w:r>
      <w:r w:rsidR="001F62A2">
        <w:rPr>
          <w:rFonts w:ascii="Times New Roman" w:eastAsia="Times New Roman" w:hAnsi="Times New Roman" w:cs="Times New Roman"/>
          <w:sz w:val="28"/>
          <w:szCs w:val="28"/>
          <w:lang w:eastAsia="ru-RU"/>
        </w:rPr>
        <w:t xml:space="preserve">и управлять речью и </w:t>
      </w:r>
      <w:r w:rsidRPr="004E6C7B">
        <w:rPr>
          <w:rFonts w:ascii="Times New Roman" w:eastAsia="Times New Roman" w:hAnsi="Times New Roman" w:cs="Times New Roman"/>
          <w:sz w:val="28"/>
          <w:szCs w:val="28"/>
          <w:lang w:eastAsia="ru-RU"/>
        </w:rPr>
        <w:t>вы</w:t>
      </w:r>
      <w:r w:rsidR="001F62A2">
        <w:rPr>
          <w:rFonts w:ascii="Times New Roman" w:eastAsia="Times New Roman" w:hAnsi="Times New Roman" w:cs="Times New Roman"/>
          <w:sz w:val="28"/>
          <w:szCs w:val="28"/>
          <w:lang w:eastAsia="ru-RU"/>
        </w:rPr>
        <w:t>сшими психическими функциями</w:t>
      </w:r>
      <w:r w:rsidRPr="004E6C7B">
        <w:rPr>
          <w:rFonts w:ascii="Times New Roman" w:eastAsia="Times New Roman" w:hAnsi="Times New Roman" w:cs="Times New Roman"/>
          <w:sz w:val="28"/>
          <w:szCs w:val="28"/>
          <w:lang w:eastAsia="ru-RU"/>
        </w:rPr>
        <w:t> — внимание</w:t>
      </w:r>
      <w:r w:rsidR="001F62A2">
        <w:rPr>
          <w:rFonts w:ascii="Times New Roman" w:eastAsia="Times New Roman" w:hAnsi="Times New Roman" w:cs="Times New Roman"/>
          <w:sz w:val="28"/>
          <w:szCs w:val="28"/>
          <w:lang w:eastAsia="ru-RU"/>
        </w:rPr>
        <w:t>м</w:t>
      </w:r>
      <w:r w:rsidRPr="004E6C7B">
        <w:rPr>
          <w:rFonts w:ascii="Times New Roman" w:eastAsia="Times New Roman" w:hAnsi="Times New Roman" w:cs="Times New Roman"/>
          <w:sz w:val="28"/>
          <w:szCs w:val="28"/>
          <w:lang w:eastAsia="ru-RU"/>
        </w:rPr>
        <w:t xml:space="preserve"> и память</w:t>
      </w:r>
      <w:r w:rsidR="001F62A2">
        <w:rPr>
          <w:rFonts w:ascii="Times New Roman" w:eastAsia="Times New Roman" w:hAnsi="Times New Roman" w:cs="Times New Roman"/>
          <w:sz w:val="28"/>
          <w:szCs w:val="28"/>
          <w:lang w:eastAsia="ru-RU"/>
        </w:rPr>
        <w:t>ю</w:t>
      </w:r>
      <w:r w:rsidRPr="004E6C7B">
        <w:rPr>
          <w:rFonts w:ascii="Times New Roman" w:eastAsia="Times New Roman" w:hAnsi="Times New Roman" w:cs="Times New Roman"/>
          <w:sz w:val="28"/>
          <w:szCs w:val="28"/>
          <w:lang w:eastAsia="ru-RU"/>
        </w:rPr>
        <w:t>.</w:t>
      </w:r>
      <w:r w:rsidRPr="004E6C7B">
        <w:rPr>
          <w:rFonts w:ascii="Times New Roman" w:eastAsia="Times New Roman" w:hAnsi="Times New Roman" w:cs="Times New Roman"/>
          <w:i/>
          <w:sz w:val="28"/>
          <w:szCs w:val="28"/>
          <w:lang w:eastAsia="ru-RU"/>
        </w:rPr>
        <w:t xml:space="preserve"> </w:t>
      </w:r>
      <w:r w:rsidRPr="004E6C7B">
        <w:rPr>
          <w:rFonts w:ascii="Times New Roman" w:eastAsia="Times New Roman" w:hAnsi="Times New Roman" w:cs="Times New Roman"/>
          <w:sz w:val="28"/>
          <w:szCs w:val="28"/>
          <w:lang w:eastAsia="ru-RU"/>
        </w:rPr>
        <w:t>У подростков впервые начинает наблюдаться умение длительное время удерживать внимание на отвлечённом, логически организованном</w:t>
      </w:r>
      <w:r w:rsidR="00B91518">
        <w:rPr>
          <w:rFonts w:ascii="Times New Roman" w:eastAsia="Times New Roman" w:hAnsi="Times New Roman" w:cs="Times New Roman"/>
          <w:sz w:val="28"/>
          <w:szCs w:val="28"/>
          <w:lang w:eastAsia="ru-RU"/>
        </w:rPr>
        <w:t xml:space="preserve"> материале.  П</w:t>
      </w:r>
      <w:r w:rsidR="004157A1">
        <w:rPr>
          <w:rFonts w:ascii="Times New Roman" w:eastAsia="Times New Roman" w:hAnsi="Times New Roman" w:cs="Times New Roman"/>
          <w:sz w:val="28"/>
          <w:szCs w:val="28"/>
          <w:lang w:eastAsia="ru-RU"/>
        </w:rPr>
        <w:t>роцесс восприятия</w:t>
      </w:r>
      <w:r w:rsidR="00B91518">
        <w:rPr>
          <w:rFonts w:ascii="Times New Roman" w:eastAsia="Times New Roman" w:hAnsi="Times New Roman" w:cs="Times New Roman"/>
          <w:sz w:val="28"/>
          <w:szCs w:val="28"/>
          <w:lang w:eastAsia="ru-RU"/>
        </w:rPr>
        <w:t xml:space="preserve"> становится интеллектуальным</w:t>
      </w:r>
      <w:r w:rsidR="004157A1">
        <w:rPr>
          <w:rFonts w:ascii="Times New Roman" w:eastAsia="Times New Roman" w:hAnsi="Times New Roman" w:cs="Times New Roman"/>
          <w:sz w:val="28"/>
          <w:szCs w:val="28"/>
          <w:lang w:eastAsia="ru-RU"/>
        </w:rPr>
        <w:t> — поиск</w:t>
      </w:r>
      <w:r w:rsidR="00D7344A">
        <w:rPr>
          <w:rFonts w:ascii="Times New Roman" w:eastAsia="Times New Roman" w:hAnsi="Times New Roman" w:cs="Times New Roman"/>
          <w:sz w:val="28"/>
          <w:szCs w:val="28"/>
          <w:lang w:eastAsia="ru-RU"/>
        </w:rPr>
        <w:t xml:space="preserve"> </w:t>
      </w:r>
      <w:r w:rsidRPr="004E6C7B">
        <w:rPr>
          <w:rFonts w:ascii="Times New Roman" w:eastAsia="Times New Roman" w:hAnsi="Times New Roman" w:cs="Times New Roman"/>
          <w:sz w:val="28"/>
          <w:szCs w:val="28"/>
          <w:lang w:eastAsia="ru-RU"/>
        </w:rPr>
        <w:t>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4E6C7B" w:rsidRPr="004E6C7B" w:rsidRDefault="004E6C7B" w:rsidP="004E6C7B">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Особенностью содержания современного основного общего образования является не т</w:t>
      </w:r>
      <w:r w:rsidR="006A37CC">
        <w:rPr>
          <w:rFonts w:ascii="Times New Roman" w:eastAsia="@Arial Unicode MS" w:hAnsi="Times New Roman" w:cs="Times New Roman"/>
          <w:sz w:val="28"/>
          <w:szCs w:val="28"/>
          <w:lang w:eastAsia="ru-RU"/>
        </w:rPr>
        <w:t>олько приобретение знаний в различных предметных областях</w:t>
      </w:r>
      <w:r w:rsidRPr="004E6C7B">
        <w:rPr>
          <w:rFonts w:ascii="Times New Roman" w:eastAsia="@Arial Unicode MS" w:hAnsi="Times New Roman" w:cs="Times New Roman"/>
          <w:sz w:val="28"/>
          <w:szCs w:val="28"/>
          <w:lang w:eastAsia="ru-RU"/>
        </w:rPr>
        <w:t xml:space="preserve">,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E6C7B" w:rsidRPr="004E6C7B" w:rsidRDefault="00C77A55" w:rsidP="004E6C7B">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w:t>
      </w:r>
      <w:r w:rsidR="004E6C7B" w:rsidRPr="004E6C7B">
        <w:rPr>
          <w:rFonts w:ascii="Times New Roman" w:eastAsia="@Arial Unicode MS" w:hAnsi="Times New Roman" w:cs="Times New Roman"/>
          <w:sz w:val="28"/>
          <w:szCs w:val="28"/>
          <w:lang w:eastAsia="ru-RU"/>
        </w:rPr>
        <w:t>предел</w:t>
      </w:r>
      <w:r>
        <w:rPr>
          <w:rFonts w:ascii="Times New Roman" w:eastAsia="@Arial Unicode MS" w:hAnsi="Times New Roman" w:cs="Times New Roman"/>
          <w:sz w:val="28"/>
          <w:szCs w:val="28"/>
          <w:lang w:eastAsia="ru-RU"/>
        </w:rPr>
        <w:t xml:space="preserve">ение в программах содержания </w:t>
      </w:r>
      <w:proofErr w:type="spellStart"/>
      <w:r>
        <w:rPr>
          <w:rFonts w:ascii="Times New Roman" w:eastAsia="@Arial Unicode MS" w:hAnsi="Times New Roman" w:cs="Times New Roman"/>
          <w:sz w:val="28"/>
          <w:szCs w:val="28"/>
          <w:lang w:eastAsia="ru-RU"/>
        </w:rPr>
        <w:t>метапредметных</w:t>
      </w:r>
      <w:proofErr w:type="spellEnd"/>
      <w:r w:rsidR="004E6C7B" w:rsidRPr="004E6C7B">
        <w:rPr>
          <w:rFonts w:ascii="Times New Roman" w:eastAsia="@Arial Unicode MS" w:hAnsi="Times New Roman" w:cs="Times New Roman"/>
          <w:sz w:val="28"/>
          <w:szCs w:val="28"/>
          <w:lang w:eastAsia="ru-RU"/>
        </w:rPr>
        <w:t xml:space="preserve"> знаний, умений и способов деятельност</w:t>
      </w:r>
      <w:r>
        <w:rPr>
          <w:rFonts w:ascii="Times New Roman" w:eastAsia="@Arial Unicode MS" w:hAnsi="Times New Roman" w:cs="Times New Roman"/>
          <w:sz w:val="28"/>
          <w:szCs w:val="28"/>
          <w:lang w:eastAsia="ru-RU"/>
        </w:rPr>
        <w:t xml:space="preserve">и </w:t>
      </w:r>
      <w:r w:rsidR="004E6C7B" w:rsidRPr="004E6C7B">
        <w:rPr>
          <w:rFonts w:ascii="Times New Roman" w:eastAsia="@Arial Unicode MS" w:hAnsi="Times New Roman" w:cs="Times New Roman"/>
          <w:sz w:val="28"/>
          <w:szCs w:val="28"/>
          <w:lang w:eastAsia="ru-RU"/>
        </w:rPr>
        <w:t>даёт возможность объединить возможности всех учебных предметов для решения общих задач обучения, приблизиться к реализации «идеальны</w:t>
      </w:r>
      <w:r>
        <w:rPr>
          <w:rFonts w:ascii="Times New Roman" w:eastAsia="@Arial Unicode MS" w:hAnsi="Times New Roman" w:cs="Times New Roman"/>
          <w:sz w:val="28"/>
          <w:szCs w:val="28"/>
          <w:lang w:eastAsia="ru-RU"/>
        </w:rPr>
        <w:t xml:space="preserve">х» целей образования и </w:t>
      </w:r>
      <w:r w:rsidR="004E6C7B" w:rsidRPr="004E6C7B">
        <w:rPr>
          <w:rFonts w:ascii="Times New Roman" w:eastAsia="@Arial Unicode MS" w:hAnsi="Times New Roman" w:cs="Times New Roman"/>
          <w:sz w:val="28"/>
          <w:szCs w:val="28"/>
          <w:lang w:eastAsia="ru-RU"/>
        </w:rPr>
        <w:t xml:space="preserve">позволит предупредить </w:t>
      </w:r>
      <w:proofErr w:type="spellStart"/>
      <w:r w:rsidR="004E6C7B" w:rsidRPr="004E6C7B">
        <w:rPr>
          <w:rFonts w:ascii="Times New Roman" w:eastAsia="@Arial Unicode MS" w:hAnsi="Times New Roman" w:cs="Times New Roman"/>
          <w:sz w:val="28"/>
          <w:szCs w:val="28"/>
          <w:lang w:eastAsia="ru-RU"/>
        </w:rPr>
        <w:t>узкопредметность</w:t>
      </w:r>
      <w:proofErr w:type="spellEnd"/>
      <w:r w:rsidR="004E6C7B" w:rsidRPr="004E6C7B">
        <w:rPr>
          <w:rFonts w:ascii="Times New Roman" w:eastAsia="@Arial Unicode MS" w:hAnsi="Times New Roman" w:cs="Times New Roman"/>
          <w:sz w:val="28"/>
          <w:szCs w:val="28"/>
          <w:lang w:eastAsia="ru-RU"/>
        </w:rPr>
        <w:t xml:space="preserve"> в отборе содержания образования, обеспечить интеграцию в изучении разных сторон окружающего мира.</w:t>
      </w:r>
    </w:p>
    <w:p w:rsidR="004E6C7B" w:rsidRPr="004E6C7B" w:rsidRDefault="004E6C7B" w:rsidP="004E6C7B">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 xml:space="preserve">Уровень </w:t>
      </w:r>
      <w:proofErr w:type="spellStart"/>
      <w:r w:rsidRPr="004E6C7B">
        <w:rPr>
          <w:rFonts w:ascii="Times New Roman" w:eastAsia="@Arial Unicode MS" w:hAnsi="Times New Roman" w:cs="Times New Roman"/>
          <w:sz w:val="28"/>
          <w:szCs w:val="28"/>
          <w:lang w:eastAsia="ru-RU"/>
        </w:rPr>
        <w:t>сформированности</w:t>
      </w:r>
      <w:proofErr w:type="spellEnd"/>
      <w:r w:rsidRPr="004E6C7B">
        <w:rPr>
          <w:rFonts w:ascii="Times New Roman" w:eastAsia="@Arial Unicode MS" w:hAnsi="Times New Roman" w:cs="Times New Roman"/>
          <w:sz w:val="28"/>
          <w:szCs w:val="28"/>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w:t>
      </w:r>
      <w:r w:rsidRPr="004E6C7B">
        <w:rPr>
          <w:rFonts w:ascii="Times New Roman" w:eastAsia="@Arial Unicode MS" w:hAnsi="Times New Roman" w:cs="Times New Roman"/>
          <w:sz w:val="28"/>
          <w:szCs w:val="28"/>
          <w:lang w:eastAsia="ru-RU"/>
        </w:rPr>
        <w:lastRenderedPageBreak/>
        <w:t>для решения жизненных задач, социального и учебно-исследовательского проектирования. Именно этот аспект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F03DB8" w:rsidRDefault="004E6C7B" w:rsidP="004E6C7B">
      <w:pPr>
        <w:widowControl w:val="0"/>
        <w:tabs>
          <w:tab w:val="num" w:pos="19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 соответствии с системно-</w:t>
      </w:r>
      <w:proofErr w:type="spellStart"/>
      <w:r w:rsidRPr="004E6C7B">
        <w:rPr>
          <w:rFonts w:ascii="Times New Roman" w:eastAsia="Calibri" w:hAnsi="Times New Roman" w:cs="Times New Roman"/>
          <w:sz w:val="28"/>
          <w:szCs w:val="28"/>
          <w:lang w:eastAsia="ru-RU"/>
        </w:rPr>
        <w:t>деятельностным</w:t>
      </w:r>
      <w:proofErr w:type="spellEnd"/>
      <w:r w:rsidRPr="004E6C7B">
        <w:rPr>
          <w:rFonts w:ascii="Times New Roman" w:eastAsia="Calibri" w:hAnsi="Times New Roman" w:cs="Times New Roman"/>
          <w:sz w:val="28"/>
          <w:szCs w:val="28"/>
          <w:lang w:eastAsia="ru-RU"/>
        </w:rPr>
        <w:t xml:space="preserve"> подходом</w:t>
      </w:r>
      <w:r w:rsidR="00F03DB8">
        <w:rPr>
          <w:rFonts w:ascii="Times New Roman" w:eastAsia="Calibri" w:hAnsi="Times New Roman" w:cs="Times New Roman"/>
          <w:sz w:val="28"/>
          <w:szCs w:val="28"/>
          <w:lang w:eastAsia="ru-RU"/>
        </w:rPr>
        <w:t xml:space="preserve">   </w:t>
      </w:r>
      <w:r w:rsidRPr="004E6C7B">
        <w:rPr>
          <w:rFonts w:ascii="Times New Roman" w:eastAsia="Calibri" w:hAnsi="Times New Roman" w:cs="Times New Roman"/>
          <w:sz w:val="28"/>
          <w:szCs w:val="28"/>
          <w:lang w:eastAsia="ru-RU"/>
        </w:rPr>
        <w:t>содержание планируемых результатов описывает и характеризует обобщённые способы действий с учебным материалом</w:t>
      </w:r>
      <w:r w:rsidRPr="004E6C7B">
        <w:rPr>
          <w:rFonts w:ascii="Times New Roman" w:eastAsia="Calibri" w:hAnsi="Times New Roman" w:cs="Times New Roman"/>
          <w:i/>
          <w:sz w:val="28"/>
          <w:szCs w:val="28"/>
          <w:lang w:eastAsia="ru-RU"/>
        </w:rPr>
        <w:t xml:space="preserve">, </w:t>
      </w:r>
      <w:r w:rsidRPr="004E6C7B">
        <w:rPr>
          <w:rFonts w:ascii="Times New Roman" w:eastAsia="Calibri" w:hAnsi="Times New Roman" w:cs="Times New Roman"/>
          <w:sz w:val="28"/>
          <w:szCs w:val="28"/>
          <w:lang w:eastAsia="ru-RU"/>
        </w:rPr>
        <w:t>поз</w:t>
      </w:r>
      <w:r w:rsidR="00F03DB8">
        <w:rPr>
          <w:rFonts w:ascii="Times New Roman" w:eastAsia="Calibri" w:hAnsi="Times New Roman" w:cs="Times New Roman"/>
          <w:sz w:val="28"/>
          <w:szCs w:val="28"/>
          <w:lang w:eastAsia="ru-RU"/>
        </w:rPr>
        <w:t>воляющие учащимся успешно решать  следующие задачи:</w:t>
      </w:r>
    </w:p>
    <w:p w:rsidR="00F03DB8" w:rsidRDefault="0034656F" w:rsidP="004E6C7B">
      <w:pPr>
        <w:widowControl w:val="0"/>
        <w:tabs>
          <w:tab w:val="num" w:pos="19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F03DB8">
        <w:rPr>
          <w:rFonts w:ascii="Times New Roman" w:eastAsia="Calibri" w:hAnsi="Times New Roman" w:cs="Times New Roman"/>
          <w:sz w:val="28"/>
          <w:szCs w:val="28"/>
          <w:lang w:eastAsia="ru-RU"/>
        </w:rPr>
        <w:t>чебные и уч</w:t>
      </w:r>
      <w:r>
        <w:rPr>
          <w:rFonts w:ascii="Times New Roman" w:eastAsia="Calibri" w:hAnsi="Times New Roman" w:cs="Times New Roman"/>
          <w:sz w:val="28"/>
          <w:szCs w:val="28"/>
          <w:lang w:eastAsia="ru-RU"/>
        </w:rPr>
        <w:t>ебно-практические;</w:t>
      </w:r>
    </w:p>
    <w:p w:rsidR="00F03DB8" w:rsidRDefault="0034656F" w:rsidP="004E6C7B">
      <w:pPr>
        <w:widowControl w:val="0"/>
        <w:tabs>
          <w:tab w:val="num" w:pos="19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roofErr w:type="gramStart"/>
      <w:r>
        <w:rPr>
          <w:rFonts w:ascii="Times New Roman" w:eastAsia="Calibri" w:hAnsi="Times New Roman" w:cs="Times New Roman"/>
          <w:sz w:val="28"/>
          <w:szCs w:val="28"/>
          <w:lang w:eastAsia="ru-RU"/>
        </w:rPr>
        <w:t>направленные</w:t>
      </w:r>
      <w:proofErr w:type="gramEnd"/>
      <w:r>
        <w:rPr>
          <w:rFonts w:ascii="Times New Roman" w:eastAsia="Calibri" w:hAnsi="Times New Roman" w:cs="Times New Roman"/>
          <w:sz w:val="28"/>
          <w:szCs w:val="28"/>
          <w:lang w:eastAsia="ru-RU"/>
        </w:rPr>
        <w:t xml:space="preserve"> на отработку теоретических моделей и понятий;</w:t>
      </w:r>
    </w:p>
    <w:p w:rsidR="00F03DB8" w:rsidRDefault="0034656F" w:rsidP="004E6C7B">
      <w:pPr>
        <w:widowControl w:val="0"/>
        <w:tabs>
          <w:tab w:val="num" w:pos="19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-максимально приближенные к реальным жизненным ситуациям</w:t>
      </w:r>
    </w:p>
    <w:p w:rsidR="004E6C7B" w:rsidRPr="004E6C7B" w:rsidRDefault="004E6C7B" w:rsidP="004E6C7B">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 xml:space="preserve">Рабочие программы </w:t>
      </w:r>
      <w:r w:rsidRPr="00EB19BA">
        <w:rPr>
          <w:rFonts w:ascii="Times New Roman" w:eastAsia="@Arial Unicode MS" w:hAnsi="Times New Roman" w:cs="Times New Roman"/>
          <w:sz w:val="28"/>
          <w:szCs w:val="28"/>
          <w:lang w:eastAsia="ru-RU"/>
        </w:rPr>
        <w:t>(Приложение 23.)</w:t>
      </w:r>
      <w:r w:rsidRPr="004E6C7B">
        <w:rPr>
          <w:rFonts w:ascii="Times New Roman" w:eastAsia="@Arial Unicode MS" w:hAnsi="Times New Roman" w:cs="Times New Roman"/>
          <w:sz w:val="28"/>
          <w:szCs w:val="28"/>
          <w:lang w:eastAsia="ru-RU"/>
        </w:rPr>
        <w:t xml:space="preserve"> по учебным предметам включают:</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1) пояснительную записку, в которой конкретизируются общие цели основного общего образования с учётом специфики учебного предмета</w:t>
      </w:r>
      <w:r w:rsidR="00FC0AFC">
        <w:rPr>
          <w:rFonts w:ascii="Times New Roman" w:eastAsia="Times New Roman" w:hAnsi="Times New Roman" w:cs="Times New Roman"/>
          <w:sz w:val="28"/>
          <w:szCs w:val="28"/>
          <w:lang w:eastAsia="ru-RU"/>
        </w:rPr>
        <w:t>, класса</w:t>
      </w:r>
      <w:r w:rsidRPr="004E6C7B">
        <w:rPr>
          <w:rFonts w:ascii="Times New Roman" w:eastAsia="Times New Roman" w:hAnsi="Times New Roman" w:cs="Times New Roman"/>
          <w:sz w:val="28"/>
          <w:szCs w:val="28"/>
          <w:lang w:eastAsia="ru-RU"/>
        </w:rPr>
        <w:t>;</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2) общую характер</w:t>
      </w:r>
      <w:r w:rsidR="002B4F7F">
        <w:rPr>
          <w:rFonts w:ascii="Times New Roman" w:eastAsia="Times New Roman" w:hAnsi="Times New Roman" w:cs="Times New Roman"/>
          <w:sz w:val="28"/>
          <w:szCs w:val="28"/>
          <w:lang w:eastAsia="ru-RU"/>
        </w:rPr>
        <w:t>истику учебного предмета;</w:t>
      </w:r>
    </w:p>
    <w:p w:rsid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3) описани</w:t>
      </w:r>
      <w:r w:rsidR="002B4F7F">
        <w:rPr>
          <w:rFonts w:ascii="Times New Roman" w:eastAsia="Times New Roman" w:hAnsi="Times New Roman" w:cs="Times New Roman"/>
          <w:sz w:val="28"/>
          <w:szCs w:val="28"/>
          <w:lang w:eastAsia="ru-RU"/>
        </w:rPr>
        <w:t>е места учебного предмета</w:t>
      </w:r>
      <w:r w:rsidRPr="004E6C7B">
        <w:rPr>
          <w:rFonts w:ascii="Times New Roman" w:eastAsia="Times New Roman" w:hAnsi="Times New Roman" w:cs="Times New Roman"/>
          <w:sz w:val="28"/>
          <w:szCs w:val="28"/>
          <w:lang w:eastAsia="ru-RU"/>
        </w:rPr>
        <w:t xml:space="preserve"> в учебном плане</w:t>
      </w:r>
      <w:r w:rsidR="00FC0AFC">
        <w:rPr>
          <w:rFonts w:ascii="Times New Roman" w:eastAsia="Times New Roman" w:hAnsi="Times New Roman" w:cs="Times New Roman"/>
          <w:sz w:val="28"/>
          <w:szCs w:val="28"/>
          <w:lang w:eastAsia="ru-RU"/>
        </w:rPr>
        <w:t xml:space="preserve"> ОУ</w:t>
      </w:r>
      <w:r w:rsidRPr="004E6C7B">
        <w:rPr>
          <w:rFonts w:ascii="Times New Roman" w:eastAsia="Times New Roman" w:hAnsi="Times New Roman" w:cs="Times New Roman"/>
          <w:sz w:val="28"/>
          <w:szCs w:val="28"/>
          <w:lang w:eastAsia="ru-RU"/>
        </w:rPr>
        <w:t>;</w:t>
      </w:r>
    </w:p>
    <w:p w:rsidR="00FC0AFC" w:rsidRPr="004E6C7B" w:rsidRDefault="00FC0AFC" w:rsidP="004E6C7B">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описание ценностных ориентиров содержания учебного предмета;</w:t>
      </w:r>
    </w:p>
    <w:p w:rsidR="004E6C7B" w:rsidRPr="004E6C7B" w:rsidRDefault="00FC0AFC" w:rsidP="004E6C7B">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E6C7B" w:rsidRPr="004E6C7B">
        <w:rPr>
          <w:rFonts w:ascii="Times New Roman" w:eastAsia="Times New Roman" w:hAnsi="Times New Roman" w:cs="Times New Roman"/>
          <w:sz w:val="28"/>
          <w:szCs w:val="28"/>
          <w:lang w:eastAsia="ru-RU"/>
        </w:rPr>
        <w:t>) </w:t>
      </w:r>
      <w:r w:rsidR="00EB19BA">
        <w:rPr>
          <w:rFonts w:ascii="Times New Roman" w:eastAsia="Times New Roman" w:hAnsi="Times New Roman" w:cs="Times New Roman"/>
          <w:sz w:val="28"/>
          <w:szCs w:val="28"/>
          <w:lang w:eastAsia="ru-RU"/>
        </w:rPr>
        <w:t xml:space="preserve">планируемые </w:t>
      </w:r>
      <w:r w:rsidR="004E6C7B" w:rsidRPr="004E6C7B">
        <w:rPr>
          <w:rFonts w:ascii="Times New Roman" w:eastAsia="Times New Roman" w:hAnsi="Times New Roman" w:cs="Times New Roman"/>
          <w:sz w:val="28"/>
          <w:szCs w:val="28"/>
          <w:lang w:eastAsia="ru-RU"/>
        </w:rPr>
        <w:t xml:space="preserve">личностные, </w:t>
      </w:r>
      <w:proofErr w:type="spellStart"/>
      <w:r w:rsidR="004E6C7B" w:rsidRPr="004E6C7B">
        <w:rPr>
          <w:rFonts w:ascii="Times New Roman" w:eastAsia="Times New Roman" w:hAnsi="Times New Roman" w:cs="Times New Roman"/>
          <w:sz w:val="28"/>
          <w:szCs w:val="28"/>
          <w:lang w:eastAsia="ru-RU"/>
        </w:rPr>
        <w:t>метапредметные</w:t>
      </w:r>
      <w:proofErr w:type="spellEnd"/>
      <w:r w:rsidR="004E6C7B" w:rsidRPr="004E6C7B">
        <w:rPr>
          <w:rFonts w:ascii="Times New Roman" w:eastAsia="Times New Roman" w:hAnsi="Times New Roman" w:cs="Times New Roman"/>
          <w:sz w:val="28"/>
          <w:szCs w:val="28"/>
          <w:lang w:eastAsia="ru-RU"/>
        </w:rPr>
        <w:t xml:space="preserve"> и предметные результаты освоения конк</w:t>
      </w:r>
      <w:r w:rsidR="002B4F7F">
        <w:rPr>
          <w:rFonts w:ascii="Times New Roman" w:eastAsia="Times New Roman" w:hAnsi="Times New Roman" w:cs="Times New Roman"/>
          <w:sz w:val="28"/>
          <w:szCs w:val="28"/>
          <w:lang w:eastAsia="ru-RU"/>
        </w:rPr>
        <w:t>ретного учебного предмета</w:t>
      </w:r>
      <w:r w:rsidR="004E6C7B" w:rsidRPr="004E6C7B">
        <w:rPr>
          <w:rFonts w:ascii="Times New Roman" w:eastAsia="Times New Roman" w:hAnsi="Times New Roman" w:cs="Times New Roman"/>
          <w:sz w:val="28"/>
          <w:szCs w:val="28"/>
          <w:lang w:eastAsia="ru-RU"/>
        </w:rPr>
        <w:t>;</w:t>
      </w:r>
    </w:p>
    <w:p w:rsidR="004E6C7B" w:rsidRPr="004E6C7B" w:rsidRDefault="00FC0AFC" w:rsidP="004E6C7B">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E6C7B" w:rsidRPr="004E6C7B">
        <w:rPr>
          <w:rFonts w:ascii="Times New Roman" w:eastAsia="Times New Roman" w:hAnsi="Times New Roman" w:cs="Times New Roman"/>
          <w:sz w:val="28"/>
          <w:szCs w:val="28"/>
          <w:lang w:eastAsia="ru-RU"/>
        </w:rPr>
        <w:t>) сод</w:t>
      </w:r>
      <w:r w:rsidR="002B4F7F">
        <w:rPr>
          <w:rFonts w:ascii="Times New Roman" w:eastAsia="Times New Roman" w:hAnsi="Times New Roman" w:cs="Times New Roman"/>
          <w:sz w:val="28"/>
          <w:szCs w:val="28"/>
          <w:lang w:eastAsia="ru-RU"/>
        </w:rPr>
        <w:t>ержание учебного предмета</w:t>
      </w:r>
      <w:r w:rsidR="004E6C7B" w:rsidRPr="004E6C7B">
        <w:rPr>
          <w:rFonts w:ascii="Times New Roman" w:eastAsia="Times New Roman" w:hAnsi="Times New Roman" w:cs="Times New Roman"/>
          <w:sz w:val="28"/>
          <w:szCs w:val="28"/>
          <w:lang w:eastAsia="ru-RU"/>
        </w:rPr>
        <w:t>;</w:t>
      </w:r>
    </w:p>
    <w:p w:rsidR="004E6C7B" w:rsidRPr="004E6C7B" w:rsidRDefault="00FC0AFC" w:rsidP="004E6C7B">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E6C7B" w:rsidRPr="004E6C7B">
        <w:rPr>
          <w:rFonts w:ascii="Times New Roman" w:eastAsia="Times New Roman" w:hAnsi="Times New Roman" w:cs="Times New Roman"/>
          <w:sz w:val="28"/>
          <w:szCs w:val="28"/>
          <w:lang w:eastAsia="ru-RU"/>
        </w:rPr>
        <w:t xml:space="preserve">) тематическое планирование с определением основных видов учебной деятельности; </w:t>
      </w:r>
    </w:p>
    <w:p w:rsidR="004E6C7B" w:rsidRPr="004E6C7B" w:rsidRDefault="00FC0AFC" w:rsidP="004E6C7B">
      <w:pPr>
        <w:spacing w:after="0" w:line="24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E6C7B" w:rsidRPr="004E6C7B">
        <w:rPr>
          <w:rFonts w:ascii="Times New Roman" w:eastAsia="Times New Roman" w:hAnsi="Times New Roman" w:cs="Times New Roman"/>
          <w:sz w:val="28"/>
          <w:szCs w:val="28"/>
          <w:lang w:eastAsia="ru-RU"/>
        </w:rPr>
        <w:t xml:space="preserve">) описание учебно-методического и материально-технического </w:t>
      </w:r>
      <w:proofErr w:type="spellStart"/>
      <w:proofErr w:type="gramStart"/>
      <w:r w:rsidR="004E6C7B" w:rsidRPr="004E6C7B">
        <w:rPr>
          <w:rFonts w:ascii="Times New Roman" w:eastAsia="Times New Roman" w:hAnsi="Times New Roman" w:cs="Times New Roman"/>
          <w:sz w:val="28"/>
          <w:szCs w:val="28"/>
          <w:lang w:eastAsia="ru-RU"/>
        </w:rPr>
        <w:t>обеспе-чения</w:t>
      </w:r>
      <w:proofErr w:type="spellEnd"/>
      <w:proofErr w:type="gramEnd"/>
      <w:r w:rsidR="004E6C7B" w:rsidRPr="004E6C7B">
        <w:rPr>
          <w:rFonts w:ascii="Times New Roman" w:eastAsia="Times New Roman" w:hAnsi="Times New Roman" w:cs="Times New Roman"/>
          <w:sz w:val="28"/>
          <w:szCs w:val="28"/>
          <w:lang w:eastAsia="ru-RU"/>
        </w:rPr>
        <w:t xml:space="preserve"> образовательного процесса; </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p>
    <w:p w:rsidR="004E6C7B" w:rsidRPr="004E6C7B" w:rsidRDefault="00EB19BA" w:rsidP="004E6C7B">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  приложении 5 к</w:t>
      </w:r>
      <w:r w:rsidR="004E6C7B" w:rsidRPr="004E6C7B">
        <w:rPr>
          <w:rFonts w:ascii="Times New Roman" w:eastAsia="@Arial Unicode MS" w:hAnsi="Times New Roman" w:cs="Times New Roman"/>
          <w:sz w:val="28"/>
          <w:szCs w:val="28"/>
          <w:lang w:eastAsia="ru-RU"/>
        </w:rPr>
        <w:t xml:space="preserve"> ос</w:t>
      </w:r>
      <w:r>
        <w:rPr>
          <w:rFonts w:ascii="Times New Roman" w:eastAsia="@Arial Unicode MS" w:hAnsi="Times New Roman" w:cs="Times New Roman"/>
          <w:sz w:val="28"/>
          <w:szCs w:val="28"/>
          <w:lang w:eastAsia="ru-RU"/>
        </w:rPr>
        <w:t>новной образовательной программе</w:t>
      </w:r>
      <w:r w:rsidR="004E6C7B" w:rsidRPr="004E6C7B">
        <w:rPr>
          <w:rFonts w:ascii="Times New Roman" w:eastAsia="@Arial Unicode MS" w:hAnsi="Times New Roman" w:cs="Times New Roman"/>
          <w:sz w:val="28"/>
          <w:szCs w:val="28"/>
          <w:lang w:eastAsia="ru-RU"/>
        </w:rPr>
        <w:t xml:space="preserve">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4E6C7B" w:rsidRPr="004E6C7B" w:rsidRDefault="004E6C7B" w:rsidP="004E6C7B">
      <w:pPr>
        <w:widowControl w:val="0"/>
        <w:autoSpaceDE w:val="0"/>
        <w:autoSpaceDN w:val="0"/>
        <w:adjustRightInd w:val="0"/>
        <w:spacing w:after="0" w:line="240" w:lineRule="auto"/>
        <w:ind w:firstLine="454"/>
        <w:jc w:val="both"/>
        <w:outlineLvl w:val="0"/>
        <w:rPr>
          <w:rFonts w:ascii="Times New Roman" w:eastAsia="@Arial Unicode MS" w:hAnsi="Times New Roman" w:cs="Times New Roman"/>
          <w:b/>
          <w:bCs/>
          <w:color w:val="000000"/>
          <w:sz w:val="28"/>
          <w:szCs w:val="28"/>
          <w:lang w:eastAsia="ru-RU"/>
        </w:rPr>
      </w:pPr>
      <w:r w:rsidRPr="004E6C7B">
        <w:rPr>
          <w:rFonts w:ascii="Times New Roman" w:eastAsia="@Arial Unicode MS" w:hAnsi="Times New Roman" w:cs="Times New Roman"/>
          <w:sz w:val="28"/>
          <w:szCs w:val="28"/>
          <w:lang w:eastAsia="ru-RU"/>
        </w:rPr>
        <w:t>Полное изложение рабочих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образовательной программе.</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2.2.2. Основное содержание учебных предметов на ступени основного общего образования (Приложение 5.)</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Calibri" w:hAnsi="Times New Roman" w:cs="Times New Roman"/>
          <w:b/>
          <w:sz w:val="28"/>
          <w:szCs w:val="28"/>
          <w:lang w:eastAsia="ru-RU"/>
        </w:rPr>
        <w:t>Программно-методическое обеспечение на 2012/2013 учебный год (Приложение 6.)</w:t>
      </w:r>
      <w:r w:rsidRPr="004E6C7B">
        <w:rPr>
          <w:rFonts w:ascii="Times New Roman" w:eastAsia="Calibri" w:hAnsi="Times New Roman" w:cs="Times New Roman"/>
          <w:sz w:val="28"/>
          <w:szCs w:val="28"/>
          <w:lang w:eastAsia="ru-RU"/>
        </w:rPr>
        <w:t xml:space="preserve"> </w:t>
      </w:r>
    </w:p>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Перечень учебников на 2012/2013 учебный год (Приложение 7.)</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 xml:space="preserve">2.3. Программа воспитания и социализации </w:t>
      </w:r>
      <w:proofErr w:type="gramStart"/>
      <w:r w:rsidRPr="004E6C7B">
        <w:rPr>
          <w:rFonts w:ascii="Times New Roman" w:eastAsia="Calibri" w:hAnsi="Times New Roman" w:cs="Times New Roman"/>
          <w:b/>
          <w:sz w:val="28"/>
          <w:szCs w:val="28"/>
          <w:lang w:eastAsia="ru-RU"/>
        </w:rPr>
        <w:t>обучающихся</w:t>
      </w:r>
      <w:proofErr w:type="gramEnd"/>
      <w:r w:rsidRPr="004E6C7B">
        <w:rPr>
          <w:rFonts w:ascii="Times New Roman" w:eastAsia="Calibri" w:hAnsi="Times New Roman" w:cs="Times New Roman"/>
          <w:b/>
          <w:sz w:val="28"/>
          <w:szCs w:val="28"/>
          <w:lang w:eastAsia="ru-RU"/>
        </w:rPr>
        <w:t xml:space="preserve"> (ПРИЛОЖЕНИЕ 4.)</w:t>
      </w:r>
    </w:p>
    <w:p w:rsidR="004E6C7B" w:rsidRPr="004E6C7B" w:rsidRDefault="004E6C7B" w:rsidP="004E6C7B">
      <w:pPr>
        <w:spacing w:after="0" w:line="240" w:lineRule="auto"/>
        <w:ind w:firstLine="454"/>
        <w:jc w:val="center"/>
        <w:rPr>
          <w:rFonts w:ascii="Times New Roman" w:eastAsia="Times New Roman" w:hAnsi="Times New Roman" w:cs="Times New Roman"/>
          <w:b/>
          <w:sz w:val="28"/>
          <w:szCs w:val="28"/>
          <w:lang w:eastAsia="ru-RU"/>
        </w:rPr>
      </w:pPr>
    </w:p>
    <w:p w:rsidR="004E6C7B" w:rsidRPr="004E6C7B" w:rsidRDefault="004E6C7B" w:rsidP="004E6C7B">
      <w:pPr>
        <w:spacing w:after="0" w:line="240" w:lineRule="auto"/>
        <w:ind w:firstLine="454"/>
        <w:jc w:val="center"/>
        <w:rPr>
          <w:rFonts w:ascii="Times New Roman" w:eastAsia="Times New Roman" w:hAnsi="Times New Roman" w:cs="Times New Roman"/>
          <w:b/>
          <w:sz w:val="28"/>
          <w:szCs w:val="28"/>
          <w:lang w:eastAsia="ru-RU"/>
        </w:rPr>
      </w:pPr>
      <w:r w:rsidRPr="004E6C7B">
        <w:rPr>
          <w:rFonts w:ascii="Times New Roman" w:eastAsia="Times New Roman" w:hAnsi="Times New Roman" w:cs="Times New Roman"/>
          <w:b/>
          <w:sz w:val="28"/>
          <w:szCs w:val="28"/>
          <w:lang w:eastAsia="ru-RU"/>
        </w:rPr>
        <w:t>3. Организационный раздел</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Arial Unicode MS" w:hAnsi="Times New Roman" w:cs="Times New Roman"/>
          <w:b/>
          <w:bCs/>
          <w:sz w:val="28"/>
          <w:szCs w:val="28"/>
          <w:lang w:eastAsia="ru-RU"/>
        </w:rPr>
      </w:pPr>
      <w:r w:rsidRPr="004E6C7B">
        <w:rPr>
          <w:rFonts w:ascii="Times New Roman" w:eastAsia="@Arial Unicode MS" w:hAnsi="Times New Roman" w:cs="Times New Roman"/>
          <w:b/>
          <w:bCs/>
          <w:sz w:val="28"/>
          <w:szCs w:val="28"/>
          <w:lang w:eastAsia="ru-RU"/>
        </w:rPr>
        <w:lastRenderedPageBreak/>
        <w:t>3.1.  Учебный план основного общего образования (Приложение 8.)</w:t>
      </w:r>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Учебный план образовательного учреждения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Учебный план:</w:t>
      </w:r>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roofErr w:type="gramStart"/>
      <w:r w:rsidRPr="004E6C7B">
        <w:rPr>
          <w:rFonts w:ascii="Times New Roman" w:eastAsia="Calibri" w:hAnsi="Times New Roman" w:cs="Times New Roman"/>
          <w:sz w:val="28"/>
          <w:szCs w:val="28"/>
          <w:lang w:eastAsia="ru-RU"/>
        </w:rPr>
        <w:t>— фиксирует максимальный объём учебной нагрузки обучающихся (32 часа - 5 класс, 33 часа - 6 класс, 35 часов – 7 класс, 36 часов – 8 класс, 36 часов – 9 класс);</w:t>
      </w:r>
      <w:proofErr w:type="gramEnd"/>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распределяет учебные предметы, курсы и направления внеурочной деятельности по классам и учебным годам.</w:t>
      </w:r>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Часть учебного плана, формируемая образовательным учреждением, определяет содержание образования, обеспечивающего реализацию интересов и потребностей обучающихся, их родителей (законных представителей), учредителя.</w:t>
      </w:r>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Время, отводимое на данную часть учебного плана использовано </w:t>
      </w:r>
      <w:proofErr w:type="gramStart"/>
      <w:r w:rsidRPr="004E6C7B">
        <w:rPr>
          <w:rFonts w:ascii="Times New Roman" w:eastAsia="Calibri" w:hAnsi="Times New Roman" w:cs="Times New Roman"/>
          <w:sz w:val="28"/>
          <w:szCs w:val="28"/>
          <w:lang w:eastAsia="ru-RU"/>
        </w:rPr>
        <w:t>на</w:t>
      </w:r>
      <w:proofErr w:type="gramEnd"/>
      <w:r w:rsidRPr="004E6C7B">
        <w:rPr>
          <w:rFonts w:ascii="Times New Roman" w:eastAsia="Calibri" w:hAnsi="Times New Roman" w:cs="Times New Roman"/>
          <w:sz w:val="28"/>
          <w:szCs w:val="28"/>
          <w:lang w:eastAsia="ru-RU"/>
        </w:rPr>
        <w:t>:</w:t>
      </w:r>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 увеличение учебных часов, предусмотренных на изучение отдельных предметов обязательной части в целях усиления и углубления инварианта; </w:t>
      </w:r>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введение специально разработанных учебных курсов, обеспечивающих интересы и потребности участников образовательного процесса;</w:t>
      </w:r>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внеурочную деятельность.</w:t>
      </w:r>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roofErr w:type="gramStart"/>
      <w:r w:rsidRPr="00EB19BA">
        <w:rPr>
          <w:rFonts w:ascii="Times New Roman" w:eastAsia="Calibri" w:hAnsi="Times New Roman" w:cs="Times New Roman"/>
          <w:sz w:val="28"/>
          <w:szCs w:val="28"/>
          <w:lang w:eastAsia="ru-RU"/>
        </w:rPr>
        <w:t>Внеурочная деятельность</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в соответствии с требованиями Стандарта</w:t>
      </w:r>
      <w:r w:rsidRPr="004E6C7B">
        <w:rPr>
          <w:rFonts w:ascii="Times New Roman" w:eastAsia="Calibri" w:hAnsi="Times New Roman" w:cs="Times New Roman"/>
          <w:b/>
          <w:sz w:val="28"/>
          <w:szCs w:val="28"/>
          <w:lang w:eastAsia="ru-RU"/>
        </w:rPr>
        <w:t xml:space="preserve"> </w:t>
      </w:r>
      <w:r w:rsidRPr="004E6C7B">
        <w:rPr>
          <w:rFonts w:ascii="Times New Roman" w:eastAsia="Calibri" w:hAnsi="Times New Roman" w:cs="Times New Roman"/>
          <w:sz w:val="28"/>
          <w:szCs w:val="28"/>
          <w:lang w:eastAsia="ru-RU"/>
        </w:rPr>
        <w:t xml:space="preserve">организуется по основным направлениям развития личности (духовно-нравственное, социальное, </w:t>
      </w:r>
      <w:proofErr w:type="spellStart"/>
      <w:r w:rsidRPr="004E6C7B">
        <w:rPr>
          <w:rFonts w:ascii="Times New Roman" w:eastAsia="Calibri" w:hAnsi="Times New Roman" w:cs="Times New Roman"/>
          <w:sz w:val="28"/>
          <w:szCs w:val="28"/>
          <w:lang w:eastAsia="ru-RU"/>
        </w:rPr>
        <w:t>общеинтеллектуальное</w:t>
      </w:r>
      <w:proofErr w:type="spellEnd"/>
      <w:r w:rsidRPr="004E6C7B">
        <w:rPr>
          <w:rFonts w:ascii="Times New Roman" w:eastAsia="Calibri" w:hAnsi="Times New Roman" w:cs="Times New Roman"/>
          <w:sz w:val="28"/>
          <w:szCs w:val="28"/>
          <w:lang w:eastAsia="ru-RU"/>
        </w:rPr>
        <w:t>, общекультурное, спортивно-оздоровительное и т. д.) (</w:t>
      </w:r>
      <w:r w:rsidRPr="00EB19BA">
        <w:rPr>
          <w:rFonts w:ascii="Times New Roman" w:eastAsia="Calibri" w:hAnsi="Times New Roman" w:cs="Times New Roman"/>
          <w:sz w:val="28"/>
          <w:szCs w:val="28"/>
          <w:lang w:eastAsia="ru-RU"/>
        </w:rPr>
        <w:t>Приложение 9., Приложение 9.1.))</w:t>
      </w:r>
      <w:r w:rsidRPr="004E6C7B">
        <w:rPr>
          <w:rFonts w:ascii="Times New Roman" w:eastAsia="Calibri" w:hAnsi="Times New Roman" w:cs="Times New Roman"/>
          <w:b/>
          <w:sz w:val="28"/>
          <w:szCs w:val="28"/>
          <w:lang w:eastAsia="ru-RU"/>
        </w:rPr>
        <w:t xml:space="preserve"> </w:t>
      </w:r>
      <w:proofErr w:type="gramEnd"/>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Организация занятий по этим направлениям является неотъемлемой частью образовательного процесса в образовательном учреждении. </w:t>
      </w:r>
      <w:proofErr w:type="gramStart"/>
      <w:r w:rsidRPr="004E6C7B">
        <w:rPr>
          <w:rFonts w:ascii="Times New Roman" w:eastAsia="Calibri" w:hAnsi="Times New Roman" w:cs="Times New Roman"/>
          <w:sz w:val="28"/>
          <w:szCs w:val="28"/>
          <w:lang w:eastAsia="ru-RU"/>
        </w:rPr>
        <w:t>Содержание данных занятий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При организации внеурочной деятельности обучающихся </w:t>
      </w:r>
      <w:r w:rsidRPr="004E6C7B">
        <w:rPr>
          <w:rFonts w:ascii="Times New Roman" w:eastAsia="Calibri" w:hAnsi="Times New Roman" w:cs="Times New Roman"/>
          <w:sz w:val="28"/>
          <w:szCs w:val="28"/>
          <w:lang w:eastAsia="ru-RU"/>
        </w:rPr>
        <w:lastRenderedPageBreak/>
        <w:t>образовательное учреждение использует возможности учреждений дополнительного образования</w:t>
      </w:r>
      <w:r w:rsidR="00C9232D">
        <w:rPr>
          <w:rFonts w:ascii="Times New Roman" w:eastAsia="Calibri" w:hAnsi="Times New Roman" w:cs="Times New Roman"/>
          <w:sz w:val="28"/>
          <w:szCs w:val="28"/>
          <w:lang w:eastAsia="ru-RU"/>
        </w:rPr>
        <w:t xml:space="preserve"> в посёлке В-</w:t>
      </w:r>
      <w:proofErr w:type="spellStart"/>
      <w:r w:rsidR="00C9232D">
        <w:rPr>
          <w:rFonts w:ascii="Times New Roman" w:eastAsia="Calibri" w:hAnsi="Times New Roman" w:cs="Times New Roman"/>
          <w:sz w:val="28"/>
          <w:szCs w:val="28"/>
          <w:lang w:eastAsia="ru-RU"/>
        </w:rPr>
        <w:t>Дарасунский</w:t>
      </w:r>
      <w:proofErr w:type="spellEnd"/>
      <w:r w:rsidR="00C9232D">
        <w:rPr>
          <w:rFonts w:ascii="Times New Roman" w:eastAsia="Calibri" w:hAnsi="Times New Roman" w:cs="Times New Roman"/>
          <w:sz w:val="28"/>
          <w:szCs w:val="28"/>
          <w:lang w:eastAsia="ru-RU"/>
        </w:rPr>
        <w:t xml:space="preserve">: Дома детского творчества, Школы </w:t>
      </w:r>
      <w:proofErr w:type="spellStart"/>
      <w:r w:rsidR="00C9232D">
        <w:rPr>
          <w:rFonts w:ascii="Times New Roman" w:eastAsia="Calibri" w:hAnsi="Times New Roman" w:cs="Times New Roman"/>
          <w:sz w:val="28"/>
          <w:szCs w:val="28"/>
          <w:lang w:eastAsia="ru-RU"/>
        </w:rPr>
        <w:t>искусств</w:t>
      </w:r>
      <w:proofErr w:type="gramStart"/>
      <w:r w:rsidR="00C9232D">
        <w:rPr>
          <w:rFonts w:ascii="Times New Roman" w:eastAsia="Calibri" w:hAnsi="Times New Roman" w:cs="Times New Roman"/>
          <w:sz w:val="28"/>
          <w:szCs w:val="28"/>
          <w:lang w:eastAsia="ru-RU"/>
        </w:rPr>
        <w:t>,Д</w:t>
      </w:r>
      <w:proofErr w:type="gramEnd"/>
      <w:r w:rsidR="00C9232D">
        <w:rPr>
          <w:rFonts w:ascii="Times New Roman" w:eastAsia="Calibri" w:hAnsi="Times New Roman" w:cs="Times New Roman"/>
          <w:sz w:val="28"/>
          <w:szCs w:val="28"/>
          <w:lang w:eastAsia="ru-RU"/>
        </w:rPr>
        <w:t>ЮСШ</w:t>
      </w:r>
      <w:proofErr w:type="spellEnd"/>
      <w:r w:rsidR="00C9232D">
        <w:rPr>
          <w:rFonts w:ascii="Times New Roman" w:eastAsia="Calibri" w:hAnsi="Times New Roman" w:cs="Times New Roman"/>
          <w:sz w:val="28"/>
          <w:szCs w:val="28"/>
          <w:lang w:eastAsia="ru-RU"/>
        </w:rPr>
        <w:t>, поселковой библиотеки</w:t>
      </w:r>
      <w:r w:rsidRPr="004E6C7B">
        <w:rPr>
          <w:rFonts w:ascii="Times New Roman" w:eastAsia="Calibri" w:hAnsi="Times New Roman" w:cs="Times New Roman"/>
          <w:sz w:val="28"/>
          <w:szCs w:val="28"/>
          <w:lang w:eastAsia="ru-RU"/>
        </w:rPr>
        <w:t>).</w:t>
      </w:r>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Для второй ступени общего образования за основу взят </w:t>
      </w:r>
      <w:r w:rsidR="00C9232D">
        <w:rPr>
          <w:rFonts w:ascii="Times New Roman" w:eastAsia="Calibri" w:hAnsi="Times New Roman" w:cs="Times New Roman"/>
          <w:b/>
          <w:sz w:val="28"/>
          <w:szCs w:val="28"/>
          <w:lang w:eastAsia="ru-RU"/>
        </w:rPr>
        <w:t>первый</w:t>
      </w:r>
      <w:r w:rsidRPr="004E6C7B">
        <w:rPr>
          <w:rFonts w:ascii="Times New Roman" w:eastAsia="Calibri" w:hAnsi="Times New Roman" w:cs="Times New Roman"/>
          <w:b/>
          <w:sz w:val="28"/>
          <w:szCs w:val="28"/>
          <w:lang w:eastAsia="ru-RU"/>
        </w:rPr>
        <w:t xml:space="preserve"> вариант</w:t>
      </w:r>
      <w:r w:rsidR="00C9232D">
        <w:rPr>
          <w:rFonts w:ascii="Times New Roman" w:eastAsia="Calibri" w:hAnsi="Times New Roman" w:cs="Times New Roman"/>
          <w:sz w:val="28"/>
          <w:szCs w:val="28"/>
          <w:lang w:eastAsia="ru-RU"/>
        </w:rPr>
        <w:t xml:space="preserve"> регионального </w:t>
      </w:r>
      <w:r w:rsidRPr="004E6C7B">
        <w:rPr>
          <w:rFonts w:ascii="Times New Roman" w:eastAsia="Calibri" w:hAnsi="Times New Roman" w:cs="Times New Roman"/>
          <w:sz w:val="28"/>
          <w:szCs w:val="28"/>
          <w:lang w:eastAsia="ru-RU"/>
        </w:rPr>
        <w:t>учебного плана</w:t>
      </w:r>
      <w:r w:rsidR="00C9232D">
        <w:rPr>
          <w:rFonts w:ascii="Times New Roman" w:eastAsia="Calibri" w:hAnsi="Times New Roman" w:cs="Times New Roman"/>
          <w:sz w:val="28"/>
          <w:szCs w:val="28"/>
          <w:lang w:eastAsia="ru-RU"/>
        </w:rPr>
        <w:t xml:space="preserve"> (недельный) основного общего о</w:t>
      </w:r>
      <w:r w:rsidR="00986E2B">
        <w:rPr>
          <w:rFonts w:ascii="Times New Roman" w:eastAsia="Calibri" w:hAnsi="Times New Roman" w:cs="Times New Roman"/>
          <w:sz w:val="28"/>
          <w:szCs w:val="28"/>
          <w:lang w:eastAsia="ru-RU"/>
        </w:rPr>
        <w:t>б</w:t>
      </w:r>
      <w:r w:rsidR="00C9232D">
        <w:rPr>
          <w:rFonts w:ascii="Times New Roman" w:eastAsia="Calibri" w:hAnsi="Times New Roman" w:cs="Times New Roman"/>
          <w:sz w:val="28"/>
          <w:szCs w:val="28"/>
          <w:lang w:eastAsia="ru-RU"/>
        </w:rPr>
        <w:t>разования для  общеобразовательных учреждений с русским языком обучения</w:t>
      </w:r>
      <w:r w:rsidR="00986E2B">
        <w:rPr>
          <w:rFonts w:ascii="Times New Roman" w:eastAsia="Calibri" w:hAnsi="Times New Roman" w:cs="Times New Roman"/>
          <w:sz w:val="28"/>
          <w:szCs w:val="28"/>
          <w:lang w:eastAsia="ru-RU"/>
        </w:rPr>
        <w:t xml:space="preserve"> (приказ №469 от 19 марта 2012 г. Министерства образования, науки и молодёжной политики Забайкальского края).</w:t>
      </w:r>
    </w:p>
    <w:p w:rsidR="004E6C7B" w:rsidRPr="004E6C7B" w:rsidRDefault="004E6C7B" w:rsidP="004E6C7B">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Образовательное учреждение  самостоятельно определяет режим работы - 6-дневная учебная неделя. При этом предельно допустимая аудиторная учебная нагрузка не превышает определённую примерным учебным планом максимальную учебную нагрузку.</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Продолжительность учебного года на второй ступени общего образования составляет 35 недель.</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Продолжительность каникул в течение учебного года составляет не менее 30 календарных дней, летом — не менее 8 недель.</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Продолжительность урока в основной школе составляет 45 минут.</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 xml:space="preserve">Учебный план образовательного учреждения на 2012/2013 учебный год </w:t>
      </w:r>
      <w:r w:rsidRPr="004E6C7B">
        <w:rPr>
          <w:rFonts w:ascii="Times New Roman" w:eastAsia="Calibri" w:hAnsi="Times New Roman" w:cs="Times New Roman"/>
          <w:b/>
          <w:sz w:val="28"/>
          <w:szCs w:val="28"/>
          <w:lang w:eastAsia="ru-RU"/>
        </w:rPr>
        <w:t xml:space="preserve">– Приложение 8. </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sz w:val="28"/>
          <w:szCs w:val="28"/>
          <w:lang w:eastAsia="ru-RU"/>
        </w:rPr>
        <w:t>Годовой календарный график</w:t>
      </w:r>
      <w:r w:rsidRPr="004E6C7B">
        <w:rPr>
          <w:rFonts w:ascii="Times New Roman" w:eastAsia="Calibri" w:hAnsi="Times New Roman" w:cs="Times New Roman"/>
          <w:b/>
          <w:sz w:val="28"/>
          <w:szCs w:val="28"/>
          <w:lang w:eastAsia="ru-RU"/>
        </w:rPr>
        <w:t xml:space="preserve"> – Приложение 29.</w:t>
      </w:r>
    </w:p>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4E6C7B">
        <w:rPr>
          <w:rFonts w:ascii="Times New Roman" w:eastAsia="@Arial Unicode MS" w:hAnsi="Times New Roman" w:cs="Times New Roman"/>
          <w:sz w:val="28"/>
          <w:szCs w:val="28"/>
          <w:lang w:eastAsia="ru-RU"/>
        </w:rPr>
        <w:t xml:space="preserve"> </w:t>
      </w:r>
    </w:p>
    <w:p w:rsidR="004E6C7B" w:rsidRPr="004E6C7B" w:rsidRDefault="004E6C7B" w:rsidP="004E6C7B">
      <w:pPr>
        <w:spacing w:after="0" w:line="240" w:lineRule="auto"/>
        <w:ind w:firstLine="454"/>
        <w:jc w:val="center"/>
        <w:rPr>
          <w:rFonts w:ascii="Times New Roman" w:eastAsia="Times New Roman" w:hAnsi="Times New Roman" w:cs="Times New Roman"/>
          <w:b/>
          <w:sz w:val="28"/>
          <w:szCs w:val="28"/>
          <w:lang w:eastAsia="ru-RU"/>
        </w:rPr>
      </w:pPr>
      <w:r w:rsidRPr="004E6C7B">
        <w:rPr>
          <w:rFonts w:ascii="Times New Roman" w:eastAsia="Times New Roman" w:hAnsi="Times New Roman" w:cs="Times New Roman"/>
          <w:b/>
          <w:sz w:val="28"/>
          <w:szCs w:val="28"/>
          <w:lang w:eastAsia="ru-RU"/>
        </w:rPr>
        <w:t>3.2. Система условий реализации основной образовательной программы</w:t>
      </w:r>
    </w:p>
    <w:p w:rsidR="004E6C7B" w:rsidRPr="004E6C7B" w:rsidRDefault="004E6C7B" w:rsidP="00261080">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w:t>
      </w:r>
      <w:r w:rsidR="00986E2B">
        <w:rPr>
          <w:rFonts w:ascii="Times New Roman" w:eastAsia="Calibri" w:hAnsi="Times New Roman" w:cs="Times New Roman"/>
          <w:sz w:val="28"/>
          <w:szCs w:val="28"/>
          <w:lang w:eastAsia="ru-RU"/>
        </w:rPr>
        <w:t xml:space="preserve">оздание и поддержание развивающей </w:t>
      </w:r>
      <w:r w:rsidR="00986E2B">
        <w:rPr>
          <w:bCs/>
          <w:color w:val="000000"/>
          <w:sz w:val="28"/>
          <w:szCs w:val="28"/>
        </w:rPr>
        <w:t xml:space="preserve">интерактивной электронной </w:t>
      </w:r>
      <w:r w:rsidR="00986E2B" w:rsidRPr="00986E2B">
        <w:rPr>
          <w:bCs/>
          <w:color w:val="000000"/>
          <w:sz w:val="28"/>
          <w:szCs w:val="28"/>
        </w:rPr>
        <w:t>об</w:t>
      </w:r>
      <w:r w:rsidR="00986E2B">
        <w:rPr>
          <w:bCs/>
          <w:color w:val="000000"/>
          <w:sz w:val="28"/>
          <w:szCs w:val="28"/>
        </w:rPr>
        <w:t>разовательной среды как средства</w:t>
      </w:r>
      <w:r w:rsidR="00986E2B" w:rsidRPr="00986E2B">
        <w:rPr>
          <w:bCs/>
          <w:color w:val="000000"/>
          <w:sz w:val="28"/>
          <w:szCs w:val="28"/>
        </w:rPr>
        <w:t xml:space="preserve">  достижения оптимальных р</w:t>
      </w:r>
      <w:r w:rsidR="00986E2B">
        <w:rPr>
          <w:bCs/>
          <w:color w:val="000000"/>
          <w:sz w:val="28"/>
          <w:szCs w:val="28"/>
        </w:rPr>
        <w:t xml:space="preserve">езультатов в соответствии </w:t>
      </w:r>
      <w:r w:rsidR="00261080">
        <w:rPr>
          <w:bCs/>
          <w:color w:val="000000"/>
          <w:sz w:val="28"/>
          <w:szCs w:val="28"/>
        </w:rPr>
        <w:t xml:space="preserve">со Стандартом, </w:t>
      </w:r>
      <w:r w:rsidRPr="004E6C7B">
        <w:rPr>
          <w:rFonts w:ascii="Times New Roman" w:eastAsia="Calibri" w:hAnsi="Times New Roman" w:cs="Times New Roman"/>
          <w:sz w:val="28"/>
          <w:szCs w:val="28"/>
          <w:lang w:eastAsia="ru-RU"/>
        </w:rPr>
        <w:t>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Созданные в образовательном учреждении условия:</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Arial Unicode MS" w:hAnsi="Times New Roman" w:cs="Times New Roman"/>
          <w:sz w:val="28"/>
          <w:szCs w:val="28"/>
          <w:lang w:eastAsia="ru-RU"/>
        </w:rPr>
        <w:t>• </w:t>
      </w:r>
      <w:r w:rsidRPr="004E6C7B">
        <w:rPr>
          <w:rFonts w:ascii="Times New Roman" w:eastAsia="Times New Roman" w:hAnsi="Times New Roman" w:cs="Times New Roman"/>
          <w:sz w:val="28"/>
          <w:szCs w:val="28"/>
          <w:lang w:eastAsia="ru-RU"/>
        </w:rPr>
        <w:t>соответствуют требованиям Стандарта;</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Arial Unicode MS" w:hAnsi="Times New Roman" w:cs="Times New Roman"/>
          <w:sz w:val="28"/>
          <w:szCs w:val="28"/>
          <w:lang w:eastAsia="ru-RU"/>
        </w:rPr>
        <w:t>• </w:t>
      </w:r>
      <w:r w:rsidRPr="004E6C7B">
        <w:rPr>
          <w:rFonts w:ascii="Times New Roman" w:eastAsia="Times New Roman" w:hAnsi="Times New Roman" w:cs="Times New Roman"/>
          <w:sz w:val="28"/>
          <w:szCs w:val="28"/>
          <w:lang w:eastAsia="ru-RU"/>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Arial Unicode MS" w:hAnsi="Times New Roman" w:cs="Times New Roman"/>
          <w:sz w:val="28"/>
          <w:szCs w:val="28"/>
          <w:lang w:eastAsia="ru-RU"/>
        </w:rPr>
        <w:t>• </w:t>
      </w:r>
      <w:r w:rsidRPr="004E6C7B">
        <w:rPr>
          <w:rFonts w:ascii="Times New Roman" w:eastAsia="Times New Roman" w:hAnsi="Times New Roman" w:cs="Times New Roman"/>
          <w:sz w:val="28"/>
          <w:szCs w:val="28"/>
          <w:lang w:eastAsia="ru-RU"/>
        </w:rPr>
        <w:t>учитывают особенности образовательного учреждения, её организационную структуру, запросы участников образовательного процесса в основном общем образовании;</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Arial Unicode MS" w:hAnsi="Times New Roman" w:cs="Times New Roman"/>
          <w:sz w:val="28"/>
          <w:szCs w:val="28"/>
          <w:lang w:eastAsia="ru-RU"/>
        </w:rPr>
        <w:t>• </w:t>
      </w:r>
      <w:r w:rsidRPr="004E6C7B">
        <w:rPr>
          <w:rFonts w:ascii="Times New Roman" w:eastAsia="Times New Roman" w:hAnsi="Times New Roman" w:cs="Times New Roman"/>
          <w:sz w:val="28"/>
          <w:szCs w:val="28"/>
          <w:lang w:eastAsia="ru-RU"/>
        </w:rPr>
        <w:t>предоставляют возможность взаимодействия с социальными партнёрами, использования ресурсов социума.</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В соответствии с требованиями Стандарта раздел основной образовательной программы учреждения, характеризующий систему условий, содержит:</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Arial Unicode MS" w:hAnsi="Times New Roman" w:cs="Times New Roman"/>
          <w:sz w:val="28"/>
          <w:szCs w:val="28"/>
          <w:lang w:eastAsia="ru-RU"/>
        </w:rPr>
        <w:lastRenderedPageBreak/>
        <w:t>• </w:t>
      </w:r>
      <w:r w:rsidRPr="004E6C7B">
        <w:rPr>
          <w:rFonts w:ascii="Times New Roman" w:eastAsia="Times New Roman" w:hAnsi="Times New Roman" w:cs="Times New Roman"/>
          <w:sz w:val="28"/>
          <w:szCs w:val="28"/>
          <w:lang w:eastAsia="ru-RU"/>
        </w:rPr>
        <w:t>описание кадровых, психолого-педагогических, финансовых, материально-технических, информационно-методических условий и ресурсов;</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Arial Unicode MS" w:hAnsi="Times New Roman" w:cs="Times New Roman"/>
          <w:sz w:val="28"/>
          <w:szCs w:val="28"/>
          <w:lang w:eastAsia="ru-RU"/>
        </w:rPr>
        <w:t>• </w:t>
      </w:r>
      <w:r w:rsidRPr="004E6C7B">
        <w:rPr>
          <w:rFonts w:ascii="Times New Roman" w:eastAsia="Times New Roman" w:hAnsi="Times New Roman" w:cs="Times New Roman"/>
          <w:sz w:val="28"/>
          <w:szCs w:val="28"/>
          <w:lang w:eastAsia="ru-RU"/>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Arial Unicode MS" w:hAnsi="Times New Roman" w:cs="Times New Roman"/>
          <w:sz w:val="28"/>
          <w:szCs w:val="28"/>
          <w:lang w:eastAsia="ru-RU"/>
        </w:rPr>
        <w:t>• </w:t>
      </w:r>
      <w:r w:rsidRPr="004E6C7B">
        <w:rPr>
          <w:rFonts w:ascii="Times New Roman" w:eastAsia="Times New Roman" w:hAnsi="Times New Roman" w:cs="Times New Roman"/>
          <w:sz w:val="28"/>
          <w:szCs w:val="28"/>
          <w:lang w:eastAsia="ru-RU"/>
        </w:rPr>
        <w:t>механизмы достижения целевых ориентиров в системе условий;</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Arial Unicode MS" w:hAnsi="Times New Roman" w:cs="Times New Roman"/>
          <w:sz w:val="28"/>
          <w:szCs w:val="28"/>
          <w:lang w:eastAsia="ru-RU"/>
        </w:rPr>
        <w:t>• </w:t>
      </w:r>
      <w:r w:rsidRPr="004E6C7B">
        <w:rPr>
          <w:rFonts w:ascii="Times New Roman" w:eastAsia="Times New Roman" w:hAnsi="Times New Roman" w:cs="Times New Roman"/>
          <w:sz w:val="28"/>
          <w:szCs w:val="28"/>
          <w:lang w:eastAsia="ru-RU"/>
        </w:rPr>
        <w:t>систему оценки условий.</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Система условий реализации основной об</w:t>
      </w:r>
      <w:r w:rsidR="00261080">
        <w:rPr>
          <w:rFonts w:ascii="Times New Roman" w:eastAsia="Times New Roman" w:hAnsi="Times New Roman" w:cs="Times New Roman"/>
          <w:sz w:val="28"/>
          <w:szCs w:val="28"/>
          <w:lang w:eastAsia="ru-RU"/>
        </w:rPr>
        <w:t>разовательной программы образовательного учреждения</w:t>
      </w:r>
      <w:r w:rsidRPr="004E6C7B">
        <w:rPr>
          <w:rFonts w:ascii="Times New Roman" w:eastAsia="Times New Roman" w:hAnsi="Times New Roman" w:cs="Times New Roman"/>
          <w:sz w:val="28"/>
          <w:szCs w:val="28"/>
          <w:lang w:eastAsia="ru-RU"/>
        </w:rPr>
        <w:t xml:space="preserve"> базируется на результатах проведённой работы, включающей:</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Arial Unicode MS" w:hAnsi="Times New Roman" w:cs="Times New Roman"/>
          <w:sz w:val="28"/>
          <w:szCs w:val="28"/>
          <w:lang w:eastAsia="ru-RU"/>
        </w:rPr>
        <w:t>• </w:t>
      </w:r>
      <w:r w:rsidRPr="004E6C7B">
        <w:rPr>
          <w:rFonts w:ascii="Times New Roman" w:eastAsia="Times New Roman" w:hAnsi="Times New Roman" w:cs="Times New Roman"/>
          <w:sz w:val="28"/>
          <w:szCs w:val="28"/>
          <w:lang w:eastAsia="ru-RU"/>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Arial Unicode MS" w:hAnsi="Times New Roman" w:cs="Times New Roman"/>
          <w:sz w:val="28"/>
          <w:szCs w:val="28"/>
          <w:lang w:eastAsia="ru-RU"/>
        </w:rPr>
        <w:t>• </w:t>
      </w:r>
      <w:r w:rsidRPr="004E6C7B">
        <w:rPr>
          <w:rFonts w:ascii="Times New Roman" w:eastAsia="Times New Roman" w:hAnsi="Times New Roman" w:cs="Times New Roman"/>
          <w:sz w:val="28"/>
          <w:szCs w:val="28"/>
          <w:lang w:eastAsia="ru-RU"/>
        </w:rPr>
        <w:t>установление степени их соответствия требованиям Стандарта, а также целям и задачам основной образовательной программы с учётом потребностей всех участников образовательного процесса;</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Arial Unicode MS" w:hAnsi="Times New Roman" w:cs="Times New Roman"/>
          <w:sz w:val="28"/>
          <w:szCs w:val="28"/>
          <w:lang w:eastAsia="ru-RU"/>
        </w:rPr>
        <w:t>• </w:t>
      </w:r>
      <w:r w:rsidRPr="004E6C7B">
        <w:rPr>
          <w:rFonts w:ascii="Times New Roman" w:eastAsia="Times New Roman" w:hAnsi="Times New Roman" w:cs="Times New Roman"/>
          <w:sz w:val="28"/>
          <w:szCs w:val="28"/>
          <w:lang w:eastAsia="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Arial Unicode MS" w:hAnsi="Times New Roman" w:cs="Times New Roman"/>
          <w:sz w:val="28"/>
          <w:szCs w:val="28"/>
          <w:lang w:eastAsia="ru-RU"/>
        </w:rPr>
        <w:t>• </w:t>
      </w:r>
      <w:r w:rsidRPr="004E6C7B">
        <w:rPr>
          <w:rFonts w:ascii="Times New Roman" w:eastAsia="Times New Roman" w:hAnsi="Times New Roman" w:cs="Times New Roman"/>
          <w:sz w:val="28"/>
          <w:szCs w:val="28"/>
          <w:lang w:eastAsia="ru-RU"/>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Arial Unicode MS" w:hAnsi="Times New Roman" w:cs="Times New Roman"/>
          <w:sz w:val="28"/>
          <w:szCs w:val="28"/>
          <w:lang w:eastAsia="ru-RU"/>
        </w:rPr>
        <w:t>• </w:t>
      </w:r>
      <w:r w:rsidRPr="004E6C7B">
        <w:rPr>
          <w:rFonts w:ascii="Times New Roman" w:eastAsia="Times New Roman" w:hAnsi="Times New Roman" w:cs="Times New Roman"/>
          <w:sz w:val="28"/>
          <w:szCs w:val="28"/>
          <w:lang w:eastAsia="ru-RU"/>
        </w:rPr>
        <w:t>разработку сетевого графика (дорожной карты) создания необходимой системы условий;</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val="en-US" w:eastAsia="ru-RU"/>
        </w:rPr>
      </w:pPr>
      <w:r w:rsidRPr="004E6C7B">
        <w:rPr>
          <w:rFonts w:ascii="Times New Roman" w:eastAsia="@Arial Unicode MS" w:hAnsi="Times New Roman" w:cs="Times New Roman"/>
          <w:sz w:val="28"/>
          <w:szCs w:val="28"/>
          <w:lang w:eastAsia="ru-RU"/>
        </w:rPr>
        <w:t>• </w:t>
      </w:r>
      <w:r w:rsidRPr="004E6C7B">
        <w:rPr>
          <w:rFonts w:ascii="Times New Roman" w:eastAsia="Times New Roman" w:hAnsi="Times New Roman" w:cs="Times New Roman"/>
          <w:sz w:val="28"/>
          <w:szCs w:val="28"/>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4E6C7B" w:rsidRPr="004E6C7B" w:rsidRDefault="004E6C7B" w:rsidP="004E6C7B">
      <w:pPr>
        <w:spacing w:after="0" w:line="240" w:lineRule="auto"/>
        <w:ind w:firstLine="454"/>
        <w:jc w:val="both"/>
        <w:rPr>
          <w:rFonts w:ascii="Times New Roman" w:eastAsia="Times New Roman" w:hAnsi="Times New Roman" w:cs="Times New Roman"/>
          <w:b/>
          <w:sz w:val="28"/>
          <w:szCs w:val="28"/>
          <w:lang w:eastAsia="ru-RU"/>
        </w:rPr>
      </w:pPr>
      <w:r w:rsidRPr="004E6C7B">
        <w:rPr>
          <w:rFonts w:ascii="Times New Roman" w:eastAsia="Times New Roman" w:hAnsi="Times New Roman" w:cs="Times New Roman"/>
          <w:b/>
          <w:sz w:val="28"/>
          <w:szCs w:val="28"/>
          <w:lang w:eastAsia="ru-RU"/>
        </w:rPr>
        <w:t>3.2.1. Описание кадровых условий реализации основной образовательной программы основного общего образования включает:</w:t>
      </w:r>
    </w:p>
    <w:p w:rsidR="004E6C7B" w:rsidRPr="004E6C7B" w:rsidRDefault="004E6C7B" w:rsidP="004E6C7B">
      <w:pPr>
        <w:spacing w:after="0" w:line="240" w:lineRule="auto"/>
        <w:ind w:firstLine="454"/>
        <w:jc w:val="both"/>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 характеристику укомплектованности</w:t>
      </w:r>
      <w:r w:rsidR="00261080">
        <w:rPr>
          <w:rFonts w:ascii="Times New Roman" w:eastAsia="@Arial Unicode MS" w:hAnsi="Times New Roman" w:cs="Times New Roman"/>
          <w:sz w:val="28"/>
          <w:szCs w:val="28"/>
          <w:lang w:eastAsia="ru-RU"/>
        </w:rPr>
        <w:t xml:space="preserve"> кадрами</w:t>
      </w:r>
      <w:r w:rsidRPr="004E6C7B">
        <w:rPr>
          <w:rFonts w:ascii="Times New Roman" w:eastAsia="@Arial Unicode MS" w:hAnsi="Times New Roman" w:cs="Times New Roman"/>
          <w:sz w:val="28"/>
          <w:szCs w:val="28"/>
          <w:lang w:eastAsia="ru-RU"/>
        </w:rPr>
        <w:t xml:space="preserve"> образовательного учреждения;</w:t>
      </w:r>
    </w:p>
    <w:p w:rsidR="004E6C7B" w:rsidRPr="004E6C7B" w:rsidRDefault="004E6C7B" w:rsidP="004E6C7B">
      <w:pPr>
        <w:spacing w:after="0" w:line="240" w:lineRule="auto"/>
        <w:ind w:firstLine="454"/>
        <w:jc w:val="both"/>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 описание уровня квалификации работников образовательного учреждения и их функциональные обязанности;</w:t>
      </w:r>
    </w:p>
    <w:p w:rsidR="004E6C7B" w:rsidRPr="004E6C7B" w:rsidRDefault="004E6C7B" w:rsidP="004E6C7B">
      <w:pPr>
        <w:spacing w:after="0" w:line="240" w:lineRule="auto"/>
        <w:ind w:firstLine="454"/>
        <w:jc w:val="both"/>
        <w:rPr>
          <w:rFonts w:ascii="Times New Roman" w:eastAsia="@Arial Unicode MS" w:hAnsi="Times New Roman" w:cs="Times New Roman"/>
          <w:sz w:val="28"/>
          <w:szCs w:val="28"/>
          <w:lang w:eastAsia="ru-RU"/>
        </w:rPr>
      </w:pPr>
      <w:r w:rsidRPr="004E6C7B">
        <w:rPr>
          <w:rFonts w:ascii="Times New Roman" w:eastAsia="@Arial Unicode MS" w:hAnsi="Times New Roman" w:cs="Times New Roman"/>
          <w:sz w:val="28"/>
          <w:szCs w:val="28"/>
          <w:lang w:eastAsia="ru-RU"/>
        </w:rPr>
        <w:t>• описание реализуемой системы непрерывного профессионального развития и повышения квалификации педагогических работников.</w:t>
      </w:r>
    </w:p>
    <w:p w:rsidR="004E6C7B" w:rsidRPr="004E6C7B" w:rsidRDefault="004E6C7B" w:rsidP="004E6C7B">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Кадровое обеспечение (Приложение 18,)</w:t>
      </w:r>
    </w:p>
    <w:p w:rsidR="004E6C7B" w:rsidRPr="004E6C7B" w:rsidRDefault="004E6C7B" w:rsidP="004E6C7B">
      <w:pPr>
        <w:widowControl w:val="0"/>
        <w:shd w:val="clear" w:color="auto" w:fill="FFFFFF"/>
        <w:tabs>
          <w:tab w:val="left" w:pos="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4E6C7B" w:rsidRPr="004E6C7B" w:rsidRDefault="004E6C7B" w:rsidP="004E6C7B">
      <w:pPr>
        <w:widowControl w:val="0"/>
        <w:shd w:val="clear" w:color="auto" w:fill="FFFFFF"/>
        <w:tabs>
          <w:tab w:val="left" w:pos="720"/>
        </w:tabs>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4E6C7B">
        <w:rPr>
          <w:rFonts w:ascii="Times New Roman" w:eastAsia="Calibri" w:hAnsi="Times New Roman" w:cs="Times New Roman"/>
          <w:sz w:val="28"/>
          <w:szCs w:val="28"/>
          <w:lang w:eastAsia="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4E6C7B">
        <w:rPr>
          <w:rFonts w:ascii="Times New Roman" w:eastAsia="Calibri" w:hAnsi="Times New Roman" w:cs="Times New Roman"/>
          <w:bCs/>
          <w:sz w:val="28"/>
          <w:szCs w:val="28"/>
          <w:lang w:eastAsia="ru-RU"/>
        </w:rPr>
        <w:t xml:space="preserve">Едином </w:t>
      </w:r>
      <w:r w:rsidRPr="004E6C7B">
        <w:rPr>
          <w:rFonts w:ascii="Times New Roman" w:eastAsia="Calibri" w:hAnsi="Times New Roman" w:cs="Times New Roman"/>
          <w:bCs/>
          <w:sz w:val="28"/>
          <w:szCs w:val="28"/>
          <w:lang w:eastAsia="ru-RU"/>
        </w:rPr>
        <w:lastRenderedPageBreak/>
        <w:t xml:space="preserve">квалификационном справочнике должностей руководителей, специалистов и служащих </w:t>
      </w:r>
      <w:r w:rsidRPr="004E6C7B">
        <w:rPr>
          <w:rFonts w:ascii="Times New Roman" w:eastAsia="Calibri" w:hAnsi="Times New Roman" w:cs="Times New Roman"/>
          <w:sz w:val="28"/>
          <w:szCs w:val="28"/>
          <w:lang w:eastAsia="ru-RU"/>
        </w:rPr>
        <w:t>(</w:t>
      </w:r>
      <w:r w:rsidRPr="004E6C7B">
        <w:rPr>
          <w:rFonts w:ascii="Times New Roman" w:eastAsia="Calibri" w:hAnsi="Times New Roman" w:cs="Times New Roman"/>
          <w:bCs/>
          <w:sz w:val="28"/>
          <w:szCs w:val="28"/>
          <w:lang w:eastAsia="ru-RU"/>
        </w:rPr>
        <w:t>раздел «Квалификационные характеристики должностей работников образования»). Образовательное учреждение  укомплек</w:t>
      </w:r>
      <w:r w:rsidR="00261080">
        <w:rPr>
          <w:rFonts w:ascii="Times New Roman" w:eastAsia="Calibri" w:hAnsi="Times New Roman" w:cs="Times New Roman"/>
          <w:bCs/>
          <w:sz w:val="28"/>
          <w:szCs w:val="28"/>
          <w:lang w:eastAsia="ru-RU"/>
        </w:rPr>
        <w:t xml:space="preserve">товано </w:t>
      </w:r>
      <w:r w:rsidRPr="004E6C7B">
        <w:rPr>
          <w:rFonts w:ascii="Times New Roman" w:eastAsia="Calibri" w:hAnsi="Times New Roman" w:cs="Times New Roman"/>
          <w:bCs/>
          <w:sz w:val="28"/>
          <w:szCs w:val="28"/>
          <w:lang w:eastAsia="ru-RU"/>
        </w:rPr>
        <w:t xml:space="preserve"> работниками пищеблока, вспомогательн</w:t>
      </w:r>
      <w:r w:rsidR="00261080">
        <w:rPr>
          <w:rFonts w:ascii="Times New Roman" w:eastAsia="Calibri" w:hAnsi="Times New Roman" w:cs="Times New Roman"/>
          <w:bCs/>
          <w:sz w:val="28"/>
          <w:szCs w:val="28"/>
          <w:lang w:eastAsia="ru-RU"/>
        </w:rPr>
        <w:t xml:space="preserve">ым </w:t>
      </w:r>
      <w:proofErr w:type="spellStart"/>
      <w:r w:rsidR="00261080">
        <w:rPr>
          <w:rFonts w:ascii="Times New Roman" w:eastAsia="Calibri" w:hAnsi="Times New Roman" w:cs="Times New Roman"/>
          <w:bCs/>
          <w:sz w:val="28"/>
          <w:szCs w:val="28"/>
          <w:lang w:eastAsia="ru-RU"/>
        </w:rPr>
        <w:t>персоналом</w:t>
      </w:r>
      <w:proofErr w:type="gramStart"/>
      <w:r w:rsidR="00261080">
        <w:rPr>
          <w:rFonts w:ascii="Times New Roman" w:eastAsia="Calibri" w:hAnsi="Times New Roman" w:cs="Times New Roman"/>
          <w:bCs/>
          <w:sz w:val="28"/>
          <w:szCs w:val="28"/>
          <w:lang w:eastAsia="ru-RU"/>
        </w:rPr>
        <w:t>.М</w:t>
      </w:r>
      <w:proofErr w:type="gramEnd"/>
      <w:r w:rsidR="00261080">
        <w:rPr>
          <w:rFonts w:ascii="Times New Roman" w:eastAsia="Calibri" w:hAnsi="Times New Roman" w:cs="Times New Roman"/>
          <w:bCs/>
          <w:sz w:val="28"/>
          <w:szCs w:val="28"/>
          <w:lang w:eastAsia="ru-RU"/>
        </w:rPr>
        <w:t>едицинское</w:t>
      </w:r>
      <w:proofErr w:type="spellEnd"/>
      <w:r w:rsidR="00261080">
        <w:rPr>
          <w:rFonts w:ascii="Times New Roman" w:eastAsia="Calibri" w:hAnsi="Times New Roman" w:cs="Times New Roman"/>
          <w:bCs/>
          <w:sz w:val="28"/>
          <w:szCs w:val="28"/>
          <w:lang w:eastAsia="ru-RU"/>
        </w:rPr>
        <w:t xml:space="preserve"> обслуживание обучающихся проводится ф</w:t>
      </w:r>
      <w:r w:rsidR="00FA1C82">
        <w:rPr>
          <w:rFonts w:ascii="Times New Roman" w:eastAsia="Calibri" w:hAnsi="Times New Roman" w:cs="Times New Roman"/>
          <w:bCs/>
          <w:sz w:val="28"/>
          <w:szCs w:val="28"/>
          <w:lang w:eastAsia="ru-RU"/>
        </w:rPr>
        <w:t xml:space="preserve">ельдшером </w:t>
      </w:r>
      <w:proofErr w:type="spellStart"/>
      <w:r w:rsidR="00FA1C82">
        <w:rPr>
          <w:rFonts w:ascii="Times New Roman" w:eastAsia="Calibri" w:hAnsi="Times New Roman" w:cs="Times New Roman"/>
          <w:bCs/>
          <w:sz w:val="28"/>
          <w:szCs w:val="28"/>
          <w:lang w:eastAsia="ru-RU"/>
        </w:rPr>
        <w:t>Вершино-Дарасунской</w:t>
      </w:r>
      <w:proofErr w:type="spellEnd"/>
      <w:r w:rsidR="00261080">
        <w:rPr>
          <w:rFonts w:ascii="Times New Roman" w:eastAsia="Calibri" w:hAnsi="Times New Roman" w:cs="Times New Roman"/>
          <w:bCs/>
          <w:sz w:val="28"/>
          <w:szCs w:val="28"/>
          <w:lang w:eastAsia="ru-RU"/>
        </w:rPr>
        <w:t xml:space="preserve"> районной больницы по договору.</w:t>
      </w:r>
    </w:p>
    <w:p w:rsidR="004E6C7B" w:rsidRPr="004E6C7B" w:rsidRDefault="004E6C7B" w:rsidP="004E6C7B">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Описание кадровых условий образовательного учреждения представлено в таблице. </w:t>
      </w: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Кадровое обеспечение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1560"/>
        <w:gridCol w:w="1940"/>
        <w:gridCol w:w="4642"/>
      </w:tblGrid>
      <w:tr w:rsidR="004E6C7B" w:rsidRPr="004E6C7B" w:rsidTr="00FA1C82">
        <w:trPr>
          <w:trHeight w:val="989"/>
        </w:trPr>
        <w:tc>
          <w:tcPr>
            <w:tcW w:w="1428" w:type="dxa"/>
          </w:tcPr>
          <w:p w:rsidR="004E6C7B" w:rsidRPr="00BB3CBA" w:rsidRDefault="004E6C7B" w:rsidP="004E6C7B">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B3CBA">
              <w:rPr>
                <w:rFonts w:ascii="Times New Roman" w:eastAsia="Times New Roman" w:hAnsi="Times New Roman" w:cs="Times New Roman"/>
                <w:b/>
                <w:sz w:val="16"/>
                <w:szCs w:val="16"/>
                <w:lang w:eastAsia="ru-RU"/>
              </w:rPr>
              <w:t xml:space="preserve">Категория </w:t>
            </w:r>
            <w:proofErr w:type="spellStart"/>
            <w:r w:rsidRPr="00BB3CBA">
              <w:rPr>
                <w:rFonts w:ascii="Times New Roman" w:eastAsia="Times New Roman" w:hAnsi="Times New Roman" w:cs="Times New Roman"/>
                <w:b/>
                <w:sz w:val="16"/>
                <w:szCs w:val="16"/>
                <w:lang w:eastAsia="ru-RU"/>
              </w:rPr>
              <w:t>педработника</w:t>
            </w:r>
            <w:proofErr w:type="spellEnd"/>
          </w:p>
        </w:tc>
        <w:tc>
          <w:tcPr>
            <w:tcW w:w="1560" w:type="dxa"/>
          </w:tcPr>
          <w:p w:rsidR="004E6C7B" w:rsidRPr="00BB3CBA" w:rsidRDefault="004E6C7B" w:rsidP="004E6C7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BB3CBA">
              <w:rPr>
                <w:rFonts w:ascii="Times New Roman" w:eastAsia="Times New Roman" w:hAnsi="Times New Roman" w:cs="Times New Roman"/>
                <w:b/>
                <w:sz w:val="16"/>
                <w:szCs w:val="16"/>
                <w:lang w:eastAsia="ru-RU"/>
              </w:rPr>
              <w:t>Должностные функции</w:t>
            </w:r>
          </w:p>
        </w:tc>
        <w:tc>
          <w:tcPr>
            <w:tcW w:w="1940" w:type="dxa"/>
          </w:tcPr>
          <w:p w:rsidR="004E6C7B" w:rsidRPr="00BB3CBA" w:rsidRDefault="004E6C7B" w:rsidP="004E6C7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BB3CBA">
              <w:rPr>
                <w:rFonts w:ascii="Times New Roman" w:eastAsia="Times New Roman" w:hAnsi="Times New Roman" w:cs="Times New Roman"/>
                <w:b/>
                <w:sz w:val="16"/>
                <w:szCs w:val="16"/>
                <w:lang w:eastAsia="ru-RU"/>
              </w:rPr>
              <w:t>Требования к уровню квалификации</w:t>
            </w:r>
          </w:p>
        </w:tc>
        <w:tc>
          <w:tcPr>
            <w:tcW w:w="4642" w:type="dxa"/>
          </w:tcPr>
          <w:p w:rsidR="004E6C7B" w:rsidRPr="00BB3CBA" w:rsidRDefault="004E6C7B" w:rsidP="004E6C7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BB3CBA">
              <w:rPr>
                <w:rFonts w:ascii="Times New Roman" w:eastAsia="Times New Roman" w:hAnsi="Times New Roman" w:cs="Times New Roman"/>
                <w:b/>
                <w:sz w:val="16"/>
                <w:szCs w:val="16"/>
                <w:lang w:eastAsia="ru-RU"/>
              </w:rPr>
              <w:t>Фактический уровень</w:t>
            </w:r>
          </w:p>
        </w:tc>
      </w:tr>
      <w:tr w:rsidR="004E6C7B" w:rsidRPr="004E6C7B" w:rsidTr="001774B2">
        <w:tc>
          <w:tcPr>
            <w:tcW w:w="1428" w:type="dxa"/>
          </w:tcPr>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Руководитель образовательного учреждения.</w:t>
            </w:r>
          </w:p>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Pr>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Обеспечивает системную образовательную и административно-хозяйственную работу образовательного учреждения</w:t>
            </w:r>
          </w:p>
        </w:tc>
        <w:tc>
          <w:tcPr>
            <w:tcW w:w="1940" w:type="dxa"/>
          </w:tcPr>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BB3CBA">
              <w:rPr>
                <w:rFonts w:ascii="Times New Roman" w:eastAsia="Times New Roman" w:hAnsi="Times New Roman" w:cs="Times New Roman"/>
                <w:sz w:val="16"/>
                <w:szCs w:val="16"/>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4642" w:type="dxa"/>
          </w:tcPr>
          <w:p w:rsidR="004E6C7B" w:rsidRPr="00FA1C82"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FA1C82">
              <w:rPr>
                <w:rFonts w:ascii="Times New Roman" w:eastAsia="Times New Roman" w:hAnsi="Times New Roman" w:cs="Times New Roman"/>
                <w:sz w:val="16"/>
                <w:szCs w:val="16"/>
                <w:lang w:eastAsia="ru-RU"/>
              </w:rPr>
              <w:t xml:space="preserve">Высшее профессиональное образование, </w:t>
            </w:r>
            <w:r w:rsidR="00FA1C82" w:rsidRPr="00FA1C82">
              <w:rPr>
                <w:rFonts w:ascii="Times New Roman" w:eastAsia="Times New Roman" w:hAnsi="Times New Roman" w:cs="Times New Roman"/>
                <w:sz w:val="16"/>
                <w:szCs w:val="16"/>
                <w:lang w:eastAsia="ru-RU"/>
              </w:rPr>
              <w:t>стаж административной  работы 3 года, перв</w:t>
            </w:r>
            <w:r w:rsidRPr="00FA1C82">
              <w:rPr>
                <w:rFonts w:ascii="Times New Roman" w:eastAsia="Times New Roman" w:hAnsi="Times New Roman" w:cs="Times New Roman"/>
                <w:sz w:val="16"/>
                <w:szCs w:val="16"/>
                <w:lang w:eastAsia="ru-RU"/>
              </w:rPr>
              <w:t>ая квалификационная категория</w:t>
            </w:r>
          </w:p>
        </w:tc>
      </w:tr>
      <w:tr w:rsidR="004E6C7B" w:rsidRPr="004E6C7B" w:rsidTr="001774B2">
        <w:tc>
          <w:tcPr>
            <w:tcW w:w="1428" w:type="dxa"/>
          </w:tcPr>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 xml:space="preserve">Заместитель </w:t>
            </w:r>
          </w:p>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 xml:space="preserve">руководителя </w:t>
            </w:r>
            <w:r w:rsidR="003E3398" w:rsidRPr="00BB3CBA">
              <w:rPr>
                <w:rFonts w:ascii="Times New Roman" w:eastAsia="Times New Roman" w:hAnsi="Times New Roman" w:cs="Times New Roman"/>
                <w:sz w:val="16"/>
                <w:szCs w:val="16"/>
                <w:lang w:eastAsia="ru-RU"/>
              </w:rPr>
              <w:t>по учебно-воспитательной работе</w:t>
            </w:r>
          </w:p>
          <w:p w:rsidR="004E6C7B" w:rsidRPr="00BB3CBA" w:rsidRDefault="003E3398"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(1</w:t>
            </w:r>
            <w:r w:rsidR="004E6C7B" w:rsidRPr="00BB3CBA">
              <w:rPr>
                <w:rFonts w:ascii="Times New Roman" w:eastAsia="Times New Roman" w:hAnsi="Times New Roman" w:cs="Times New Roman"/>
                <w:sz w:val="16"/>
                <w:szCs w:val="16"/>
                <w:lang w:eastAsia="ru-RU"/>
              </w:rPr>
              <w:t xml:space="preserve"> человек)</w:t>
            </w:r>
          </w:p>
        </w:tc>
        <w:tc>
          <w:tcPr>
            <w:tcW w:w="1560" w:type="dxa"/>
          </w:tcPr>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Координирует</w:t>
            </w:r>
          </w:p>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 xml:space="preserve">работу преподавателей, воспитателей, разработку учебно-методической и иной документации. </w:t>
            </w:r>
          </w:p>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 xml:space="preserve">Обеспечивает совершенствование методов организации образовательного процесса. Осуществляет </w:t>
            </w:r>
            <w:proofErr w:type="gramStart"/>
            <w:r w:rsidRPr="00BB3CBA">
              <w:rPr>
                <w:rFonts w:ascii="Times New Roman" w:eastAsia="Times New Roman" w:hAnsi="Times New Roman" w:cs="Times New Roman"/>
                <w:sz w:val="16"/>
                <w:szCs w:val="16"/>
                <w:lang w:eastAsia="ru-RU"/>
              </w:rPr>
              <w:t>контроль за</w:t>
            </w:r>
            <w:proofErr w:type="gramEnd"/>
            <w:r w:rsidRPr="00BB3CBA">
              <w:rPr>
                <w:rFonts w:ascii="Times New Roman" w:eastAsia="Times New Roman" w:hAnsi="Times New Roman" w:cs="Times New Roman"/>
                <w:sz w:val="16"/>
                <w:szCs w:val="16"/>
                <w:lang w:eastAsia="ru-RU"/>
              </w:rPr>
              <w:t xml:space="preserve"> качеством образовательного процесса.</w:t>
            </w:r>
          </w:p>
        </w:tc>
        <w:tc>
          <w:tcPr>
            <w:tcW w:w="1940" w:type="dxa"/>
          </w:tcPr>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Высшее</w:t>
            </w:r>
          </w:p>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BB3CBA">
              <w:rPr>
                <w:rFonts w:ascii="Times New Roman" w:eastAsia="Times New Roman" w:hAnsi="Times New Roman" w:cs="Times New Roman"/>
                <w:sz w:val="16"/>
                <w:szCs w:val="16"/>
                <w:lang w:eastAsia="ru-RU"/>
              </w:rPr>
              <w:t xml:space="preserve">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r w:rsidRPr="00BB3CBA">
              <w:rPr>
                <w:rFonts w:ascii="Times New Roman" w:eastAsia="Times New Roman" w:hAnsi="Times New Roman" w:cs="Times New Roman"/>
                <w:sz w:val="16"/>
                <w:szCs w:val="16"/>
                <w:lang w:eastAsia="ru-RU"/>
              </w:rPr>
              <w:lastRenderedPageBreak/>
              <w:t>экономики и стаж работы на педагогических или руководящих должностях не менее 5 лет.</w:t>
            </w:r>
            <w:proofErr w:type="gramEnd"/>
          </w:p>
        </w:tc>
        <w:tc>
          <w:tcPr>
            <w:tcW w:w="4642" w:type="dxa"/>
          </w:tcPr>
          <w:p w:rsidR="00C50143" w:rsidRPr="00FA1C82"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FA1C82">
              <w:rPr>
                <w:rFonts w:ascii="Times New Roman" w:eastAsia="Times New Roman" w:hAnsi="Times New Roman" w:cs="Times New Roman"/>
                <w:sz w:val="16"/>
                <w:szCs w:val="16"/>
                <w:lang w:eastAsia="ru-RU"/>
              </w:rPr>
              <w:lastRenderedPageBreak/>
              <w:t>Высшее</w:t>
            </w:r>
            <w:proofErr w:type="gramEnd"/>
            <w:r w:rsidR="003E3398" w:rsidRPr="00FA1C82">
              <w:rPr>
                <w:rFonts w:ascii="Times New Roman" w:eastAsia="Times New Roman" w:hAnsi="Times New Roman" w:cs="Times New Roman"/>
                <w:sz w:val="16"/>
                <w:szCs w:val="16"/>
                <w:lang w:eastAsia="ru-RU"/>
              </w:rPr>
              <w:t xml:space="preserve"> профессиональное</w:t>
            </w:r>
            <w:r w:rsidRPr="00FA1C82">
              <w:rPr>
                <w:rFonts w:ascii="Times New Roman" w:eastAsia="Times New Roman" w:hAnsi="Times New Roman" w:cs="Times New Roman"/>
                <w:sz w:val="16"/>
                <w:szCs w:val="16"/>
                <w:lang w:eastAsia="ru-RU"/>
              </w:rPr>
              <w:t>, стаж административной ра</w:t>
            </w:r>
            <w:r w:rsidR="003E3398" w:rsidRPr="00FA1C82">
              <w:rPr>
                <w:rFonts w:ascii="Times New Roman" w:eastAsia="Times New Roman" w:hAnsi="Times New Roman" w:cs="Times New Roman"/>
                <w:sz w:val="16"/>
                <w:szCs w:val="16"/>
                <w:lang w:eastAsia="ru-RU"/>
              </w:rPr>
              <w:t>боты</w:t>
            </w:r>
            <w:r w:rsidR="00FA1C82">
              <w:rPr>
                <w:rFonts w:ascii="Times New Roman" w:eastAsia="Times New Roman" w:hAnsi="Times New Roman" w:cs="Times New Roman"/>
                <w:sz w:val="16"/>
                <w:szCs w:val="16"/>
                <w:lang w:eastAsia="ru-RU"/>
              </w:rPr>
              <w:t xml:space="preserve">            18 лет</w:t>
            </w:r>
            <w:r w:rsidR="00FA1C82" w:rsidRPr="00FA1C82">
              <w:rPr>
                <w:rFonts w:ascii="Times New Roman" w:eastAsia="Times New Roman" w:hAnsi="Times New Roman" w:cs="Times New Roman"/>
                <w:sz w:val="16"/>
                <w:szCs w:val="16"/>
                <w:lang w:eastAsia="ru-RU"/>
              </w:rPr>
              <w:t>, высшая квалификационная категория по должности</w:t>
            </w:r>
          </w:p>
          <w:p w:rsidR="004E6C7B" w:rsidRPr="00FA1C82" w:rsidRDefault="004E6C7B" w:rsidP="00C50143">
            <w:pPr>
              <w:rPr>
                <w:rFonts w:ascii="Times New Roman" w:eastAsia="Times New Roman" w:hAnsi="Times New Roman" w:cs="Times New Roman"/>
                <w:sz w:val="16"/>
                <w:szCs w:val="16"/>
                <w:lang w:eastAsia="ru-RU"/>
              </w:rPr>
            </w:pPr>
          </w:p>
        </w:tc>
      </w:tr>
      <w:tr w:rsidR="004E6C7B" w:rsidRPr="004E6C7B" w:rsidTr="001774B2">
        <w:tc>
          <w:tcPr>
            <w:tcW w:w="1428" w:type="dxa"/>
          </w:tcPr>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lastRenderedPageBreak/>
              <w:t xml:space="preserve">Учитель </w:t>
            </w:r>
          </w:p>
          <w:p w:rsidR="004E6C7B" w:rsidRPr="00BB3CBA" w:rsidRDefault="00261080"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24+3 совместителя</w:t>
            </w:r>
          </w:p>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Pr>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940" w:type="dxa"/>
          </w:tcPr>
          <w:p w:rsidR="004E6C7B" w:rsidRPr="00FA1C82"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FA1C82">
              <w:rPr>
                <w:rFonts w:ascii="Times New Roman" w:eastAsia="Times New Roman" w:hAnsi="Times New Roman" w:cs="Times New Roman"/>
                <w:sz w:val="16"/>
                <w:szCs w:val="16"/>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E6C7B" w:rsidRPr="00FA1C82"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642" w:type="dxa"/>
          </w:tcPr>
          <w:p w:rsidR="003E3398" w:rsidRPr="00FA1C82" w:rsidRDefault="00A74996" w:rsidP="001774B2">
            <w:pPr>
              <w:rPr>
                <w:rFonts w:ascii="Times New Roman" w:eastAsia="Times New Roman" w:hAnsi="Times New Roman" w:cs="Lucida Sans"/>
                <w:kern w:val="1"/>
                <w:sz w:val="16"/>
                <w:szCs w:val="16"/>
                <w:lang w:eastAsia="hi-IN" w:bidi="hi-IN"/>
              </w:rPr>
            </w:pPr>
            <w:r w:rsidRPr="00FA1C82">
              <w:rPr>
                <w:rFonts w:ascii="Times New Roman" w:eastAsia="Times New Roman" w:hAnsi="Times New Roman" w:cs="Times New Roman"/>
                <w:sz w:val="16"/>
                <w:szCs w:val="16"/>
                <w:lang w:eastAsia="ru-RU"/>
              </w:rPr>
              <w:t xml:space="preserve">Высшее образование  имеют 18 </w:t>
            </w:r>
            <w:proofErr w:type="gramStart"/>
            <w:r w:rsidR="001774B2" w:rsidRPr="00FA1C82">
              <w:rPr>
                <w:rFonts w:ascii="Times New Roman" w:eastAsia="Times New Roman" w:hAnsi="Times New Roman" w:cs="Times New Roman"/>
                <w:sz w:val="16"/>
                <w:szCs w:val="16"/>
                <w:lang w:eastAsia="ru-RU"/>
              </w:rPr>
              <w:t xml:space="preserve">( </w:t>
            </w:r>
            <w:proofErr w:type="gramEnd"/>
            <w:r w:rsidR="004E6C7B" w:rsidRPr="00FA1C82">
              <w:rPr>
                <w:rFonts w:ascii="Times New Roman" w:eastAsia="Times New Roman" w:hAnsi="Times New Roman" w:cs="Times New Roman"/>
                <w:sz w:val="16"/>
                <w:szCs w:val="16"/>
                <w:lang w:eastAsia="ru-RU"/>
              </w:rPr>
              <w:t>7</w:t>
            </w:r>
            <w:r w:rsidRPr="00FA1C82">
              <w:rPr>
                <w:rFonts w:ascii="Times New Roman" w:eastAsia="Times New Roman" w:hAnsi="Times New Roman" w:cs="Times New Roman"/>
                <w:sz w:val="16"/>
                <w:szCs w:val="16"/>
                <w:lang w:eastAsia="ru-RU"/>
              </w:rPr>
              <w:t>5</w:t>
            </w:r>
            <w:r w:rsidR="004E6C7B" w:rsidRPr="00FA1C82">
              <w:rPr>
                <w:rFonts w:ascii="Times New Roman" w:eastAsia="Times New Roman" w:hAnsi="Times New Roman" w:cs="Times New Roman"/>
                <w:sz w:val="16"/>
                <w:szCs w:val="16"/>
                <w:lang w:eastAsia="ru-RU"/>
              </w:rPr>
              <w:t>%</w:t>
            </w:r>
            <w:r w:rsidR="001774B2" w:rsidRPr="00FA1C82">
              <w:rPr>
                <w:rFonts w:ascii="Times New Roman" w:eastAsia="Times New Roman" w:hAnsi="Times New Roman" w:cs="Times New Roman"/>
                <w:sz w:val="16"/>
                <w:szCs w:val="16"/>
                <w:lang w:eastAsia="ru-RU"/>
              </w:rPr>
              <w:t>) педагогов</w:t>
            </w:r>
            <w:r w:rsidR="004E6C7B" w:rsidRPr="00FA1C82">
              <w:rPr>
                <w:rFonts w:ascii="Times New Roman" w:eastAsia="Times New Roman" w:hAnsi="Times New Roman" w:cs="Times New Roman"/>
                <w:sz w:val="16"/>
                <w:szCs w:val="16"/>
                <w:lang w:eastAsia="ru-RU"/>
              </w:rPr>
              <w:t>, ср</w:t>
            </w:r>
            <w:r w:rsidR="001774B2" w:rsidRPr="00FA1C82">
              <w:rPr>
                <w:rFonts w:ascii="Times New Roman" w:eastAsia="Times New Roman" w:hAnsi="Times New Roman" w:cs="Times New Roman"/>
                <w:sz w:val="16"/>
                <w:szCs w:val="16"/>
                <w:lang w:eastAsia="ru-RU"/>
              </w:rPr>
              <w:t xml:space="preserve">еднее </w:t>
            </w:r>
            <w:r w:rsidR="004E6C7B" w:rsidRPr="00FA1C82">
              <w:rPr>
                <w:rFonts w:ascii="Times New Roman" w:eastAsia="Times New Roman" w:hAnsi="Times New Roman" w:cs="Times New Roman"/>
                <w:sz w:val="16"/>
                <w:szCs w:val="16"/>
                <w:lang w:eastAsia="ru-RU"/>
              </w:rPr>
              <w:t>специа</w:t>
            </w:r>
            <w:r w:rsidRPr="00FA1C82">
              <w:rPr>
                <w:rFonts w:ascii="Times New Roman" w:eastAsia="Times New Roman" w:hAnsi="Times New Roman" w:cs="Times New Roman"/>
                <w:sz w:val="16"/>
                <w:szCs w:val="16"/>
                <w:lang w:eastAsia="ru-RU"/>
              </w:rPr>
              <w:t>льное-6(25</w:t>
            </w:r>
            <w:r w:rsidR="001774B2" w:rsidRPr="00FA1C82">
              <w:rPr>
                <w:rFonts w:ascii="Times New Roman" w:eastAsia="Times New Roman" w:hAnsi="Times New Roman" w:cs="Times New Roman"/>
                <w:sz w:val="16"/>
                <w:szCs w:val="16"/>
                <w:lang w:eastAsia="ru-RU"/>
              </w:rPr>
              <w:t xml:space="preserve">%), 1 педагог обучается заочно в </w:t>
            </w:r>
            <w:proofErr w:type="spellStart"/>
            <w:r w:rsidR="001774B2" w:rsidRPr="00FA1C82">
              <w:rPr>
                <w:rFonts w:ascii="Times New Roman" w:eastAsia="Times New Roman" w:hAnsi="Times New Roman" w:cs="Times New Roman"/>
                <w:sz w:val="16"/>
                <w:szCs w:val="16"/>
                <w:lang w:eastAsia="ru-RU"/>
              </w:rPr>
              <w:t>ЗабГУ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
              <w:gridCol w:w="809"/>
              <w:gridCol w:w="378"/>
              <w:gridCol w:w="813"/>
              <w:gridCol w:w="378"/>
              <w:gridCol w:w="813"/>
            </w:tblGrid>
            <w:tr w:rsidR="001774B2" w:rsidRPr="00FA1C82" w:rsidTr="001774B2">
              <w:tc>
                <w:tcPr>
                  <w:tcW w:w="3573" w:type="dxa"/>
                  <w:gridSpan w:val="6"/>
                  <w:tcBorders>
                    <w:top w:val="single" w:sz="4" w:space="0" w:color="auto"/>
                    <w:left w:val="single" w:sz="4" w:space="0" w:color="auto"/>
                    <w:bottom w:val="single" w:sz="4" w:space="0" w:color="auto"/>
                    <w:right w:val="single" w:sz="4" w:space="0" w:color="auto"/>
                  </w:tcBorders>
                </w:tcPr>
                <w:p w:rsidR="001774B2" w:rsidRPr="00FA1C82" w:rsidRDefault="001774B2" w:rsidP="003E3398">
                  <w:pPr>
                    <w:tabs>
                      <w:tab w:val="left" w:pos="971"/>
                    </w:tabs>
                    <w:suppressAutoHyphens/>
                    <w:spacing w:after="0" w:line="240" w:lineRule="auto"/>
                    <w:rPr>
                      <w:rFonts w:ascii="Times New Roman" w:eastAsia="Times New Roman" w:hAnsi="Times New Roman" w:cs="Lucida Sans"/>
                      <w:kern w:val="1"/>
                      <w:sz w:val="16"/>
                      <w:szCs w:val="16"/>
                      <w:lang w:eastAsia="hi-IN" w:bidi="hi-IN"/>
                    </w:rPr>
                  </w:pPr>
                  <w:r w:rsidRPr="00FA1C82">
                    <w:rPr>
                      <w:rFonts w:ascii="Times New Roman" w:eastAsia="Times New Roman" w:hAnsi="Times New Roman" w:cs="Lucida Sans"/>
                      <w:kern w:val="1"/>
                      <w:sz w:val="16"/>
                      <w:szCs w:val="16"/>
                      <w:lang w:eastAsia="hi-IN" w:bidi="hi-IN"/>
                    </w:rPr>
                    <w:t xml:space="preserve">                    Имеют                                                    </w:t>
                  </w:r>
                </w:p>
              </w:tc>
            </w:tr>
            <w:tr w:rsidR="001774B2" w:rsidRPr="00FA1C82" w:rsidTr="001774B2">
              <w:tc>
                <w:tcPr>
                  <w:tcW w:w="1191" w:type="dxa"/>
                  <w:gridSpan w:val="2"/>
                  <w:tcBorders>
                    <w:top w:val="single" w:sz="4" w:space="0" w:color="auto"/>
                    <w:left w:val="single" w:sz="4" w:space="0" w:color="auto"/>
                    <w:bottom w:val="single" w:sz="4" w:space="0" w:color="auto"/>
                    <w:right w:val="single" w:sz="4" w:space="0" w:color="auto"/>
                  </w:tcBorders>
                </w:tcPr>
                <w:p w:rsidR="001774B2" w:rsidRPr="00FA1C82" w:rsidRDefault="001774B2" w:rsidP="003E3398">
                  <w:pPr>
                    <w:tabs>
                      <w:tab w:val="left" w:pos="971"/>
                    </w:tabs>
                    <w:suppressAutoHyphens/>
                    <w:spacing w:after="0" w:line="240" w:lineRule="auto"/>
                    <w:rPr>
                      <w:rFonts w:ascii="Times New Roman" w:eastAsia="Times New Roman" w:hAnsi="Times New Roman" w:cs="Lucida Sans"/>
                      <w:kern w:val="1"/>
                      <w:sz w:val="16"/>
                      <w:szCs w:val="16"/>
                      <w:lang w:eastAsia="hi-IN" w:bidi="hi-IN"/>
                    </w:rPr>
                  </w:pPr>
                  <w:r w:rsidRPr="00FA1C82">
                    <w:rPr>
                      <w:rFonts w:ascii="Times New Roman" w:eastAsia="Times New Roman" w:hAnsi="Times New Roman" w:cs="Lucida Sans"/>
                      <w:kern w:val="1"/>
                      <w:sz w:val="16"/>
                      <w:szCs w:val="16"/>
                      <w:lang w:eastAsia="hi-IN" w:bidi="hi-IN"/>
                    </w:rPr>
                    <w:t>Высшую категорию</w:t>
                  </w:r>
                </w:p>
              </w:tc>
              <w:tc>
                <w:tcPr>
                  <w:tcW w:w="1191" w:type="dxa"/>
                  <w:gridSpan w:val="2"/>
                  <w:tcBorders>
                    <w:top w:val="single" w:sz="4" w:space="0" w:color="auto"/>
                    <w:left w:val="single" w:sz="4" w:space="0" w:color="auto"/>
                    <w:bottom w:val="single" w:sz="4" w:space="0" w:color="auto"/>
                    <w:right w:val="single" w:sz="4" w:space="0" w:color="auto"/>
                  </w:tcBorders>
                </w:tcPr>
                <w:p w:rsidR="001774B2" w:rsidRPr="00FA1C82" w:rsidRDefault="001774B2" w:rsidP="003E3398">
                  <w:pPr>
                    <w:tabs>
                      <w:tab w:val="left" w:pos="971"/>
                    </w:tabs>
                    <w:suppressAutoHyphens/>
                    <w:spacing w:after="0" w:line="240" w:lineRule="auto"/>
                    <w:rPr>
                      <w:rFonts w:ascii="Times New Roman" w:eastAsia="Times New Roman" w:hAnsi="Times New Roman" w:cs="Lucida Sans"/>
                      <w:kern w:val="1"/>
                      <w:sz w:val="16"/>
                      <w:szCs w:val="16"/>
                      <w:lang w:eastAsia="hi-IN" w:bidi="hi-IN"/>
                    </w:rPr>
                  </w:pPr>
                  <w:r w:rsidRPr="00FA1C82">
                    <w:rPr>
                      <w:rFonts w:ascii="Times New Roman" w:eastAsia="Times New Roman" w:hAnsi="Times New Roman" w:cs="Lucida Sans"/>
                      <w:kern w:val="1"/>
                      <w:sz w:val="16"/>
                      <w:szCs w:val="16"/>
                      <w:lang w:eastAsia="hi-IN" w:bidi="hi-IN"/>
                    </w:rPr>
                    <w:t>Первую категорию</w:t>
                  </w:r>
                </w:p>
              </w:tc>
              <w:tc>
                <w:tcPr>
                  <w:tcW w:w="1191" w:type="dxa"/>
                  <w:gridSpan w:val="2"/>
                  <w:tcBorders>
                    <w:top w:val="single" w:sz="4" w:space="0" w:color="auto"/>
                    <w:left w:val="single" w:sz="4" w:space="0" w:color="auto"/>
                    <w:bottom w:val="single" w:sz="4" w:space="0" w:color="auto"/>
                    <w:right w:val="single" w:sz="4" w:space="0" w:color="auto"/>
                  </w:tcBorders>
                </w:tcPr>
                <w:p w:rsidR="001774B2" w:rsidRPr="00FA1C82" w:rsidRDefault="001774B2" w:rsidP="003E3398">
                  <w:pPr>
                    <w:tabs>
                      <w:tab w:val="left" w:pos="971"/>
                    </w:tabs>
                    <w:suppressAutoHyphens/>
                    <w:spacing w:after="0" w:line="240" w:lineRule="auto"/>
                    <w:rPr>
                      <w:rFonts w:ascii="Times New Roman" w:eastAsia="Times New Roman" w:hAnsi="Times New Roman" w:cs="Lucida Sans"/>
                      <w:kern w:val="1"/>
                      <w:sz w:val="16"/>
                      <w:szCs w:val="16"/>
                      <w:lang w:eastAsia="hi-IN" w:bidi="hi-IN"/>
                    </w:rPr>
                  </w:pPr>
                  <w:r w:rsidRPr="00FA1C82">
                    <w:rPr>
                      <w:rFonts w:ascii="Times New Roman" w:eastAsia="Times New Roman" w:hAnsi="Times New Roman" w:cs="Lucida Sans"/>
                      <w:kern w:val="1"/>
                      <w:sz w:val="16"/>
                      <w:szCs w:val="16"/>
                      <w:lang w:eastAsia="hi-IN" w:bidi="hi-IN"/>
                    </w:rPr>
                    <w:t>Вторую категорию</w:t>
                  </w:r>
                </w:p>
              </w:tc>
            </w:tr>
            <w:tr w:rsidR="001774B2" w:rsidRPr="00FA1C82" w:rsidTr="001774B2">
              <w:tc>
                <w:tcPr>
                  <w:tcW w:w="382" w:type="dxa"/>
                  <w:tcBorders>
                    <w:top w:val="single" w:sz="4" w:space="0" w:color="auto"/>
                    <w:left w:val="single" w:sz="4" w:space="0" w:color="auto"/>
                    <w:bottom w:val="single" w:sz="4" w:space="0" w:color="auto"/>
                    <w:right w:val="single" w:sz="4" w:space="0" w:color="auto"/>
                  </w:tcBorders>
                </w:tcPr>
                <w:p w:rsidR="001774B2" w:rsidRPr="00FA1C82" w:rsidRDefault="001774B2" w:rsidP="003E3398">
                  <w:pPr>
                    <w:tabs>
                      <w:tab w:val="left" w:pos="971"/>
                    </w:tabs>
                    <w:suppressAutoHyphens/>
                    <w:spacing w:after="0" w:line="240" w:lineRule="auto"/>
                    <w:rPr>
                      <w:rFonts w:ascii="Times New Roman" w:eastAsia="Times New Roman" w:hAnsi="Times New Roman" w:cs="Lucida Sans"/>
                      <w:kern w:val="1"/>
                      <w:sz w:val="16"/>
                      <w:szCs w:val="16"/>
                      <w:lang w:eastAsia="hi-IN" w:bidi="hi-IN"/>
                    </w:rPr>
                  </w:pPr>
                  <w:r w:rsidRPr="00FA1C82">
                    <w:rPr>
                      <w:rFonts w:ascii="Times New Roman" w:eastAsia="Times New Roman" w:hAnsi="Times New Roman" w:cs="Lucida Sans"/>
                      <w:kern w:val="1"/>
                      <w:sz w:val="16"/>
                      <w:szCs w:val="16"/>
                      <w:lang w:eastAsia="hi-IN" w:bidi="hi-IN"/>
                    </w:rPr>
                    <w:t xml:space="preserve">         3</w:t>
                  </w:r>
                </w:p>
              </w:tc>
              <w:tc>
                <w:tcPr>
                  <w:tcW w:w="809" w:type="dxa"/>
                  <w:tcBorders>
                    <w:top w:val="single" w:sz="4" w:space="0" w:color="auto"/>
                    <w:left w:val="single" w:sz="4" w:space="0" w:color="auto"/>
                    <w:bottom w:val="single" w:sz="4" w:space="0" w:color="auto"/>
                    <w:right w:val="single" w:sz="4" w:space="0" w:color="auto"/>
                  </w:tcBorders>
                </w:tcPr>
                <w:p w:rsidR="00A74996" w:rsidRPr="00FA1C82" w:rsidRDefault="00A74996" w:rsidP="003E3398">
                  <w:pPr>
                    <w:tabs>
                      <w:tab w:val="left" w:pos="971"/>
                    </w:tabs>
                    <w:suppressAutoHyphens/>
                    <w:spacing w:after="0" w:line="240" w:lineRule="auto"/>
                    <w:rPr>
                      <w:rFonts w:ascii="Times New Roman" w:eastAsia="Times New Roman" w:hAnsi="Times New Roman" w:cs="Lucida Sans"/>
                      <w:kern w:val="1"/>
                      <w:sz w:val="16"/>
                      <w:szCs w:val="16"/>
                      <w:lang w:eastAsia="hi-IN" w:bidi="hi-IN"/>
                    </w:rPr>
                  </w:pPr>
                  <w:r w:rsidRPr="00FA1C82">
                    <w:rPr>
                      <w:rFonts w:ascii="Times New Roman" w:eastAsia="Times New Roman" w:hAnsi="Times New Roman" w:cs="Lucida Sans"/>
                      <w:kern w:val="1"/>
                      <w:sz w:val="16"/>
                      <w:szCs w:val="16"/>
                      <w:lang w:eastAsia="hi-IN" w:bidi="hi-IN"/>
                    </w:rPr>
                    <w:t xml:space="preserve">     </w:t>
                  </w:r>
                </w:p>
                <w:p w:rsidR="001774B2" w:rsidRPr="00FA1C82" w:rsidRDefault="00A74996" w:rsidP="003E3398">
                  <w:pPr>
                    <w:tabs>
                      <w:tab w:val="left" w:pos="971"/>
                    </w:tabs>
                    <w:suppressAutoHyphens/>
                    <w:spacing w:after="0" w:line="240" w:lineRule="auto"/>
                    <w:rPr>
                      <w:rFonts w:ascii="Times New Roman" w:eastAsia="Times New Roman" w:hAnsi="Times New Roman" w:cs="Lucida Sans"/>
                      <w:kern w:val="1"/>
                      <w:sz w:val="16"/>
                      <w:szCs w:val="16"/>
                      <w:lang w:eastAsia="hi-IN" w:bidi="hi-IN"/>
                    </w:rPr>
                  </w:pPr>
                  <w:r w:rsidRPr="00FA1C82">
                    <w:rPr>
                      <w:rFonts w:ascii="Times New Roman" w:eastAsia="Times New Roman" w:hAnsi="Times New Roman" w:cs="Lucida Sans"/>
                      <w:kern w:val="1"/>
                      <w:sz w:val="16"/>
                      <w:szCs w:val="16"/>
                      <w:lang w:eastAsia="hi-IN" w:bidi="hi-IN"/>
                    </w:rPr>
                    <w:t>12,5</w:t>
                  </w:r>
                  <w:r w:rsidR="001774B2" w:rsidRPr="00FA1C82">
                    <w:rPr>
                      <w:rFonts w:ascii="Times New Roman" w:eastAsia="Times New Roman" w:hAnsi="Times New Roman" w:cs="Lucida Sans"/>
                      <w:kern w:val="1"/>
                      <w:sz w:val="16"/>
                      <w:szCs w:val="16"/>
                      <w:lang w:eastAsia="hi-IN" w:bidi="hi-IN"/>
                    </w:rPr>
                    <w:t>%</w:t>
                  </w:r>
                </w:p>
              </w:tc>
              <w:tc>
                <w:tcPr>
                  <w:tcW w:w="378" w:type="dxa"/>
                  <w:tcBorders>
                    <w:top w:val="single" w:sz="4" w:space="0" w:color="auto"/>
                    <w:left w:val="single" w:sz="4" w:space="0" w:color="auto"/>
                    <w:bottom w:val="single" w:sz="4" w:space="0" w:color="auto"/>
                    <w:right w:val="single" w:sz="4" w:space="0" w:color="auto"/>
                  </w:tcBorders>
                </w:tcPr>
                <w:p w:rsidR="00A74996" w:rsidRPr="00FA1C82" w:rsidRDefault="00A74996" w:rsidP="003E3398">
                  <w:pPr>
                    <w:tabs>
                      <w:tab w:val="left" w:pos="971"/>
                    </w:tabs>
                    <w:suppressAutoHyphens/>
                    <w:spacing w:after="0" w:line="240" w:lineRule="auto"/>
                    <w:rPr>
                      <w:rFonts w:ascii="Times New Roman" w:eastAsia="Times New Roman" w:hAnsi="Times New Roman" w:cs="Lucida Sans"/>
                      <w:kern w:val="1"/>
                      <w:sz w:val="16"/>
                      <w:szCs w:val="16"/>
                      <w:lang w:eastAsia="hi-IN" w:bidi="hi-IN"/>
                    </w:rPr>
                  </w:pPr>
                  <w:r w:rsidRPr="00FA1C82">
                    <w:rPr>
                      <w:rFonts w:ascii="Times New Roman" w:eastAsia="Times New Roman" w:hAnsi="Times New Roman" w:cs="Lucida Sans"/>
                      <w:kern w:val="1"/>
                      <w:sz w:val="16"/>
                      <w:szCs w:val="16"/>
                      <w:lang w:eastAsia="hi-IN" w:bidi="hi-IN"/>
                    </w:rPr>
                    <w:t xml:space="preserve">  </w:t>
                  </w:r>
                </w:p>
                <w:p w:rsidR="001774B2" w:rsidRPr="00FA1C82" w:rsidRDefault="00A74996" w:rsidP="003E3398">
                  <w:pPr>
                    <w:tabs>
                      <w:tab w:val="left" w:pos="971"/>
                    </w:tabs>
                    <w:suppressAutoHyphens/>
                    <w:spacing w:after="0" w:line="240" w:lineRule="auto"/>
                    <w:rPr>
                      <w:rFonts w:ascii="Times New Roman" w:eastAsia="Times New Roman" w:hAnsi="Times New Roman" w:cs="Lucida Sans"/>
                      <w:kern w:val="1"/>
                      <w:sz w:val="16"/>
                      <w:szCs w:val="16"/>
                      <w:lang w:eastAsia="hi-IN" w:bidi="hi-IN"/>
                    </w:rPr>
                  </w:pPr>
                  <w:r w:rsidRPr="00FA1C82">
                    <w:rPr>
                      <w:rFonts w:ascii="Times New Roman" w:eastAsia="Times New Roman" w:hAnsi="Times New Roman" w:cs="Lucida Sans"/>
                      <w:kern w:val="1"/>
                      <w:sz w:val="16"/>
                      <w:szCs w:val="16"/>
                      <w:lang w:eastAsia="hi-IN" w:bidi="hi-IN"/>
                    </w:rPr>
                    <w:t xml:space="preserve">3       </w:t>
                  </w:r>
                </w:p>
              </w:tc>
              <w:tc>
                <w:tcPr>
                  <w:tcW w:w="813" w:type="dxa"/>
                  <w:tcBorders>
                    <w:top w:val="single" w:sz="4" w:space="0" w:color="auto"/>
                    <w:left w:val="single" w:sz="4" w:space="0" w:color="auto"/>
                    <w:bottom w:val="single" w:sz="4" w:space="0" w:color="auto"/>
                    <w:right w:val="single" w:sz="4" w:space="0" w:color="auto"/>
                  </w:tcBorders>
                </w:tcPr>
                <w:p w:rsidR="001774B2" w:rsidRPr="00FA1C82" w:rsidRDefault="001774B2" w:rsidP="003E3398">
                  <w:pPr>
                    <w:tabs>
                      <w:tab w:val="left" w:pos="971"/>
                    </w:tabs>
                    <w:suppressAutoHyphens/>
                    <w:spacing w:after="0" w:line="240" w:lineRule="auto"/>
                    <w:rPr>
                      <w:rFonts w:ascii="Times New Roman" w:eastAsia="Times New Roman" w:hAnsi="Times New Roman" w:cs="Lucida Sans"/>
                      <w:kern w:val="1"/>
                      <w:sz w:val="16"/>
                      <w:szCs w:val="16"/>
                      <w:lang w:eastAsia="hi-IN" w:bidi="hi-IN"/>
                    </w:rPr>
                  </w:pPr>
                </w:p>
                <w:p w:rsidR="001774B2" w:rsidRPr="00FA1C82" w:rsidRDefault="00A74996" w:rsidP="003E3398">
                  <w:pPr>
                    <w:tabs>
                      <w:tab w:val="left" w:pos="971"/>
                    </w:tabs>
                    <w:suppressAutoHyphens/>
                    <w:spacing w:after="0" w:line="240" w:lineRule="auto"/>
                    <w:rPr>
                      <w:rFonts w:ascii="Times New Roman" w:eastAsia="Times New Roman" w:hAnsi="Times New Roman" w:cs="Lucida Sans"/>
                      <w:kern w:val="1"/>
                      <w:sz w:val="16"/>
                      <w:szCs w:val="16"/>
                      <w:lang w:eastAsia="hi-IN" w:bidi="hi-IN"/>
                    </w:rPr>
                  </w:pPr>
                  <w:r w:rsidRPr="00FA1C82">
                    <w:rPr>
                      <w:rFonts w:ascii="Times New Roman" w:eastAsia="Times New Roman" w:hAnsi="Times New Roman" w:cs="Lucida Sans"/>
                      <w:kern w:val="1"/>
                      <w:sz w:val="16"/>
                      <w:szCs w:val="16"/>
                      <w:lang w:eastAsia="hi-IN" w:bidi="hi-IN"/>
                    </w:rPr>
                    <w:t>12,5</w:t>
                  </w:r>
                  <w:r w:rsidR="001774B2" w:rsidRPr="00FA1C82">
                    <w:rPr>
                      <w:rFonts w:ascii="Times New Roman" w:eastAsia="Times New Roman" w:hAnsi="Times New Roman" w:cs="Lucida Sans"/>
                      <w:kern w:val="1"/>
                      <w:sz w:val="16"/>
                      <w:szCs w:val="16"/>
                      <w:lang w:eastAsia="hi-IN" w:bidi="hi-IN"/>
                    </w:rPr>
                    <w:t>%</w:t>
                  </w:r>
                </w:p>
              </w:tc>
              <w:tc>
                <w:tcPr>
                  <w:tcW w:w="378" w:type="dxa"/>
                  <w:tcBorders>
                    <w:top w:val="single" w:sz="4" w:space="0" w:color="auto"/>
                    <w:left w:val="single" w:sz="4" w:space="0" w:color="auto"/>
                    <w:bottom w:val="single" w:sz="4" w:space="0" w:color="auto"/>
                    <w:right w:val="single" w:sz="4" w:space="0" w:color="auto"/>
                  </w:tcBorders>
                </w:tcPr>
                <w:p w:rsidR="001774B2" w:rsidRPr="00FA1C82" w:rsidRDefault="001774B2" w:rsidP="003E3398">
                  <w:pPr>
                    <w:tabs>
                      <w:tab w:val="left" w:pos="971"/>
                    </w:tabs>
                    <w:suppressAutoHyphens/>
                    <w:spacing w:after="0" w:line="240" w:lineRule="auto"/>
                    <w:rPr>
                      <w:rFonts w:ascii="Times New Roman" w:eastAsia="Times New Roman" w:hAnsi="Times New Roman" w:cs="Lucida Sans"/>
                      <w:kern w:val="1"/>
                      <w:sz w:val="16"/>
                      <w:szCs w:val="16"/>
                      <w:lang w:eastAsia="hi-IN" w:bidi="hi-IN"/>
                    </w:rPr>
                  </w:pPr>
                  <w:r w:rsidRPr="00FA1C82">
                    <w:rPr>
                      <w:rFonts w:ascii="Times New Roman" w:eastAsia="Times New Roman" w:hAnsi="Times New Roman" w:cs="Lucida Sans"/>
                      <w:kern w:val="1"/>
                      <w:sz w:val="16"/>
                      <w:szCs w:val="16"/>
                      <w:lang w:eastAsia="hi-IN" w:bidi="hi-IN"/>
                    </w:rPr>
                    <w:t xml:space="preserve">     7</w:t>
                  </w:r>
                </w:p>
              </w:tc>
              <w:tc>
                <w:tcPr>
                  <w:tcW w:w="813" w:type="dxa"/>
                  <w:tcBorders>
                    <w:top w:val="single" w:sz="4" w:space="0" w:color="auto"/>
                    <w:left w:val="single" w:sz="4" w:space="0" w:color="auto"/>
                    <w:bottom w:val="single" w:sz="4" w:space="0" w:color="auto"/>
                    <w:right w:val="single" w:sz="4" w:space="0" w:color="auto"/>
                  </w:tcBorders>
                </w:tcPr>
                <w:p w:rsidR="001774B2" w:rsidRPr="00FA1C82" w:rsidRDefault="00FA1C82" w:rsidP="003E3398">
                  <w:pPr>
                    <w:tabs>
                      <w:tab w:val="left" w:pos="971"/>
                    </w:tabs>
                    <w:suppressAutoHyphens/>
                    <w:spacing w:after="0" w:line="240" w:lineRule="auto"/>
                    <w:rPr>
                      <w:rFonts w:ascii="Times New Roman" w:eastAsia="Times New Roman" w:hAnsi="Times New Roman" w:cs="Lucida Sans"/>
                      <w:kern w:val="1"/>
                      <w:sz w:val="16"/>
                      <w:szCs w:val="16"/>
                      <w:lang w:eastAsia="hi-IN" w:bidi="hi-IN"/>
                    </w:rPr>
                  </w:pPr>
                  <w:r w:rsidRPr="00FA1C82">
                    <w:rPr>
                      <w:rFonts w:ascii="Times New Roman" w:eastAsia="Times New Roman" w:hAnsi="Times New Roman" w:cs="Lucida Sans"/>
                      <w:kern w:val="1"/>
                      <w:sz w:val="16"/>
                      <w:szCs w:val="16"/>
                      <w:lang w:eastAsia="hi-IN" w:bidi="hi-IN"/>
                    </w:rPr>
                    <w:t xml:space="preserve">      29,2</w:t>
                  </w:r>
                  <w:r w:rsidR="001774B2" w:rsidRPr="00FA1C82">
                    <w:rPr>
                      <w:rFonts w:ascii="Times New Roman" w:eastAsia="Times New Roman" w:hAnsi="Times New Roman" w:cs="Lucida Sans"/>
                      <w:kern w:val="1"/>
                      <w:sz w:val="16"/>
                      <w:szCs w:val="16"/>
                      <w:lang w:eastAsia="hi-IN" w:bidi="hi-IN"/>
                    </w:rPr>
                    <w:t>%</w:t>
                  </w:r>
                </w:p>
              </w:tc>
            </w:tr>
          </w:tbl>
          <w:p w:rsidR="004E6C7B" w:rsidRPr="00FA1C82" w:rsidRDefault="004E6C7B" w:rsidP="001774B2">
            <w:pPr>
              <w:suppressAutoHyphens/>
              <w:spacing w:after="0" w:line="240" w:lineRule="auto"/>
              <w:rPr>
                <w:rFonts w:ascii="Times New Roman" w:eastAsia="Times New Roman" w:hAnsi="Times New Roman" w:cs="Lucida Sans"/>
                <w:kern w:val="1"/>
                <w:sz w:val="16"/>
                <w:szCs w:val="1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666"/>
            </w:tblGrid>
            <w:tr w:rsidR="006528A1" w:rsidRPr="00FA1C82" w:rsidTr="00E65D56">
              <w:tc>
                <w:tcPr>
                  <w:tcW w:w="3828"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tabs>
                      <w:tab w:val="left" w:pos="2193"/>
                    </w:tabs>
                    <w:rPr>
                      <w:rFonts w:ascii="Times New Roman" w:hAnsi="Times New Roman" w:cs="Times New Roman"/>
                      <w:sz w:val="16"/>
                      <w:szCs w:val="16"/>
                    </w:rPr>
                  </w:pPr>
                  <w:r w:rsidRPr="00FA1C82">
                    <w:rPr>
                      <w:rFonts w:ascii="Times New Roman" w:hAnsi="Times New Roman" w:cs="Times New Roman"/>
                      <w:sz w:val="16"/>
                      <w:szCs w:val="16"/>
                    </w:rPr>
                    <w:t>Тема, проблема подготовки (</w:t>
                  </w:r>
                  <w:proofErr w:type="spellStart"/>
                  <w:r w:rsidRPr="00FA1C82">
                    <w:rPr>
                      <w:rFonts w:ascii="Times New Roman" w:hAnsi="Times New Roman" w:cs="Times New Roman"/>
                      <w:sz w:val="16"/>
                      <w:szCs w:val="16"/>
                    </w:rPr>
                    <w:t>ЗабКИПКРО</w:t>
                  </w:r>
                  <w:proofErr w:type="spellEnd"/>
                  <w:r w:rsidRPr="00FA1C82">
                    <w:rPr>
                      <w:rFonts w:ascii="Times New Roman" w:hAnsi="Times New Roman" w:cs="Times New Roman"/>
                      <w:sz w:val="16"/>
                      <w:szCs w:val="16"/>
                    </w:rPr>
                    <w:t>)</w:t>
                  </w:r>
                </w:p>
              </w:tc>
              <w:tc>
                <w:tcPr>
                  <w:tcW w:w="1666"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tabs>
                      <w:tab w:val="left" w:pos="2193"/>
                    </w:tabs>
                    <w:rPr>
                      <w:sz w:val="16"/>
                      <w:szCs w:val="16"/>
                    </w:rPr>
                  </w:pPr>
                  <w:r w:rsidRPr="00FA1C82">
                    <w:rPr>
                      <w:sz w:val="16"/>
                      <w:szCs w:val="16"/>
                    </w:rPr>
                    <w:t xml:space="preserve">Кол-во </w:t>
                  </w:r>
                </w:p>
              </w:tc>
            </w:tr>
            <w:tr w:rsidR="006528A1" w:rsidRPr="00FA1C82" w:rsidTr="00E65D56">
              <w:trPr>
                <w:trHeight w:val="302"/>
              </w:trPr>
              <w:tc>
                <w:tcPr>
                  <w:tcW w:w="3828"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tabs>
                      <w:tab w:val="left" w:pos="2193"/>
                    </w:tabs>
                    <w:rPr>
                      <w:rFonts w:ascii="Times New Roman" w:hAnsi="Times New Roman" w:cs="Times New Roman"/>
                      <w:sz w:val="16"/>
                      <w:szCs w:val="16"/>
                    </w:rPr>
                  </w:pPr>
                  <w:r w:rsidRPr="00FA1C82">
                    <w:rPr>
                      <w:rFonts w:ascii="Times New Roman" w:hAnsi="Times New Roman" w:cs="Times New Roman"/>
                      <w:sz w:val="16"/>
                      <w:szCs w:val="16"/>
                    </w:rPr>
                    <w:t>ИКТ в управлении образованием (</w:t>
                  </w:r>
                  <w:proofErr w:type="spellStart"/>
                  <w:r w:rsidRPr="00FA1C82">
                    <w:rPr>
                      <w:rFonts w:ascii="Times New Roman" w:hAnsi="Times New Roman" w:cs="Times New Roman"/>
                      <w:sz w:val="16"/>
                      <w:szCs w:val="16"/>
                    </w:rPr>
                    <w:t>ЗабКИПКРО</w:t>
                  </w:r>
                  <w:proofErr w:type="spellEnd"/>
                  <w:r w:rsidRPr="00FA1C82">
                    <w:rPr>
                      <w:rFonts w:ascii="Times New Roman" w:hAnsi="Times New Roman" w:cs="Times New Roman"/>
                      <w:sz w:val="16"/>
                      <w:szCs w:val="16"/>
                    </w:rPr>
                    <w:t xml:space="preserve">)       </w:t>
                  </w:r>
                </w:p>
              </w:tc>
              <w:tc>
                <w:tcPr>
                  <w:tcW w:w="1666"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tabs>
                      <w:tab w:val="left" w:pos="2193"/>
                    </w:tabs>
                    <w:rPr>
                      <w:sz w:val="16"/>
                      <w:szCs w:val="16"/>
                    </w:rPr>
                  </w:pPr>
                  <w:r w:rsidRPr="00FA1C82">
                    <w:rPr>
                      <w:sz w:val="16"/>
                      <w:szCs w:val="16"/>
                    </w:rPr>
                    <w:t>1</w:t>
                  </w:r>
                </w:p>
              </w:tc>
            </w:tr>
            <w:tr w:rsidR="006528A1" w:rsidRPr="00FA1C82" w:rsidTr="00E65D56">
              <w:trPr>
                <w:trHeight w:val="502"/>
              </w:trPr>
              <w:tc>
                <w:tcPr>
                  <w:tcW w:w="3828"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tabs>
                      <w:tab w:val="left" w:pos="2193"/>
                    </w:tabs>
                    <w:rPr>
                      <w:rFonts w:ascii="Times New Roman" w:hAnsi="Times New Roman" w:cs="Times New Roman"/>
                      <w:sz w:val="16"/>
                      <w:szCs w:val="16"/>
                    </w:rPr>
                  </w:pPr>
                  <w:r w:rsidRPr="00FA1C82">
                    <w:rPr>
                      <w:rFonts w:ascii="Times New Roman" w:hAnsi="Times New Roman" w:cs="Times New Roman"/>
                      <w:sz w:val="16"/>
                      <w:szCs w:val="16"/>
                    </w:rPr>
                    <w:t>Применение ИКТ в деятельности работников образования    (</w:t>
                  </w:r>
                  <w:proofErr w:type="spellStart"/>
                  <w:r w:rsidRPr="00FA1C82">
                    <w:rPr>
                      <w:rFonts w:ascii="Times New Roman" w:hAnsi="Times New Roman" w:cs="Times New Roman"/>
                      <w:sz w:val="16"/>
                      <w:szCs w:val="16"/>
                    </w:rPr>
                    <w:t>ЗабКИПКРО</w:t>
                  </w:r>
                  <w:proofErr w:type="spellEnd"/>
                  <w:r w:rsidRPr="00FA1C82">
                    <w:rPr>
                      <w:rFonts w:ascii="Times New Roman" w:hAnsi="Times New Roman" w:cs="Times New Roman"/>
                      <w:sz w:val="16"/>
                      <w:szCs w:val="16"/>
                    </w:rPr>
                    <w:t xml:space="preserve">)                 </w:t>
                  </w:r>
                </w:p>
              </w:tc>
              <w:tc>
                <w:tcPr>
                  <w:tcW w:w="1666"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tabs>
                      <w:tab w:val="left" w:pos="2193"/>
                    </w:tabs>
                    <w:rPr>
                      <w:sz w:val="16"/>
                      <w:szCs w:val="16"/>
                    </w:rPr>
                  </w:pPr>
                  <w:r w:rsidRPr="00FA1C82">
                    <w:rPr>
                      <w:sz w:val="16"/>
                      <w:szCs w:val="16"/>
                    </w:rPr>
                    <w:t>4</w:t>
                  </w:r>
                </w:p>
              </w:tc>
            </w:tr>
            <w:tr w:rsidR="006528A1" w:rsidRPr="00FA1C82" w:rsidTr="00E65D56">
              <w:trPr>
                <w:trHeight w:val="287"/>
              </w:trPr>
              <w:tc>
                <w:tcPr>
                  <w:tcW w:w="3828"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tabs>
                      <w:tab w:val="left" w:pos="2193"/>
                    </w:tabs>
                    <w:rPr>
                      <w:rFonts w:ascii="Times New Roman" w:hAnsi="Times New Roman" w:cs="Times New Roman"/>
                      <w:sz w:val="16"/>
                      <w:szCs w:val="16"/>
                    </w:rPr>
                  </w:pPr>
                  <w:r w:rsidRPr="00FA1C82">
                    <w:rPr>
                      <w:rFonts w:ascii="Times New Roman" w:hAnsi="Times New Roman" w:cs="Times New Roman"/>
                      <w:sz w:val="16"/>
                      <w:szCs w:val="16"/>
                    </w:rPr>
                    <w:t>Компьютерная графика и анимация (</w:t>
                  </w:r>
                  <w:proofErr w:type="spellStart"/>
                  <w:r w:rsidRPr="00FA1C82">
                    <w:rPr>
                      <w:rFonts w:ascii="Times New Roman" w:hAnsi="Times New Roman" w:cs="Times New Roman"/>
                      <w:sz w:val="16"/>
                      <w:szCs w:val="16"/>
                    </w:rPr>
                    <w:t>ЗабКИПКРО</w:t>
                  </w:r>
                  <w:proofErr w:type="spellEnd"/>
                  <w:r w:rsidRPr="00FA1C82">
                    <w:rPr>
                      <w:rFonts w:ascii="Times New Roman" w:hAnsi="Times New Roman" w:cs="Times New Roman"/>
                      <w:sz w:val="16"/>
                      <w:szCs w:val="16"/>
                    </w:rPr>
                    <w:t>)</w:t>
                  </w:r>
                </w:p>
              </w:tc>
              <w:tc>
                <w:tcPr>
                  <w:tcW w:w="1666"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tabs>
                      <w:tab w:val="left" w:pos="2193"/>
                    </w:tabs>
                    <w:rPr>
                      <w:sz w:val="16"/>
                      <w:szCs w:val="16"/>
                    </w:rPr>
                  </w:pPr>
                  <w:r w:rsidRPr="00FA1C82">
                    <w:rPr>
                      <w:sz w:val="16"/>
                      <w:szCs w:val="16"/>
                    </w:rPr>
                    <w:t>1</w:t>
                  </w:r>
                </w:p>
              </w:tc>
            </w:tr>
            <w:tr w:rsidR="006528A1" w:rsidRPr="00FA1C82" w:rsidTr="00E65D56">
              <w:tc>
                <w:tcPr>
                  <w:tcW w:w="3828"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tabs>
                      <w:tab w:val="left" w:pos="2193"/>
                    </w:tabs>
                    <w:rPr>
                      <w:rFonts w:ascii="Times New Roman" w:hAnsi="Times New Roman" w:cs="Times New Roman"/>
                      <w:sz w:val="16"/>
                      <w:szCs w:val="16"/>
                    </w:rPr>
                  </w:pPr>
                  <w:r w:rsidRPr="00FA1C82">
                    <w:rPr>
                      <w:rFonts w:ascii="Times New Roman" w:hAnsi="Times New Roman" w:cs="Times New Roman"/>
                      <w:sz w:val="16"/>
                      <w:szCs w:val="16"/>
                    </w:rPr>
                    <w:t>Применение пакета свободного ПО (</w:t>
                  </w:r>
                  <w:proofErr w:type="spellStart"/>
                  <w:r w:rsidRPr="00FA1C82">
                    <w:rPr>
                      <w:rFonts w:ascii="Times New Roman" w:hAnsi="Times New Roman" w:cs="Times New Roman"/>
                      <w:sz w:val="16"/>
                      <w:szCs w:val="16"/>
                    </w:rPr>
                    <w:t>ЗабГГПУ</w:t>
                  </w:r>
                  <w:proofErr w:type="spellEnd"/>
                  <w:r w:rsidRPr="00FA1C82">
                    <w:rPr>
                      <w:rFonts w:ascii="Times New Roman" w:hAnsi="Times New Roman" w:cs="Times New Roman"/>
                      <w:sz w:val="16"/>
                      <w:szCs w:val="16"/>
                    </w:rPr>
                    <w:t>)</w:t>
                  </w:r>
                </w:p>
              </w:tc>
              <w:tc>
                <w:tcPr>
                  <w:tcW w:w="1666"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tabs>
                      <w:tab w:val="left" w:pos="2193"/>
                    </w:tabs>
                    <w:rPr>
                      <w:sz w:val="16"/>
                      <w:szCs w:val="16"/>
                    </w:rPr>
                  </w:pPr>
                  <w:r w:rsidRPr="00FA1C82">
                    <w:rPr>
                      <w:sz w:val="16"/>
                      <w:szCs w:val="16"/>
                    </w:rPr>
                    <w:t>1</w:t>
                  </w:r>
                </w:p>
              </w:tc>
            </w:tr>
            <w:tr w:rsidR="006528A1" w:rsidRPr="00FA1C82" w:rsidTr="00E65D56">
              <w:trPr>
                <w:trHeight w:val="319"/>
              </w:trPr>
              <w:tc>
                <w:tcPr>
                  <w:tcW w:w="3828"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tabs>
                      <w:tab w:val="left" w:pos="2193"/>
                    </w:tabs>
                    <w:rPr>
                      <w:rFonts w:ascii="Times New Roman" w:hAnsi="Times New Roman" w:cs="Times New Roman"/>
                      <w:sz w:val="16"/>
                      <w:szCs w:val="16"/>
                    </w:rPr>
                  </w:pPr>
                  <w:r w:rsidRPr="00FA1C82">
                    <w:rPr>
                      <w:rFonts w:ascii="Times New Roman" w:hAnsi="Times New Roman" w:cs="Times New Roman"/>
                      <w:sz w:val="16"/>
                      <w:szCs w:val="16"/>
                    </w:rPr>
                    <w:t>Установка и администрирование пакета свободного ПО (Институт</w:t>
                  </w:r>
                  <w:r w:rsidR="009D5B46" w:rsidRPr="00FA1C82">
                    <w:rPr>
                      <w:rFonts w:ascii="Times New Roman" w:hAnsi="Times New Roman" w:cs="Times New Roman"/>
                      <w:sz w:val="16"/>
                      <w:szCs w:val="16"/>
                    </w:rPr>
                    <w:t xml:space="preserve"> информационных технологий «</w:t>
                  </w:r>
                  <w:r w:rsidR="009D5B46" w:rsidRPr="00FA1C82">
                    <w:rPr>
                      <w:rFonts w:ascii="Times New Roman" w:hAnsi="Times New Roman" w:cs="Times New Roman"/>
                      <w:sz w:val="16"/>
                      <w:szCs w:val="16"/>
                      <w:lang w:val="en-US"/>
                    </w:rPr>
                    <w:t>IT</w:t>
                  </w:r>
                  <w:r w:rsidR="009D5B46" w:rsidRPr="00FA1C82">
                    <w:rPr>
                      <w:rFonts w:ascii="Times New Roman" w:hAnsi="Times New Roman" w:cs="Times New Roman"/>
                      <w:sz w:val="16"/>
                      <w:szCs w:val="16"/>
                    </w:rPr>
                    <w:t>»)</w:t>
                  </w:r>
                </w:p>
              </w:tc>
              <w:tc>
                <w:tcPr>
                  <w:tcW w:w="1666"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tabs>
                      <w:tab w:val="left" w:pos="2193"/>
                    </w:tabs>
                    <w:rPr>
                      <w:sz w:val="16"/>
                      <w:szCs w:val="16"/>
                    </w:rPr>
                  </w:pPr>
                  <w:r w:rsidRPr="00FA1C82">
                    <w:rPr>
                      <w:sz w:val="16"/>
                      <w:szCs w:val="16"/>
                    </w:rPr>
                    <w:t xml:space="preserve">1      </w:t>
                  </w:r>
                </w:p>
              </w:tc>
            </w:tr>
            <w:tr w:rsidR="006528A1" w:rsidRPr="00FA1C82" w:rsidTr="00E65D56">
              <w:trPr>
                <w:trHeight w:val="334"/>
              </w:trPr>
              <w:tc>
                <w:tcPr>
                  <w:tcW w:w="3828"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tabs>
                      <w:tab w:val="left" w:pos="2193"/>
                    </w:tabs>
                    <w:rPr>
                      <w:rFonts w:ascii="Times New Roman" w:hAnsi="Times New Roman" w:cs="Times New Roman"/>
                      <w:sz w:val="16"/>
                      <w:szCs w:val="16"/>
                    </w:rPr>
                  </w:pPr>
                  <w:r w:rsidRPr="00FA1C82">
                    <w:rPr>
                      <w:rFonts w:ascii="Times New Roman" w:hAnsi="Times New Roman" w:cs="Times New Roman"/>
                      <w:sz w:val="16"/>
                      <w:szCs w:val="16"/>
                    </w:rPr>
                    <w:t xml:space="preserve"> Применение пакета свободного ПО  </w:t>
                  </w:r>
                  <w:r w:rsidR="009D5B46" w:rsidRPr="00FA1C82">
                    <w:rPr>
                      <w:rFonts w:ascii="Times New Roman" w:hAnsi="Times New Roman" w:cs="Times New Roman"/>
                      <w:sz w:val="16"/>
                      <w:szCs w:val="16"/>
                    </w:rPr>
                    <w:t>(</w:t>
                  </w:r>
                  <w:proofErr w:type="spellStart"/>
                  <w:r w:rsidR="009D5B46" w:rsidRPr="00FA1C82">
                    <w:rPr>
                      <w:rFonts w:ascii="Times New Roman" w:hAnsi="Times New Roman" w:cs="Times New Roman"/>
                      <w:sz w:val="16"/>
                      <w:szCs w:val="16"/>
                    </w:rPr>
                    <w:t>Инситут</w:t>
                  </w:r>
                  <w:proofErr w:type="spellEnd"/>
                  <w:r w:rsidR="009D5B46" w:rsidRPr="00FA1C82">
                    <w:rPr>
                      <w:rFonts w:ascii="Times New Roman" w:hAnsi="Times New Roman" w:cs="Times New Roman"/>
                      <w:sz w:val="16"/>
                      <w:szCs w:val="16"/>
                    </w:rPr>
                    <w:t xml:space="preserve"> информационных технологий </w:t>
                  </w:r>
                  <w:r w:rsidR="009D5B46" w:rsidRPr="00FA1C82">
                    <w:rPr>
                      <w:rFonts w:ascii="Times New Roman" w:hAnsi="Times New Roman" w:cs="Times New Roman"/>
                      <w:sz w:val="16"/>
                      <w:szCs w:val="16"/>
                      <w:lang w:val="en-US"/>
                    </w:rPr>
                    <w:t xml:space="preserve"> </w:t>
                  </w:r>
                  <w:r w:rsidR="009D5B46" w:rsidRPr="00FA1C82">
                    <w:rPr>
                      <w:rFonts w:ascii="Times New Roman" w:hAnsi="Times New Roman" w:cs="Times New Roman"/>
                      <w:sz w:val="16"/>
                      <w:szCs w:val="16"/>
                    </w:rPr>
                    <w:t>«</w:t>
                  </w:r>
                  <w:r w:rsidR="009D5B46" w:rsidRPr="00FA1C82">
                    <w:rPr>
                      <w:rFonts w:ascii="Times New Roman" w:hAnsi="Times New Roman" w:cs="Times New Roman"/>
                      <w:sz w:val="16"/>
                      <w:szCs w:val="16"/>
                      <w:lang w:val="en-US"/>
                    </w:rPr>
                    <w:t>IT</w:t>
                  </w:r>
                  <w:r w:rsidR="009D5B46" w:rsidRPr="00FA1C82">
                    <w:rPr>
                      <w:rFonts w:ascii="Times New Roman" w:hAnsi="Times New Roman" w:cs="Times New Roman"/>
                      <w:sz w:val="16"/>
                      <w:szCs w:val="16"/>
                    </w:rPr>
                    <w:t>»)</w:t>
                  </w:r>
                </w:p>
              </w:tc>
              <w:tc>
                <w:tcPr>
                  <w:tcW w:w="1666"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rPr>
                      <w:sz w:val="16"/>
                      <w:szCs w:val="16"/>
                    </w:rPr>
                  </w:pPr>
                  <w:r w:rsidRPr="00FA1C82">
                    <w:rPr>
                      <w:sz w:val="16"/>
                      <w:szCs w:val="16"/>
                    </w:rPr>
                    <w:t xml:space="preserve">1             </w:t>
                  </w:r>
                </w:p>
              </w:tc>
            </w:tr>
            <w:tr w:rsidR="006528A1" w:rsidRPr="00FA1C82" w:rsidTr="00E65D56">
              <w:trPr>
                <w:trHeight w:val="402"/>
              </w:trPr>
              <w:tc>
                <w:tcPr>
                  <w:tcW w:w="3828"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tabs>
                      <w:tab w:val="left" w:pos="2193"/>
                    </w:tabs>
                    <w:rPr>
                      <w:rFonts w:ascii="Times New Roman" w:hAnsi="Times New Roman" w:cs="Times New Roman"/>
                      <w:sz w:val="16"/>
                      <w:szCs w:val="16"/>
                      <w:lang w:val="en-US"/>
                    </w:rPr>
                  </w:pPr>
                  <w:r w:rsidRPr="00FA1C82">
                    <w:rPr>
                      <w:rFonts w:ascii="Times New Roman" w:hAnsi="Times New Roman" w:cs="Times New Roman"/>
                      <w:sz w:val="16"/>
                      <w:szCs w:val="16"/>
                    </w:rPr>
                    <w:t>Использование ЭОР в процессе обучения в основной школе</w:t>
                  </w:r>
                  <w:r w:rsidR="009D5B46" w:rsidRPr="00FA1C82">
                    <w:rPr>
                      <w:rFonts w:ascii="Times New Roman" w:hAnsi="Times New Roman" w:cs="Times New Roman"/>
                      <w:sz w:val="16"/>
                      <w:szCs w:val="16"/>
                    </w:rPr>
                    <w:t xml:space="preserve"> (Институт информационных технологий «</w:t>
                  </w:r>
                  <w:r w:rsidR="009D5B46" w:rsidRPr="00FA1C82">
                    <w:rPr>
                      <w:rFonts w:ascii="Times New Roman" w:hAnsi="Times New Roman" w:cs="Times New Roman"/>
                      <w:sz w:val="16"/>
                      <w:szCs w:val="16"/>
                      <w:lang w:val="en-US"/>
                    </w:rPr>
                    <w:t>IT</w:t>
                  </w:r>
                  <w:r w:rsidR="009D5B46" w:rsidRPr="00FA1C82">
                    <w:rPr>
                      <w:rFonts w:ascii="Times New Roman" w:hAnsi="Times New Roman" w:cs="Times New Roman"/>
                      <w:sz w:val="16"/>
                      <w:szCs w:val="16"/>
                    </w:rPr>
                    <w:t>»</w:t>
                  </w:r>
                  <w:r w:rsidR="009D5B46" w:rsidRPr="00FA1C82">
                    <w:rPr>
                      <w:rFonts w:ascii="Times New Roman" w:hAnsi="Times New Roman" w:cs="Times New Roman"/>
                      <w:sz w:val="16"/>
                      <w:szCs w:val="16"/>
                      <w:lang w:val="en-US"/>
                    </w:rPr>
                    <w:t>)</w:t>
                  </w:r>
                </w:p>
              </w:tc>
              <w:tc>
                <w:tcPr>
                  <w:tcW w:w="1666"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rPr>
                      <w:sz w:val="16"/>
                      <w:szCs w:val="16"/>
                    </w:rPr>
                  </w:pPr>
                  <w:r w:rsidRPr="00FA1C82">
                    <w:rPr>
                      <w:sz w:val="16"/>
                      <w:szCs w:val="16"/>
                    </w:rPr>
                    <w:t>5</w:t>
                  </w:r>
                </w:p>
              </w:tc>
            </w:tr>
            <w:tr w:rsidR="006528A1" w:rsidRPr="00FA1C82" w:rsidTr="00E65D56">
              <w:tc>
                <w:tcPr>
                  <w:tcW w:w="3828"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tabs>
                      <w:tab w:val="left" w:pos="2193"/>
                    </w:tabs>
                    <w:rPr>
                      <w:rFonts w:ascii="Times New Roman" w:hAnsi="Times New Roman" w:cs="Times New Roman"/>
                      <w:sz w:val="16"/>
                      <w:szCs w:val="16"/>
                    </w:rPr>
                  </w:pPr>
                  <w:r w:rsidRPr="00FA1C82">
                    <w:rPr>
                      <w:rFonts w:ascii="Times New Roman" w:hAnsi="Times New Roman" w:cs="Times New Roman"/>
                      <w:sz w:val="16"/>
                      <w:szCs w:val="16"/>
                    </w:rPr>
                    <w:t>Семинар-практикум «Применение ИКТ в образовательном процессе в МБОУ ВДСОШ</w:t>
                  </w:r>
                </w:p>
              </w:tc>
              <w:tc>
                <w:tcPr>
                  <w:tcW w:w="1666" w:type="dxa"/>
                  <w:tcBorders>
                    <w:top w:val="single" w:sz="4" w:space="0" w:color="auto"/>
                    <w:left w:val="single" w:sz="4" w:space="0" w:color="auto"/>
                    <w:bottom w:val="single" w:sz="4" w:space="0" w:color="auto"/>
                    <w:right w:val="single" w:sz="4" w:space="0" w:color="auto"/>
                  </w:tcBorders>
                </w:tcPr>
                <w:p w:rsidR="006528A1" w:rsidRPr="00FA1C82" w:rsidRDefault="006528A1" w:rsidP="00E65D56">
                  <w:pPr>
                    <w:tabs>
                      <w:tab w:val="left" w:pos="2193"/>
                    </w:tabs>
                    <w:rPr>
                      <w:sz w:val="16"/>
                      <w:szCs w:val="16"/>
                    </w:rPr>
                  </w:pPr>
                  <w:r w:rsidRPr="00FA1C82">
                    <w:rPr>
                      <w:sz w:val="16"/>
                      <w:szCs w:val="16"/>
                    </w:rPr>
                    <w:t>18</w:t>
                  </w:r>
                </w:p>
              </w:tc>
            </w:tr>
          </w:tbl>
          <w:p w:rsidR="006528A1" w:rsidRPr="00FA1C82" w:rsidRDefault="006528A1" w:rsidP="001774B2">
            <w:pPr>
              <w:suppressAutoHyphens/>
              <w:spacing w:after="0" w:line="240" w:lineRule="auto"/>
              <w:rPr>
                <w:rFonts w:ascii="Times New Roman" w:eastAsia="Times New Roman" w:hAnsi="Times New Roman" w:cs="Lucida Sans"/>
                <w:kern w:val="1"/>
                <w:sz w:val="16"/>
                <w:szCs w:val="16"/>
                <w:lang w:eastAsia="hi-IN" w:bidi="hi-IN"/>
              </w:rPr>
            </w:pPr>
          </w:p>
        </w:tc>
      </w:tr>
      <w:tr w:rsidR="004E6C7B" w:rsidRPr="004E6C7B" w:rsidTr="00BB3CBA">
        <w:trPr>
          <w:trHeight w:val="4202"/>
        </w:trPr>
        <w:tc>
          <w:tcPr>
            <w:tcW w:w="1428" w:type="dxa"/>
          </w:tcPr>
          <w:p w:rsidR="004E6C7B" w:rsidRPr="00BB3CBA" w:rsidRDefault="009D5B46"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Педагог-организатор (</w:t>
            </w:r>
            <w:r w:rsidRPr="00BB3CBA">
              <w:rPr>
                <w:rFonts w:ascii="Times New Roman" w:eastAsia="Times New Roman" w:hAnsi="Times New Roman" w:cs="Times New Roman"/>
                <w:sz w:val="16"/>
                <w:szCs w:val="16"/>
                <w:lang w:val="en-US" w:eastAsia="ru-RU"/>
              </w:rPr>
              <w:t>1</w:t>
            </w:r>
            <w:r w:rsidRPr="00BB3CBA">
              <w:rPr>
                <w:rFonts w:ascii="Times New Roman" w:eastAsia="Times New Roman" w:hAnsi="Times New Roman" w:cs="Times New Roman"/>
                <w:sz w:val="16"/>
                <w:szCs w:val="16"/>
                <w:lang w:eastAsia="ru-RU"/>
              </w:rPr>
              <w:t>человек</w:t>
            </w:r>
            <w:r w:rsidR="004E6C7B" w:rsidRPr="00BB3CBA">
              <w:rPr>
                <w:rFonts w:ascii="Times New Roman" w:eastAsia="Times New Roman" w:hAnsi="Times New Roman" w:cs="Times New Roman"/>
                <w:sz w:val="16"/>
                <w:szCs w:val="16"/>
                <w:lang w:eastAsia="ru-RU"/>
              </w:rPr>
              <w:t xml:space="preserve">) </w:t>
            </w:r>
          </w:p>
        </w:tc>
        <w:tc>
          <w:tcPr>
            <w:tcW w:w="1560" w:type="dxa"/>
          </w:tcPr>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940" w:type="dxa"/>
          </w:tcPr>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642" w:type="dxa"/>
          </w:tcPr>
          <w:p w:rsidR="004E6C7B" w:rsidRPr="00BB3CBA" w:rsidRDefault="009D5B46"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val="en-US" w:eastAsia="ru-RU"/>
              </w:rPr>
            </w:pPr>
            <w:r w:rsidRPr="00BB3CBA">
              <w:rPr>
                <w:rFonts w:ascii="Times New Roman" w:eastAsia="Times New Roman" w:hAnsi="Times New Roman" w:cs="Times New Roman"/>
                <w:sz w:val="16"/>
                <w:szCs w:val="16"/>
                <w:lang w:eastAsia="ru-RU"/>
              </w:rPr>
              <w:t>Среднее специальное</w:t>
            </w:r>
          </w:p>
        </w:tc>
      </w:tr>
      <w:tr w:rsidR="004E6C7B" w:rsidRPr="004E6C7B" w:rsidTr="001774B2">
        <w:tc>
          <w:tcPr>
            <w:tcW w:w="1428" w:type="dxa"/>
          </w:tcPr>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 xml:space="preserve">Библиотекарь </w:t>
            </w:r>
          </w:p>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(1 человек)</w:t>
            </w:r>
          </w:p>
        </w:tc>
        <w:tc>
          <w:tcPr>
            <w:tcW w:w="1560" w:type="dxa"/>
          </w:tcPr>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 xml:space="preserve">Обеспечивает доступ </w:t>
            </w:r>
            <w:proofErr w:type="gramStart"/>
            <w:r w:rsidRPr="00BB3CBA">
              <w:rPr>
                <w:rFonts w:ascii="Times New Roman" w:eastAsia="Times New Roman" w:hAnsi="Times New Roman" w:cs="Times New Roman"/>
                <w:sz w:val="16"/>
                <w:szCs w:val="16"/>
                <w:lang w:eastAsia="ru-RU"/>
              </w:rPr>
              <w:t>обучающихся</w:t>
            </w:r>
            <w:proofErr w:type="gramEnd"/>
            <w:r w:rsidRPr="00BB3CBA">
              <w:rPr>
                <w:rFonts w:ascii="Times New Roman" w:eastAsia="Times New Roman" w:hAnsi="Times New Roman" w:cs="Times New Roman"/>
                <w:sz w:val="16"/>
                <w:szCs w:val="16"/>
                <w:lang w:eastAsia="ru-RU"/>
              </w:rPr>
              <w:t xml:space="preserve"> к информационным ресурсам, участвует в их духовно-нравственном воспитании, профориентации и социализации, содействует </w:t>
            </w:r>
            <w:r w:rsidRPr="00BB3CBA">
              <w:rPr>
                <w:rFonts w:ascii="Times New Roman" w:eastAsia="Times New Roman" w:hAnsi="Times New Roman" w:cs="Times New Roman"/>
                <w:sz w:val="16"/>
                <w:szCs w:val="16"/>
                <w:lang w:eastAsia="ru-RU"/>
              </w:rPr>
              <w:lastRenderedPageBreak/>
              <w:t>формированию информационной компетентности обучающихся.</w:t>
            </w:r>
          </w:p>
        </w:tc>
        <w:tc>
          <w:tcPr>
            <w:tcW w:w="1940" w:type="dxa"/>
          </w:tcPr>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lastRenderedPageBreak/>
              <w:t>Высшее или среднее профессиональное образование по специальности «Библиотеч</w:t>
            </w:r>
            <w:r w:rsidR="00BB3CBA" w:rsidRPr="00BB3CBA">
              <w:rPr>
                <w:rFonts w:ascii="Times New Roman" w:eastAsia="Times New Roman" w:hAnsi="Times New Roman" w:cs="Times New Roman"/>
                <w:sz w:val="16"/>
                <w:szCs w:val="16"/>
                <w:lang w:eastAsia="ru-RU"/>
              </w:rPr>
              <w:t>но-информационная деятельность»</w:t>
            </w:r>
            <w:r w:rsidRPr="00BB3CBA">
              <w:rPr>
                <w:rFonts w:ascii="Times New Roman" w:eastAsia="Times New Roman" w:hAnsi="Times New Roman" w:cs="Times New Roman"/>
                <w:sz w:val="16"/>
                <w:szCs w:val="16"/>
                <w:lang w:eastAsia="ru-RU"/>
              </w:rPr>
              <w:t>.</w:t>
            </w:r>
          </w:p>
          <w:p w:rsidR="004E6C7B" w:rsidRPr="00BB3CBA" w:rsidRDefault="004E6C7B" w:rsidP="004E6C7B">
            <w:pPr>
              <w:widowControl w:val="0"/>
              <w:tabs>
                <w:tab w:val="left" w:pos="720"/>
              </w:tabs>
              <w:autoSpaceDE w:val="0"/>
              <w:autoSpaceDN w:val="0"/>
              <w:adjustRightInd w:val="0"/>
              <w:spacing w:after="0" w:line="240" w:lineRule="auto"/>
              <w:ind w:firstLine="454"/>
              <w:rPr>
                <w:rFonts w:ascii="Times New Roman" w:eastAsia="Times New Roman" w:hAnsi="Times New Roman" w:cs="Times New Roman"/>
                <w:sz w:val="16"/>
                <w:szCs w:val="16"/>
                <w:lang w:eastAsia="ru-RU"/>
              </w:rPr>
            </w:pPr>
          </w:p>
        </w:tc>
        <w:tc>
          <w:tcPr>
            <w:tcW w:w="4642" w:type="dxa"/>
          </w:tcPr>
          <w:p w:rsidR="004E6C7B" w:rsidRPr="00BB3CBA" w:rsidRDefault="00BB3CBA"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Среднее специальное</w:t>
            </w:r>
          </w:p>
        </w:tc>
      </w:tr>
      <w:tr w:rsidR="004E6C7B" w:rsidRPr="004E6C7B" w:rsidTr="001774B2">
        <w:tc>
          <w:tcPr>
            <w:tcW w:w="1428" w:type="dxa"/>
          </w:tcPr>
          <w:p w:rsidR="004E6C7B" w:rsidRPr="00BB3CBA" w:rsidRDefault="00BB3CBA"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lastRenderedPageBreak/>
              <w:t>Лаборант (1 человек</w:t>
            </w:r>
            <w:r w:rsidR="004E6C7B" w:rsidRPr="00BB3CBA">
              <w:rPr>
                <w:rFonts w:ascii="Times New Roman" w:eastAsia="Times New Roman" w:hAnsi="Times New Roman" w:cs="Times New Roman"/>
                <w:sz w:val="16"/>
                <w:szCs w:val="16"/>
                <w:lang w:eastAsia="ru-RU"/>
              </w:rPr>
              <w:t>)</w:t>
            </w:r>
          </w:p>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Pr>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940" w:type="dxa"/>
          </w:tcPr>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4642" w:type="dxa"/>
          </w:tcPr>
          <w:p w:rsidR="004E6C7B" w:rsidRPr="00BB3CBA" w:rsidRDefault="00BB3CBA"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 xml:space="preserve">Высшее </w:t>
            </w:r>
          </w:p>
          <w:p w:rsidR="004E6C7B" w:rsidRPr="004E6C7B"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6C7B" w:rsidRPr="004E6C7B" w:rsidTr="001774B2">
        <w:tc>
          <w:tcPr>
            <w:tcW w:w="1428" w:type="dxa"/>
          </w:tcPr>
          <w:p w:rsidR="004E6C7B" w:rsidRPr="00BB3CBA" w:rsidRDefault="00BB3CBA"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Бухгалтер   (2</w:t>
            </w:r>
            <w:r w:rsidR="004E6C7B" w:rsidRPr="00BB3CBA">
              <w:rPr>
                <w:rFonts w:ascii="Times New Roman" w:eastAsia="Times New Roman" w:hAnsi="Times New Roman" w:cs="Times New Roman"/>
                <w:sz w:val="16"/>
                <w:szCs w:val="16"/>
                <w:lang w:eastAsia="ru-RU"/>
              </w:rPr>
              <w:t xml:space="preserve"> человека)</w:t>
            </w:r>
          </w:p>
        </w:tc>
        <w:tc>
          <w:tcPr>
            <w:tcW w:w="1560" w:type="dxa"/>
          </w:tcPr>
          <w:p w:rsidR="004E6C7B" w:rsidRPr="00BB3CBA" w:rsidRDefault="004E6C7B"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Выполняет работу по ведению бухгалтерского учёта имущества, обязательств и хозяйственных операций</w:t>
            </w:r>
          </w:p>
        </w:tc>
        <w:tc>
          <w:tcPr>
            <w:tcW w:w="1940" w:type="dxa"/>
          </w:tcPr>
          <w:p w:rsidR="004E6C7B" w:rsidRPr="00BB3CBA" w:rsidRDefault="004E6C7B" w:rsidP="00BB3CBA">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4642" w:type="dxa"/>
          </w:tcPr>
          <w:p w:rsidR="00BB3CBA" w:rsidRPr="00BB3CBA" w:rsidRDefault="00BB3CBA"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16"/>
                <w:szCs w:val="16"/>
                <w:lang w:eastAsia="ru-RU"/>
              </w:rPr>
            </w:pPr>
            <w:r w:rsidRPr="00BB3CBA">
              <w:rPr>
                <w:rFonts w:ascii="Times New Roman" w:eastAsia="Times New Roman" w:hAnsi="Times New Roman" w:cs="Times New Roman"/>
                <w:sz w:val="16"/>
                <w:szCs w:val="16"/>
                <w:lang w:eastAsia="ru-RU"/>
              </w:rPr>
              <w:t xml:space="preserve">Главный </w:t>
            </w:r>
            <w:proofErr w:type="gramStart"/>
            <w:r w:rsidRPr="00BB3CBA">
              <w:rPr>
                <w:rFonts w:ascii="Times New Roman" w:eastAsia="Times New Roman" w:hAnsi="Times New Roman" w:cs="Times New Roman"/>
                <w:sz w:val="16"/>
                <w:szCs w:val="16"/>
                <w:lang w:eastAsia="ru-RU"/>
              </w:rPr>
              <w:t>бухгалтер-высшее</w:t>
            </w:r>
            <w:proofErr w:type="gramEnd"/>
            <w:r w:rsidRPr="00BB3CBA">
              <w:rPr>
                <w:rFonts w:ascii="Times New Roman" w:eastAsia="Times New Roman" w:hAnsi="Times New Roman" w:cs="Times New Roman"/>
                <w:sz w:val="16"/>
                <w:szCs w:val="16"/>
                <w:lang w:eastAsia="ru-RU"/>
              </w:rPr>
              <w:t>,</w:t>
            </w:r>
          </w:p>
          <w:p w:rsidR="004E6C7B" w:rsidRPr="004E6C7B" w:rsidRDefault="00BB3CBA" w:rsidP="004E6C7B">
            <w:pPr>
              <w:widowControl w:val="0"/>
              <w:tabs>
                <w:tab w:val="left" w:pos="720"/>
              </w:tabs>
              <w:autoSpaceDE w:val="0"/>
              <w:autoSpaceDN w:val="0"/>
              <w:adjustRightInd w:val="0"/>
              <w:spacing w:after="0" w:line="240" w:lineRule="auto"/>
              <w:rPr>
                <w:rFonts w:ascii="Times New Roman" w:eastAsia="Times New Roman" w:hAnsi="Times New Roman" w:cs="Times New Roman"/>
                <w:sz w:val="20"/>
                <w:szCs w:val="20"/>
                <w:lang w:eastAsia="ru-RU"/>
              </w:rPr>
            </w:pPr>
            <w:r w:rsidRPr="00BB3CBA">
              <w:rPr>
                <w:rFonts w:ascii="Times New Roman" w:eastAsia="Times New Roman" w:hAnsi="Times New Roman" w:cs="Times New Roman"/>
                <w:sz w:val="16"/>
                <w:szCs w:val="16"/>
                <w:lang w:eastAsia="ru-RU"/>
              </w:rPr>
              <w:t>Бухгалте</w:t>
            </w:r>
            <w:proofErr w:type="gramStart"/>
            <w:r w:rsidRPr="00BB3CBA">
              <w:rPr>
                <w:rFonts w:ascii="Times New Roman" w:eastAsia="Times New Roman" w:hAnsi="Times New Roman" w:cs="Times New Roman"/>
                <w:sz w:val="16"/>
                <w:szCs w:val="16"/>
                <w:lang w:eastAsia="ru-RU"/>
              </w:rPr>
              <w:t>р-</w:t>
            </w:r>
            <w:proofErr w:type="gramEnd"/>
            <w:r w:rsidRPr="00BB3CBA">
              <w:rPr>
                <w:rFonts w:ascii="Times New Roman" w:eastAsia="Times New Roman" w:hAnsi="Times New Roman" w:cs="Times New Roman"/>
                <w:sz w:val="16"/>
                <w:szCs w:val="16"/>
                <w:lang w:eastAsia="ru-RU"/>
              </w:rPr>
              <w:t xml:space="preserve"> среднее специальное</w:t>
            </w:r>
            <w:r>
              <w:rPr>
                <w:rFonts w:ascii="Times New Roman" w:eastAsia="Times New Roman" w:hAnsi="Times New Roman" w:cs="Times New Roman"/>
                <w:sz w:val="20"/>
                <w:szCs w:val="20"/>
                <w:lang w:eastAsia="ru-RU"/>
              </w:rPr>
              <w:t xml:space="preserve"> </w:t>
            </w:r>
          </w:p>
        </w:tc>
      </w:tr>
    </w:tbl>
    <w:p w:rsidR="004E6C7B" w:rsidRPr="004E6C7B" w:rsidRDefault="004E6C7B" w:rsidP="004E6C7B">
      <w:pPr>
        <w:widowControl w:val="0"/>
        <w:tabs>
          <w:tab w:val="left" w:pos="720"/>
        </w:tabs>
        <w:autoSpaceDE w:val="0"/>
        <w:autoSpaceDN w:val="0"/>
        <w:adjustRightInd w:val="0"/>
        <w:spacing w:after="0" w:line="240" w:lineRule="auto"/>
        <w:ind w:firstLine="454"/>
        <w:jc w:val="center"/>
        <w:rPr>
          <w:rFonts w:ascii="Times New Roman" w:eastAsia="Calibri" w:hAnsi="Times New Roman" w:cs="Times New Roman"/>
          <w:b/>
          <w:sz w:val="28"/>
          <w:szCs w:val="28"/>
          <w:lang w:eastAsia="ru-RU"/>
        </w:rPr>
      </w:pPr>
    </w:p>
    <w:p w:rsidR="004E6C7B" w:rsidRPr="004E6C7B" w:rsidRDefault="004E6C7B" w:rsidP="004E6C7B">
      <w:pPr>
        <w:widowControl w:val="0"/>
        <w:tabs>
          <w:tab w:val="left" w:pos="720"/>
        </w:tabs>
        <w:autoSpaceDE w:val="0"/>
        <w:autoSpaceDN w:val="0"/>
        <w:adjustRightInd w:val="0"/>
        <w:spacing w:after="0" w:line="240" w:lineRule="auto"/>
        <w:ind w:firstLine="454"/>
        <w:jc w:val="center"/>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Профессиональное развитие и повышение квалификации педагогических работников (Приложение 19., Приложение 20.)</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Основным условием формирования и наращивания необходимого и достаточно</w:t>
      </w:r>
      <w:r w:rsidR="00BB3CBA">
        <w:rPr>
          <w:rFonts w:ascii="Times New Roman" w:eastAsia="Calibri" w:hAnsi="Times New Roman" w:cs="Times New Roman"/>
          <w:sz w:val="28"/>
          <w:szCs w:val="28"/>
          <w:lang w:eastAsia="ru-RU"/>
        </w:rPr>
        <w:t>го кадрового потенциала образовательного учреждения</w:t>
      </w:r>
      <w:r w:rsidRPr="004E6C7B">
        <w:rPr>
          <w:rFonts w:ascii="Times New Roman" w:eastAsia="Calibri" w:hAnsi="Times New Roman" w:cs="Times New Roman"/>
          <w:sz w:val="28"/>
          <w:szCs w:val="28"/>
          <w:lang w:eastAsia="ru-RU"/>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9B7EA9" w:rsidRDefault="004E6C7B" w:rsidP="00C07D67">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roofErr w:type="gramStart"/>
      <w:r w:rsidRPr="004E6C7B">
        <w:rPr>
          <w:rFonts w:ascii="Times New Roman" w:eastAsia="Calibri" w:hAnsi="Times New Roman" w:cs="Times New Roman"/>
          <w:sz w:val="28"/>
          <w:szCs w:val="28"/>
          <w:lang w:eastAsia="ru-RU"/>
        </w:rPr>
        <w:t>В основной об</w:t>
      </w:r>
      <w:r w:rsidR="00F30599">
        <w:rPr>
          <w:rFonts w:ascii="Times New Roman" w:eastAsia="Calibri" w:hAnsi="Times New Roman" w:cs="Times New Roman"/>
          <w:sz w:val="28"/>
          <w:szCs w:val="28"/>
          <w:lang w:eastAsia="ru-RU"/>
        </w:rPr>
        <w:t>разовательной программе ОУ</w:t>
      </w:r>
      <w:r w:rsidRPr="004E6C7B">
        <w:rPr>
          <w:rFonts w:ascii="Times New Roman" w:eastAsia="Calibri" w:hAnsi="Times New Roman" w:cs="Times New Roman"/>
          <w:sz w:val="28"/>
          <w:szCs w:val="28"/>
          <w:lang w:eastAsia="ru-RU"/>
        </w:rPr>
        <w:t xml:space="preserve"> представлены планы-графики (</w:t>
      </w:r>
      <w:r w:rsidRPr="00F30599">
        <w:rPr>
          <w:rFonts w:ascii="Times New Roman" w:eastAsia="Calibri" w:hAnsi="Times New Roman" w:cs="Times New Roman"/>
          <w:sz w:val="28"/>
          <w:szCs w:val="28"/>
          <w:lang w:eastAsia="ru-RU"/>
        </w:rPr>
        <w:t>Приложение 19</w:t>
      </w:r>
      <w:r w:rsidRPr="004E6C7B">
        <w:rPr>
          <w:rFonts w:ascii="Times New Roman" w:eastAsia="Calibri" w:hAnsi="Times New Roman" w:cs="Times New Roman"/>
          <w:sz w:val="28"/>
          <w:szCs w:val="28"/>
          <w:lang w:eastAsia="ru-RU"/>
        </w:rPr>
        <w:t>), включающие различные формы непрерывного повышения квалификации всех педагогических работников, а также графики аттестации кадров (</w:t>
      </w:r>
      <w:r w:rsidRPr="00F30599">
        <w:rPr>
          <w:rFonts w:ascii="Times New Roman" w:eastAsia="Calibri" w:hAnsi="Times New Roman" w:cs="Times New Roman"/>
          <w:sz w:val="28"/>
          <w:szCs w:val="28"/>
          <w:lang w:eastAsia="ru-RU"/>
        </w:rPr>
        <w:t>Приложение 20)</w:t>
      </w:r>
      <w:r w:rsidRPr="004E6C7B">
        <w:rPr>
          <w:rFonts w:ascii="Times New Roman" w:eastAsia="Calibri" w:hAnsi="Times New Roman" w:cs="Times New Roman"/>
          <w:sz w:val="28"/>
          <w:szCs w:val="28"/>
          <w:lang w:eastAsia="ru-RU"/>
        </w:rPr>
        <w:t xml:space="preserve"> на соответствие занимаемой должности и квалификационную категорию в соответствии с приказом </w:t>
      </w:r>
      <w:proofErr w:type="spellStart"/>
      <w:r w:rsidRPr="004E6C7B">
        <w:rPr>
          <w:rFonts w:ascii="Times New Roman" w:eastAsia="Calibri" w:hAnsi="Times New Roman" w:cs="Times New Roman"/>
          <w:sz w:val="28"/>
          <w:szCs w:val="28"/>
          <w:lang w:eastAsia="ru-RU"/>
        </w:rPr>
        <w:t>Минобрнауки</w:t>
      </w:r>
      <w:proofErr w:type="spellEnd"/>
      <w:r w:rsidRPr="004E6C7B">
        <w:rPr>
          <w:rFonts w:ascii="Times New Roman" w:eastAsia="Calibri" w:hAnsi="Times New Roman" w:cs="Times New Roman"/>
          <w:sz w:val="28"/>
          <w:szCs w:val="28"/>
          <w:lang w:eastAsia="ru-RU"/>
        </w:rPr>
        <w:t xml:space="preserve"> России от 24 марта </w:t>
      </w:r>
      <w:smartTag w:uri="urn:schemas-microsoft-com:office:smarttags" w:element="metricconverter">
        <w:smartTagPr>
          <w:attr w:name="ProductID" w:val="2010 г"/>
        </w:smartTagPr>
        <w:r w:rsidRPr="004E6C7B">
          <w:rPr>
            <w:rFonts w:ascii="Times New Roman" w:eastAsia="Calibri" w:hAnsi="Times New Roman" w:cs="Times New Roman"/>
            <w:sz w:val="28"/>
            <w:szCs w:val="28"/>
            <w:lang w:eastAsia="ru-RU"/>
          </w:rPr>
          <w:t>2010 г</w:t>
        </w:r>
      </w:smartTag>
      <w:r w:rsidRPr="004E6C7B">
        <w:rPr>
          <w:rFonts w:ascii="Times New Roman" w:eastAsia="Calibri" w:hAnsi="Times New Roman" w:cs="Times New Roman"/>
          <w:sz w:val="28"/>
          <w:szCs w:val="28"/>
          <w:lang w:eastAsia="ru-RU"/>
        </w:rPr>
        <w:t>. № 209 «О порядке аттестации педагогических работников государственных и муниципальн</w:t>
      </w:r>
      <w:r w:rsidR="00B25B44">
        <w:rPr>
          <w:rFonts w:ascii="Times New Roman" w:eastAsia="Calibri" w:hAnsi="Times New Roman" w:cs="Times New Roman"/>
          <w:sz w:val="28"/>
          <w:szCs w:val="28"/>
          <w:lang w:eastAsia="ru-RU"/>
        </w:rPr>
        <w:t>ых образовательных учреждений»</w:t>
      </w:r>
      <w:proofErr w:type="gramEnd"/>
    </w:p>
    <w:p w:rsidR="009B7EA9" w:rsidRPr="009B7EA9" w:rsidRDefault="009B7EA9" w:rsidP="009B7EA9">
      <w:pPr>
        <w:rPr>
          <w:rFonts w:ascii="Times New Roman" w:eastAsia="Calibri" w:hAnsi="Times New Roman" w:cs="Times New Roman"/>
          <w:sz w:val="28"/>
          <w:szCs w:val="28"/>
          <w:lang w:eastAsia="ru-RU"/>
        </w:rPr>
      </w:pPr>
    </w:p>
    <w:p w:rsidR="009B7EA9" w:rsidRDefault="009B7EA9" w:rsidP="009B7EA9">
      <w:pPr>
        <w:rPr>
          <w:rFonts w:ascii="Times New Roman" w:eastAsia="Calibri" w:hAnsi="Times New Roman" w:cs="Times New Roman"/>
          <w:sz w:val="28"/>
          <w:szCs w:val="28"/>
          <w:lang w:eastAsia="ru-RU"/>
        </w:rPr>
      </w:pPr>
    </w:p>
    <w:p w:rsidR="004E6C7B" w:rsidRPr="004E6C7B" w:rsidRDefault="009B7EA9" w:rsidP="009B7EA9">
      <w:pPr>
        <w:tabs>
          <w:tab w:val="left" w:pos="1601"/>
        </w:tabs>
        <w:rPr>
          <w:rFonts w:ascii="Times New Roman" w:eastAsia="Calibri" w:hAnsi="Times New Roman" w:cs="Times New Roman"/>
          <w:sz w:val="28"/>
          <w:szCs w:val="28"/>
          <w:lang w:eastAsia="ru-RU"/>
        </w:rPr>
        <w:sectPr w:rsidR="004E6C7B" w:rsidRPr="004E6C7B" w:rsidSect="00F30599">
          <w:headerReference w:type="even" r:id="rId9"/>
          <w:headerReference w:type="default" r:id="rId10"/>
          <w:footerReference w:type="even" r:id="rId11"/>
          <w:footnotePr>
            <w:numRestart w:val="eachPage"/>
          </w:footnotePr>
          <w:pgSz w:w="11906" w:h="16838"/>
          <w:pgMar w:top="1134" w:right="567" w:bottom="1134" w:left="1985" w:header="709" w:footer="709" w:gutter="0"/>
          <w:cols w:space="708"/>
          <w:docGrid w:linePitch="360"/>
        </w:sectPr>
      </w:pPr>
      <w:r>
        <w:rPr>
          <w:rFonts w:ascii="Times New Roman" w:eastAsia="Calibri" w:hAnsi="Times New Roman" w:cs="Times New Roman"/>
          <w:sz w:val="28"/>
          <w:szCs w:val="28"/>
          <w:lang w:eastAsia="ru-RU"/>
        </w:rPr>
        <w:tab/>
      </w:r>
    </w:p>
    <w:p w:rsidR="004E6C7B" w:rsidRPr="004E6C7B" w:rsidRDefault="004E6C7B" w:rsidP="00F3059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lastRenderedPageBreak/>
        <w:t>Ожидаемый результат повышения квалификации — профессиональная готовность работников образования к реализации ФГОС:</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обеспечение</w:t>
      </w:r>
      <w:r w:rsidRPr="004E6C7B">
        <w:rPr>
          <w:rFonts w:ascii="Times New Roman" w:eastAsia="Calibri" w:hAnsi="Times New Roman" w:cs="Times New Roman"/>
          <w:sz w:val="28"/>
          <w:szCs w:val="28"/>
          <w:lang w:eastAsia="ru-RU"/>
        </w:rPr>
        <w:t xml:space="preserve"> оптимального вхождения работников образования в систему ценностей современного образования;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
          <w:bCs/>
          <w:sz w:val="28"/>
          <w:szCs w:val="28"/>
          <w:lang w:eastAsia="ru-RU"/>
        </w:rPr>
        <w:t>• </w:t>
      </w:r>
      <w:r w:rsidRPr="004E6C7B">
        <w:rPr>
          <w:rFonts w:ascii="Times New Roman" w:eastAsia="Calibri" w:hAnsi="Times New Roman" w:cs="Times New Roman"/>
          <w:bCs/>
          <w:sz w:val="28"/>
          <w:szCs w:val="28"/>
          <w:lang w:eastAsia="ru-RU"/>
        </w:rPr>
        <w:t>принятие</w:t>
      </w:r>
      <w:r w:rsidRPr="004E6C7B">
        <w:rPr>
          <w:rFonts w:ascii="Times New Roman" w:eastAsia="Calibri" w:hAnsi="Times New Roman" w:cs="Times New Roman"/>
          <w:b/>
          <w:bCs/>
          <w:sz w:val="28"/>
          <w:szCs w:val="28"/>
          <w:lang w:eastAsia="ru-RU"/>
        </w:rPr>
        <w:t xml:space="preserve"> </w:t>
      </w:r>
      <w:r w:rsidR="00F30599">
        <w:rPr>
          <w:rFonts w:ascii="Times New Roman" w:eastAsia="Calibri" w:hAnsi="Times New Roman" w:cs="Times New Roman"/>
          <w:sz w:val="28"/>
          <w:szCs w:val="28"/>
          <w:lang w:eastAsia="ru-RU"/>
        </w:rPr>
        <w:t>идеологии Стандарта основного</w:t>
      </w:r>
      <w:r w:rsidRPr="004E6C7B">
        <w:rPr>
          <w:rFonts w:ascii="Times New Roman" w:eastAsia="Calibri" w:hAnsi="Times New Roman" w:cs="Times New Roman"/>
          <w:sz w:val="28"/>
          <w:szCs w:val="28"/>
          <w:lang w:eastAsia="ru-RU"/>
        </w:rPr>
        <w:t xml:space="preserve"> общего образования;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
          <w:bCs/>
          <w:sz w:val="28"/>
          <w:szCs w:val="28"/>
          <w:lang w:eastAsia="ru-RU"/>
        </w:rPr>
        <w:t>• </w:t>
      </w:r>
      <w:r w:rsidRPr="004E6C7B">
        <w:rPr>
          <w:rFonts w:ascii="Times New Roman" w:eastAsia="Calibri" w:hAnsi="Times New Roman" w:cs="Times New Roman"/>
          <w:bCs/>
          <w:sz w:val="28"/>
          <w:szCs w:val="28"/>
          <w:lang w:eastAsia="ru-RU"/>
        </w:rPr>
        <w:t>освоение</w:t>
      </w:r>
      <w:r w:rsidRPr="004E6C7B">
        <w:rPr>
          <w:rFonts w:ascii="Times New Roman" w:eastAsia="Calibri" w:hAnsi="Times New Roman" w:cs="Times New Roman"/>
          <w:sz w:val="28"/>
          <w:szCs w:val="28"/>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E6C7B" w:rsidRPr="004E6C7B" w:rsidRDefault="004E6C7B" w:rsidP="004E6C7B">
      <w:pPr>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
          <w:bCs/>
          <w:sz w:val="28"/>
          <w:szCs w:val="28"/>
          <w:lang w:eastAsia="ru-RU"/>
        </w:rPr>
        <w:t>• </w:t>
      </w:r>
      <w:r w:rsidRPr="004E6C7B">
        <w:rPr>
          <w:rFonts w:ascii="Times New Roman" w:eastAsia="Calibri" w:hAnsi="Times New Roman" w:cs="Times New Roman"/>
          <w:bCs/>
          <w:sz w:val="28"/>
          <w:szCs w:val="28"/>
          <w:lang w:eastAsia="ru-RU"/>
        </w:rPr>
        <w:t>овладение</w:t>
      </w:r>
      <w:r w:rsidRPr="004E6C7B">
        <w:rPr>
          <w:rFonts w:ascii="Times New Roman" w:eastAsia="Calibri" w:hAnsi="Times New Roman" w:cs="Times New Roman"/>
          <w:sz w:val="28"/>
          <w:szCs w:val="28"/>
          <w:lang w:eastAsia="ru-RU"/>
        </w:rPr>
        <w:t xml:space="preserve"> учебно-методическими и информационно-методическими ресурсами, необходимыми для успешного решения задач ФГОС.</w:t>
      </w:r>
    </w:p>
    <w:p w:rsidR="004E6C7B" w:rsidRPr="004E6C7B" w:rsidRDefault="004E6C7B" w:rsidP="004E6C7B">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Одни</w:t>
      </w:r>
      <w:r w:rsidR="00F30599">
        <w:rPr>
          <w:rFonts w:ascii="Times New Roman" w:eastAsia="Calibri" w:hAnsi="Times New Roman" w:cs="Times New Roman"/>
          <w:sz w:val="28"/>
          <w:szCs w:val="28"/>
          <w:lang w:eastAsia="ru-RU"/>
        </w:rPr>
        <w:t>м из условий готовности образовательного учреждения к введению Стандарта</w:t>
      </w:r>
      <w:r w:rsidRPr="004E6C7B">
        <w:rPr>
          <w:rFonts w:ascii="Times New Roman" w:eastAsia="Calibri" w:hAnsi="Times New Roman" w:cs="Times New Roman"/>
          <w:sz w:val="28"/>
          <w:szCs w:val="28"/>
          <w:lang w:eastAsia="ru-RU"/>
        </w:rPr>
        <w:t xml:space="preserve">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6"/>
          <w:szCs w:val="6"/>
          <w:lang w:eastAsia="ru-RU"/>
        </w:rPr>
      </w:pPr>
    </w:p>
    <w:p w:rsidR="004E6C7B" w:rsidRPr="004E6C7B" w:rsidRDefault="00160439" w:rsidP="004E6C7B">
      <w:pPr>
        <w:widowControl w:val="0"/>
        <w:autoSpaceDE w:val="0"/>
        <w:autoSpaceDN w:val="0"/>
        <w:adjustRightInd w:val="0"/>
        <w:spacing w:after="0" w:line="240" w:lineRule="auto"/>
        <w:ind w:firstLine="454"/>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План </w:t>
      </w:r>
      <w:r w:rsidR="004E6C7B" w:rsidRPr="004E6C7B">
        <w:rPr>
          <w:rFonts w:ascii="Times New Roman" w:eastAsia="Calibri" w:hAnsi="Times New Roman" w:cs="Times New Roman"/>
          <w:b/>
          <w:sz w:val="28"/>
          <w:szCs w:val="28"/>
          <w:lang w:eastAsia="ru-RU"/>
        </w:rPr>
        <w:t xml:space="preserve"> методической работы по введению ФГОС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20"/>
        <w:gridCol w:w="2399"/>
        <w:gridCol w:w="2738"/>
      </w:tblGrid>
      <w:tr w:rsidR="004E6C7B" w:rsidRPr="004910B7" w:rsidTr="00711AB3">
        <w:tc>
          <w:tcPr>
            <w:tcW w:w="2713" w:type="dxa"/>
          </w:tcPr>
          <w:p w:rsidR="004E6C7B" w:rsidRPr="004910B7" w:rsidRDefault="004E6C7B" w:rsidP="004E6C7B">
            <w:pPr>
              <w:widowControl w:val="0"/>
              <w:autoSpaceDE w:val="0"/>
              <w:autoSpaceDN w:val="0"/>
              <w:adjustRightInd w:val="0"/>
              <w:spacing w:after="0" w:line="240" w:lineRule="auto"/>
              <w:jc w:val="center"/>
              <w:rPr>
                <w:rFonts w:ascii="Times New Roman" w:eastAsia="Calibri" w:hAnsi="Times New Roman" w:cs="Times New Roman"/>
                <w:sz w:val="16"/>
                <w:szCs w:val="16"/>
                <w:lang w:val="en-US" w:eastAsia="ru-RU"/>
              </w:rPr>
            </w:pPr>
            <w:proofErr w:type="spellStart"/>
            <w:r w:rsidRPr="004910B7">
              <w:rPr>
                <w:rFonts w:ascii="Times New Roman" w:eastAsia="Calibri" w:hAnsi="Times New Roman" w:cs="Times New Roman"/>
                <w:sz w:val="16"/>
                <w:szCs w:val="16"/>
                <w:lang w:val="en-US" w:eastAsia="ru-RU"/>
              </w:rPr>
              <w:t>Мероприятие</w:t>
            </w:r>
            <w:proofErr w:type="spellEnd"/>
          </w:p>
        </w:tc>
        <w:tc>
          <w:tcPr>
            <w:tcW w:w="1720" w:type="dxa"/>
          </w:tcPr>
          <w:p w:rsidR="004E6C7B" w:rsidRPr="004910B7" w:rsidRDefault="004E6C7B" w:rsidP="004E6C7B">
            <w:pPr>
              <w:widowControl w:val="0"/>
              <w:autoSpaceDE w:val="0"/>
              <w:autoSpaceDN w:val="0"/>
              <w:adjustRightInd w:val="0"/>
              <w:spacing w:after="0" w:line="240" w:lineRule="auto"/>
              <w:jc w:val="center"/>
              <w:rPr>
                <w:rFonts w:ascii="Times New Roman" w:eastAsia="Calibri" w:hAnsi="Times New Roman" w:cs="Times New Roman"/>
                <w:sz w:val="16"/>
                <w:szCs w:val="16"/>
                <w:lang w:val="en-US" w:eastAsia="ru-RU"/>
              </w:rPr>
            </w:pPr>
            <w:proofErr w:type="spellStart"/>
            <w:r w:rsidRPr="004910B7">
              <w:rPr>
                <w:rFonts w:ascii="Times New Roman" w:eastAsia="Calibri" w:hAnsi="Times New Roman" w:cs="Times New Roman"/>
                <w:sz w:val="16"/>
                <w:szCs w:val="16"/>
                <w:lang w:val="en-US" w:eastAsia="ru-RU"/>
              </w:rPr>
              <w:t>Сроки</w:t>
            </w:r>
            <w:proofErr w:type="spellEnd"/>
            <w:r w:rsidRPr="004910B7">
              <w:rPr>
                <w:rFonts w:ascii="Times New Roman" w:eastAsia="Calibri" w:hAnsi="Times New Roman" w:cs="Times New Roman"/>
                <w:sz w:val="16"/>
                <w:szCs w:val="16"/>
                <w:lang w:val="en-US" w:eastAsia="ru-RU"/>
              </w:rPr>
              <w:t xml:space="preserve"> </w:t>
            </w:r>
            <w:proofErr w:type="spellStart"/>
            <w:r w:rsidRPr="004910B7">
              <w:rPr>
                <w:rFonts w:ascii="Times New Roman" w:eastAsia="Calibri" w:hAnsi="Times New Roman" w:cs="Times New Roman"/>
                <w:sz w:val="16"/>
                <w:szCs w:val="16"/>
                <w:lang w:val="en-US" w:eastAsia="ru-RU"/>
              </w:rPr>
              <w:t>исполнения</w:t>
            </w:r>
            <w:proofErr w:type="spellEnd"/>
          </w:p>
        </w:tc>
        <w:tc>
          <w:tcPr>
            <w:tcW w:w="2399" w:type="dxa"/>
          </w:tcPr>
          <w:p w:rsidR="004E6C7B" w:rsidRPr="004910B7" w:rsidRDefault="004E6C7B" w:rsidP="004E6C7B">
            <w:pPr>
              <w:widowControl w:val="0"/>
              <w:autoSpaceDE w:val="0"/>
              <w:autoSpaceDN w:val="0"/>
              <w:adjustRightInd w:val="0"/>
              <w:spacing w:after="0" w:line="240" w:lineRule="auto"/>
              <w:jc w:val="center"/>
              <w:rPr>
                <w:rFonts w:ascii="Times New Roman" w:eastAsia="Calibri" w:hAnsi="Times New Roman" w:cs="Times New Roman"/>
                <w:sz w:val="16"/>
                <w:szCs w:val="16"/>
                <w:lang w:val="en-US" w:eastAsia="ru-RU"/>
              </w:rPr>
            </w:pPr>
            <w:proofErr w:type="spellStart"/>
            <w:r w:rsidRPr="004910B7">
              <w:rPr>
                <w:rFonts w:ascii="Times New Roman" w:eastAsia="Calibri" w:hAnsi="Times New Roman" w:cs="Times New Roman"/>
                <w:sz w:val="16"/>
                <w:szCs w:val="16"/>
                <w:lang w:val="en-US" w:eastAsia="ru-RU"/>
              </w:rPr>
              <w:t>Ответственные</w:t>
            </w:r>
            <w:proofErr w:type="spellEnd"/>
          </w:p>
        </w:tc>
        <w:tc>
          <w:tcPr>
            <w:tcW w:w="2738" w:type="dxa"/>
          </w:tcPr>
          <w:p w:rsidR="004E6C7B" w:rsidRPr="004910B7" w:rsidRDefault="004E6C7B" w:rsidP="004E6C7B">
            <w:pPr>
              <w:widowControl w:val="0"/>
              <w:autoSpaceDE w:val="0"/>
              <w:autoSpaceDN w:val="0"/>
              <w:adjustRightInd w:val="0"/>
              <w:spacing w:after="0" w:line="240" w:lineRule="auto"/>
              <w:jc w:val="center"/>
              <w:rPr>
                <w:rFonts w:ascii="Times New Roman" w:eastAsia="Calibri" w:hAnsi="Times New Roman" w:cs="Times New Roman"/>
                <w:sz w:val="16"/>
                <w:szCs w:val="16"/>
                <w:lang w:val="en-US" w:eastAsia="ru-RU"/>
              </w:rPr>
            </w:pPr>
            <w:proofErr w:type="spellStart"/>
            <w:r w:rsidRPr="004910B7">
              <w:rPr>
                <w:rFonts w:ascii="Times New Roman" w:eastAsia="Calibri" w:hAnsi="Times New Roman" w:cs="Times New Roman"/>
                <w:sz w:val="16"/>
                <w:szCs w:val="16"/>
                <w:lang w:val="en-US" w:eastAsia="ru-RU"/>
              </w:rPr>
              <w:t>По</w:t>
            </w:r>
            <w:proofErr w:type="spellEnd"/>
            <w:r w:rsidRPr="004910B7">
              <w:rPr>
                <w:rFonts w:ascii="Times New Roman" w:eastAsia="Calibri" w:hAnsi="Times New Roman" w:cs="Times New Roman"/>
                <w:sz w:val="16"/>
                <w:szCs w:val="16"/>
                <w:lang w:eastAsia="ru-RU"/>
              </w:rPr>
              <w:t>д</w:t>
            </w:r>
            <w:proofErr w:type="spellStart"/>
            <w:r w:rsidRPr="004910B7">
              <w:rPr>
                <w:rFonts w:ascii="Times New Roman" w:eastAsia="Calibri" w:hAnsi="Times New Roman" w:cs="Times New Roman"/>
                <w:sz w:val="16"/>
                <w:szCs w:val="16"/>
                <w:lang w:val="en-US" w:eastAsia="ru-RU"/>
              </w:rPr>
              <w:t>ведение</w:t>
            </w:r>
            <w:proofErr w:type="spellEnd"/>
            <w:r w:rsidRPr="004910B7">
              <w:rPr>
                <w:rFonts w:ascii="Times New Roman" w:eastAsia="Calibri" w:hAnsi="Times New Roman" w:cs="Times New Roman"/>
                <w:sz w:val="16"/>
                <w:szCs w:val="16"/>
                <w:lang w:val="en-US" w:eastAsia="ru-RU"/>
              </w:rPr>
              <w:t xml:space="preserve"> </w:t>
            </w:r>
            <w:proofErr w:type="spellStart"/>
            <w:r w:rsidRPr="004910B7">
              <w:rPr>
                <w:rFonts w:ascii="Times New Roman" w:eastAsia="Calibri" w:hAnsi="Times New Roman" w:cs="Times New Roman"/>
                <w:sz w:val="16"/>
                <w:szCs w:val="16"/>
                <w:lang w:val="en-US" w:eastAsia="ru-RU"/>
              </w:rPr>
              <w:t>итогов</w:t>
            </w:r>
            <w:proofErr w:type="spellEnd"/>
            <w:r w:rsidRPr="004910B7">
              <w:rPr>
                <w:rFonts w:ascii="Times New Roman" w:eastAsia="Calibri" w:hAnsi="Times New Roman" w:cs="Times New Roman"/>
                <w:sz w:val="16"/>
                <w:szCs w:val="16"/>
                <w:lang w:val="en-US" w:eastAsia="ru-RU"/>
              </w:rPr>
              <w:t xml:space="preserve">, </w:t>
            </w:r>
            <w:r w:rsidRPr="004910B7">
              <w:rPr>
                <w:rFonts w:ascii="Times New Roman" w:eastAsia="Calibri" w:hAnsi="Times New Roman" w:cs="Times New Roman"/>
                <w:sz w:val="16"/>
                <w:szCs w:val="16"/>
                <w:lang w:eastAsia="ru-RU"/>
              </w:rPr>
              <w:t xml:space="preserve"> </w:t>
            </w:r>
            <w:proofErr w:type="spellStart"/>
            <w:r w:rsidRPr="004910B7">
              <w:rPr>
                <w:rFonts w:ascii="Times New Roman" w:eastAsia="Calibri" w:hAnsi="Times New Roman" w:cs="Times New Roman"/>
                <w:sz w:val="16"/>
                <w:szCs w:val="16"/>
                <w:lang w:val="en-US" w:eastAsia="ru-RU"/>
              </w:rPr>
              <w:t>обсуждение</w:t>
            </w:r>
            <w:proofErr w:type="spellEnd"/>
            <w:r w:rsidRPr="004910B7">
              <w:rPr>
                <w:rFonts w:ascii="Times New Roman" w:eastAsia="Calibri" w:hAnsi="Times New Roman" w:cs="Times New Roman"/>
                <w:sz w:val="16"/>
                <w:szCs w:val="16"/>
                <w:lang w:val="en-US" w:eastAsia="ru-RU"/>
              </w:rPr>
              <w:t xml:space="preserve"> </w:t>
            </w:r>
            <w:proofErr w:type="spellStart"/>
            <w:r w:rsidRPr="004910B7">
              <w:rPr>
                <w:rFonts w:ascii="Times New Roman" w:eastAsia="Calibri" w:hAnsi="Times New Roman" w:cs="Times New Roman"/>
                <w:sz w:val="16"/>
                <w:szCs w:val="16"/>
                <w:lang w:val="en-US" w:eastAsia="ru-RU"/>
              </w:rPr>
              <w:t>результатов</w:t>
            </w:r>
            <w:proofErr w:type="spellEnd"/>
          </w:p>
        </w:tc>
      </w:tr>
      <w:tr w:rsidR="004E6C7B" w:rsidRPr="004910B7" w:rsidTr="00711AB3">
        <w:tc>
          <w:tcPr>
            <w:tcW w:w="2713" w:type="dxa"/>
          </w:tcPr>
          <w:p w:rsidR="004E6C7B" w:rsidRPr="004910B7" w:rsidRDefault="004E6C7B" w:rsidP="004E6C7B">
            <w:pPr>
              <w:widowControl w:val="0"/>
              <w:tabs>
                <w:tab w:val="left" w:pos="720"/>
              </w:tabs>
              <w:autoSpaceDE w:val="0"/>
              <w:autoSpaceDN w:val="0"/>
              <w:adjustRightInd w:val="0"/>
              <w:spacing w:after="0" w:line="240" w:lineRule="auto"/>
              <w:rPr>
                <w:rFonts w:ascii="Times New Roman" w:eastAsia="Calibri" w:hAnsi="Times New Roman" w:cs="Times New Roman"/>
                <w:sz w:val="16"/>
                <w:szCs w:val="16"/>
                <w:lang w:eastAsia="ru-RU"/>
              </w:rPr>
            </w:pPr>
            <w:r w:rsidRPr="004910B7">
              <w:rPr>
                <w:rFonts w:ascii="Times New Roman" w:eastAsia="Calibri" w:hAnsi="Times New Roman" w:cs="Times New Roman"/>
                <w:sz w:val="16"/>
                <w:szCs w:val="16"/>
                <w:lang w:eastAsia="ru-RU"/>
              </w:rPr>
              <w:t>Семинары, посвящённые содержанию и ключевым особенностям ФГОС.</w:t>
            </w:r>
          </w:p>
          <w:p w:rsidR="004E6C7B" w:rsidRPr="004910B7" w:rsidRDefault="004E6C7B" w:rsidP="004E6C7B">
            <w:pPr>
              <w:widowControl w:val="0"/>
              <w:autoSpaceDE w:val="0"/>
              <w:autoSpaceDN w:val="0"/>
              <w:adjustRightInd w:val="0"/>
              <w:spacing w:after="0" w:line="240" w:lineRule="auto"/>
              <w:rPr>
                <w:rFonts w:ascii="Times New Roman" w:eastAsia="Calibri" w:hAnsi="Times New Roman" w:cs="Times New Roman"/>
                <w:b/>
                <w:sz w:val="16"/>
                <w:szCs w:val="16"/>
                <w:lang w:eastAsia="ru-RU"/>
              </w:rPr>
            </w:pPr>
          </w:p>
        </w:tc>
        <w:tc>
          <w:tcPr>
            <w:tcW w:w="1720" w:type="dxa"/>
          </w:tcPr>
          <w:p w:rsidR="004E6C7B" w:rsidRPr="004910B7" w:rsidRDefault="004E6C7B" w:rsidP="004E6C7B">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4910B7">
              <w:rPr>
                <w:rFonts w:ascii="Times New Roman" w:eastAsia="Calibri" w:hAnsi="Times New Roman" w:cs="Times New Roman"/>
                <w:sz w:val="16"/>
                <w:szCs w:val="16"/>
                <w:lang w:eastAsia="ru-RU"/>
              </w:rPr>
              <w:t>2012- 2015</w:t>
            </w:r>
          </w:p>
        </w:tc>
        <w:tc>
          <w:tcPr>
            <w:tcW w:w="2399" w:type="dxa"/>
          </w:tcPr>
          <w:p w:rsidR="004E6C7B" w:rsidRPr="004910B7" w:rsidRDefault="004910B7" w:rsidP="004910B7">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4910B7">
              <w:rPr>
                <w:rFonts w:ascii="Times New Roman" w:eastAsia="Calibri" w:hAnsi="Times New Roman" w:cs="Times New Roman"/>
                <w:sz w:val="16"/>
                <w:szCs w:val="16"/>
                <w:lang w:eastAsia="ru-RU"/>
              </w:rPr>
              <w:t>Директор</w:t>
            </w:r>
            <w:r>
              <w:rPr>
                <w:rFonts w:ascii="Times New Roman" w:eastAsia="Calibri" w:hAnsi="Times New Roman" w:cs="Times New Roman"/>
                <w:sz w:val="16"/>
                <w:szCs w:val="16"/>
                <w:lang w:eastAsia="ru-RU"/>
              </w:rPr>
              <w:t>,</w:t>
            </w:r>
            <w:r w:rsidRPr="004910B7">
              <w:rPr>
                <w:rFonts w:ascii="Times New Roman" w:eastAsia="Calibri" w:hAnsi="Times New Roman" w:cs="Times New Roman"/>
                <w:sz w:val="16"/>
                <w:szCs w:val="16"/>
                <w:lang w:eastAsia="ru-RU"/>
              </w:rPr>
              <w:t xml:space="preserve">                        </w:t>
            </w:r>
            <w:r>
              <w:rPr>
                <w:rFonts w:ascii="Times New Roman" w:eastAsia="Calibri" w:hAnsi="Times New Roman" w:cs="Times New Roman"/>
                <w:sz w:val="16"/>
                <w:szCs w:val="16"/>
                <w:lang w:eastAsia="ru-RU"/>
              </w:rPr>
              <w:t xml:space="preserve">            </w:t>
            </w:r>
            <w:r w:rsidRPr="004910B7">
              <w:rPr>
                <w:rFonts w:ascii="Times New Roman" w:eastAsia="Calibri" w:hAnsi="Times New Roman" w:cs="Times New Roman"/>
                <w:sz w:val="16"/>
                <w:szCs w:val="16"/>
                <w:lang w:eastAsia="ru-RU"/>
              </w:rPr>
              <w:t xml:space="preserve">  з</w:t>
            </w:r>
            <w:r w:rsidR="004E6C7B" w:rsidRPr="004910B7">
              <w:rPr>
                <w:rFonts w:ascii="Times New Roman" w:eastAsia="Calibri" w:hAnsi="Times New Roman" w:cs="Times New Roman"/>
                <w:sz w:val="16"/>
                <w:szCs w:val="16"/>
                <w:lang w:eastAsia="ru-RU"/>
              </w:rPr>
              <w:t>ам. директора,</w:t>
            </w:r>
            <w:r>
              <w:rPr>
                <w:rFonts w:ascii="Times New Roman" w:eastAsia="Calibri" w:hAnsi="Times New Roman" w:cs="Times New Roman"/>
                <w:sz w:val="16"/>
                <w:szCs w:val="16"/>
                <w:lang w:eastAsia="ru-RU"/>
              </w:rPr>
              <w:t xml:space="preserve">                    </w:t>
            </w:r>
            <w:r w:rsidR="004E6C7B" w:rsidRPr="004910B7">
              <w:rPr>
                <w:rFonts w:ascii="Times New Roman" w:eastAsia="Calibri" w:hAnsi="Times New Roman" w:cs="Times New Roman"/>
                <w:sz w:val="16"/>
                <w:szCs w:val="16"/>
                <w:lang w:eastAsia="ru-RU"/>
              </w:rPr>
              <w:t xml:space="preserve"> руково</w:t>
            </w:r>
            <w:r w:rsidR="00F30599" w:rsidRPr="004910B7">
              <w:rPr>
                <w:rFonts w:ascii="Times New Roman" w:eastAsia="Calibri" w:hAnsi="Times New Roman" w:cs="Times New Roman"/>
                <w:sz w:val="16"/>
                <w:szCs w:val="16"/>
                <w:lang w:eastAsia="ru-RU"/>
              </w:rPr>
              <w:t>дители МО</w:t>
            </w:r>
          </w:p>
        </w:tc>
        <w:tc>
          <w:tcPr>
            <w:tcW w:w="2738" w:type="dxa"/>
          </w:tcPr>
          <w:p w:rsidR="004E6C7B" w:rsidRPr="004910B7" w:rsidRDefault="00797813" w:rsidP="00F30599">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4910B7">
              <w:rPr>
                <w:rFonts w:ascii="Times New Roman" w:eastAsia="Calibri" w:hAnsi="Times New Roman" w:cs="Times New Roman"/>
                <w:sz w:val="16"/>
                <w:szCs w:val="16"/>
                <w:lang w:eastAsia="ru-RU"/>
              </w:rPr>
              <w:t>Совещание при директоре</w:t>
            </w:r>
          </w:p>
        </w:tc>
      </w:tr>
      <w:tr w:rsidR="004E6C7B" w:rsidRPr="004910B7" w:rsidTr="00711AB3">
        <w:tc>
          <w:tcPr>
            <w:tcW w:w="2713" w:type="dxa"/>
          </w:tcPr>
          <w:p w:rsidR="004E6C7B" w:rsidRPr="004910B7" w:rsidRDefault="004E6C7B" w:rsidP="004E6C7B">
            <w:pPr>
              <w:widowControl w:val="0"/>
              <w:autoSpaceDE w:val="0"/>
              <w:autoSpaceDN w:val="0"/>
              <w:adjustRightInd w:val="0"/>
              <w:spacing w:after="0" w:line="240" w:lineRule="auto"/>
              <w:rPr>
                <w:rFonts w:ascii="Times New Roman" w:eastAsia="Calibri" w:hAnsi="Times New Roman" w:cs="Times New Roman"/>
                <w:b/>
                <w:sz w:val="16"/>
                <w:szCs w:val="16"/>
                <w:lang w:eastAsia="ru-RU"/>
              </w:rPr>
            </w:pPr>
            <w:r w:rsidRPr="004910B7">
              <w:rPr>
                <w:rFonts w:ascii="Times New Roman" w:eastAsia="Calibri" w:hAnsi="Times New Roman" w:cs="Times New Roman"/>
                <w:sz w:val="16"/>
                <w:szCs w:val="16"/>
                <w:lang w:eastAsia="ru-RU"/>
              </w:rPr>
              <w:t>Тренинги для педагогов с целью выявления и соотнесения собственной профессиональной позиции с целями и задачами ФГОС</w:t>
            </w:r>
          </w:p>
        </w:tc>
        <w:tc>
          <w:tcPr>
            <w:tcW w:w="1720" w:type="dxa"/>
          </w:tcPr>
          <w:p w:rsidR="004E6C7B" w:rsidRPr="004910B7" w:rsidRDefault="004E6C7B" w:rsidP="004910B7">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4910B7">
              <w:rPr>
                <w:rFonts w:ascii="Times New Roman" w:eastAsia="Calibri" w:hAnsi="Times New Roman" w:cs="Times New Roman"/>
                <w:sz w:val="16"/>
                <w:szCs w:val="16"/>
                <w:lang w:eastAsia="ru-RU"/>
              </w:rPr>
              <w:t>2012-2015</w:t>
            </w:r>
          </w:p>
        </w:tc>
        <w:tc>
          <w:tcPr>
            <w:tcW w:w="2399" w:type="dxa"/>
          </w:tcPr>
          <w:p w:rsidR="004E6C7B" w:rsidRPr="004910B7" w:rsidRDefault="00797813" w:rsidP="00797813">
            <w:pPr>
              <w:widowControl w:val="0"/>
              <w:autoSpaceDE w:val="0"/>
              <w:autoSpaceDN w:val="0"/>
              <w:adjustRightInd w:val="0"/>
              <w:spacing w:after="0" w:line="240" w:lineRule="auto"/>
              <w:rPr>
                <w:rFonts w:ascii="Times New Roman" w:eastAsia="Calibri" w:hAnsi="Times New Roman" w:cs="Times New Roman"/>
                <w:b/>
                <w:sz w:val="16"/>
                <w:szCs w:val="16"/>
                <w:lang w:eastAsia="ru-RU"/>
              </w:rPr>
            </w:pPr>
            <w:r w:rsidRPr="004910B7">
              <w:rPr>
                <w:rFonts w:ascii="Times New Roman" w:eastAsia="Calibri" w:hAnsi="Times New Roman" w:cs="Times New Roman"/>
                <w:sz w:val="16"/>
                <w:szCs w:val="16"/>
                <w:lang w:eastAsia="ru-RU"/>
              </w:rPr>
              <w:t>Директор</w:t>
            </w:r>
            <w:r w:rsidR="004910B7">
              <w:rPr>
                <w:rFonts w:ascii="Times New Roman" w:eastAsia="Calibri" w:hAnsi="Times New Roman" w:cs="Times New Roman"/>
                <w:sz w:val="16"/>
                <w:szCs w:val="16"/>
                <w:lang w:eastAsia="ru-RU"/>
              </w:rPr>
              <w:t xml:space="preserve">, </w:t>
            </w:r>
            <w:r w:rsidRPr="004910B7">
              <w:rPr>
                <w:rFonts w:ascii="Times New Roman" w:eastAsia="Calibri" w:hAnsi="Times New Roman" w:cs="Times New Roman"/>
                <w:sz w:val="16"/>
                <w:szCs w:val="16"/>
                <w:lang w:eastAsia="ru-RU"/>
              </w:rPr>
              <w:t xml:space="preserve">                            </w:t>
            </w:r>
            <w:r w:rsidR="00846C01">
              <w:rPr>
                <w:rFonts w:ascii="Times New Roman" w:eastAsia="Calibri" w:hAnsi="Times New Roman" w:cs="Times New Roman"/>
                <w:sz w:val="16"/>
                <w:szCs w:val="16"/>
                <w:lang w:eastAsia="ru-RU"/>
              </w:rPr>
              <w:t xml:space="preserve"> </w:t>
            </w:r>
            <w:r w:rsidRPr="004910B7">
              <w:rPr>
                <w:rFonts w:ascii="Times New Roman" w:eastAsia="Calibri" w:hAnsi="Times New Roman" w:cs="Times New Roman"/>
                <w:sz w:val="16"/>
                <w:szCs w:val="16"/>
                <w:lang w:eastAsia="ru-RU"/>
              </w:rPr>
              <w:t xml:space="preserve"> зам. директора</w:t>
            </w:r>
            <w:r w:rsidR="004910B7">
              <w:rPr>
                <w:rFonts w:ascii="Times New Roman" w:eastAsia="Calibri" w:hAnsi="Times New Roman" w:cs="Times New Roman"/>
                <w:sz w:val="16"/>
                <w:szCs w:val="16"/>
                <w:lang w:eastAsia="ru-RU"/>
              </w:rPr>
              <w:t xml:space="preserve">,             </w:t>
            </w:r>
            <w:r w:rsidRPr="004910B7">
              <w:rPr>
                <w:rFonts w:ascii="Times New Roman" w:eastAsia="Calibri" w:hAnsi="Times New Roman" w:cs="Times New Roman"/>
                <w:sz w:val="16"/>
                <w:szCs w:val="16"/>
                <w:lang w:eastAsia="ru-RU"/>
              </w:rPr>
              <w:t xml:space="preserve"> руководители МО</w:t>
            </w:r>
          </w:p>
        </w:tc>
        <w:tc>
          <w:tcPr>
            <w:tcW w:w="2738" w:type="dxa"/>
          </w:tcPr>
          <w:p w:rsidR="004E6C7B" w:rsidRPr="004910B7" w:rsidRDefault="004910B7" w:rsidP="00797813">
            <w:pPr>
              <w:widowControl w:val="0"/>
              <w:autoSpaceDE w:val="0"/>
              <w:autoSpaceDN w:val="0"/>
              <w:adjustRightInd w:val="0"/>
              <w:spacing w:after="0" w:line="240" w:lineRule="auto"/>
              <w:rPr>
                <w:rFonts w:ascii="Times New Roman" w:eastAsia="Calibri" w:hAnsi="Times New Roman" w:cs="Times New Roman"/>
                <w:b/>
                <w:sz w:val="16"/>
                <w:szCs w:val="16"/>
                <w:lang w:eastAsia="ru-RU"/>
              </w:rPr>
            </w:pPr>
            <w:r w:rsidRPr="004910B7">
              <w:rPr>
                <w:rFonts w:ascii="Times New Roman" w:eastAsia="Calibri" w:hAnsi="Times New Roman" w:cs="Times New Roman"/>
                <w:sz w:val="16"/>
                <w:szCs w:val="16"/>
                <w:lang w:eastAsia="ru-RU"/>
              </w:rPr>
              <w:t>Совеща</w:t>
            </w:r>
            <w:r w:rsidR="00797813" w:rsidRPr="004910B7">
              <w:rPr>
                <w:rFonts w:ascii="Times New Roman" w:eastAsia="Calibri" w:hAnsi="Times New Roman" w:cs="Times New Roman"/>
                <w:sz w:val="16"/>
                <w:szCs w:val="16"/>
                <w:lang w:eastAsia="ru-RU"/>
              </w:rPr>
              <w:t xml:space="preserve">ние </w:t>
            </w:r>
            <w:r w:rsidRPr="004910B7">
              <w:rPr>
                <w:rFonts w:ascii="Times New Roman" w:eastAsia="Calibri" w:hAnsi="Times New Roman" w:cs="Times New Roman"/>
                <w:sz w:val="16"/>
                <w:szCs w:val="16"/>
                <w:lang w:eastAsia="ru-RU"/>
              </w:rPr>
              <w:t>при директоре</w:t>
            </w:r>
          </w:p>
        </w:tc>
      </w:tr>
      <w:tr w:rsidR="004E6C7B" w:rsidRPr="004910B7" w:rsidTr="00711AB3">
        <w:tc>
          <w:tcPr>
            <w:tcW w:w="2713" w:type="dxa"/>
          </w:tcPr>
          <w:p w:rsidR="004E6C7B" w:rsidRPr="004910B7" w:rsidRDefault="004E6C7B" w:rsidP="004E6C7B">
            <w:pPr>
              <w:widowControl w:val="0"/>
              <w:autoSpaceDE w:val="0"/>
              <w:autoSpaceDN w:val="0"/>
              <w:adjustRightInd w:val="0"/>
              <w:spacing w:after="0" w:line="240" w:lineRule="auto"/>
              <w:rPr>
                <w:rFonts w:ascii="Times New Roman" w:eastAsia="Calibri" w:hAnsi="Times New Roman" w:cs="Times New Roman"/>
                <w:b/>
                <w:sz w:val="16"/>
                <w:szCs w:val="16"/>
                <w:lang w:eastAsia="ru-RU"/>
              </w:rPr>
            </w:pPr>
            <w:r w:rsidRPr="004910B7">
              <w:rPr>
                <w:rFonts w:ascii="Times New Roman" w:eastAsia="Calibri" w:hAnsi="Times New Roman" w:cs="Times New Roman"/>
                <w:sz w:val="16"/>
                <w:szCs w:val="16"/>
                <w:lang w:eastAsia="ru-RU"/>
              </w:rPr>
              <w:t>Заседания методических об</w:t>
            </w:r>
            <w:r w:rsidR="00797813" w:rsidRPr="004910B7">
              <w:rPr>
                <w:rFonts w:ascii="Times New Roman" w:eastAsia="Calibri" w:hAnsi="Times New Roman" w:cs="Times New Roman"/>
                <w:sz w:val="16"/>
                <w:szCs w:val="16"/>
                <w:lang w:eastAsia="ru-RU"/>
              </w:rPr>
              <w:t>ъединений учителей</w:t>
            </w:r>
            <w:r w:rsidRPr="004910B7">
              <w:rPr>
                <w:rFonts w:ascii="Times New Roman" w:eastAsia="Calibri" w:hAnsi="Times New Roman" w:cs="Times New Roman"/>
                <w:sz w:val="16"/>
                <w:szCs w:val="16"/>
                <w:lang w:eastAsia="ru-RU"/>
              </w:rPr>
              <w:t xml:space="preserve"> по проблемам введения ФГОС.</w:t>
            </w:r>
          </w:p>
        </w:tc>
        <w:tc>
          <w:tcPr>
            <w:tcW w:w="1720" w:type="dxa"/>
          </w:tcPr>
          <w:p w:rsidR="004E6C7B" w:rsidRPr="004910B7" w:rsidRDefault="004E6C7B" w:rsidP="004910B7">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4910B7">
              <w:rPr>
                <w:rFonts w:ascii="Times New Roman" w:eastAsia="Calibri" w:hAnsi="Times New Roman" w:cs="Times New Roman"/>
                <w:sz w:val="16"/>
                <w:szCs w:val="16"/>
                <w:lang w:eastAsia="ru-RU"/>
              </w:rPr>
              <w:t>2012-2016</w:t>
            </w:r>
          </w:p>
        </w:tc>
        <w:tc>
          <w:tcPr>
            <w:tcW w:w="2399" w:type="dxa"/>
          </w:tcPr>
          <w:p w:rsidR="004E6C7B" w:rsidRPr="004910B7" w:rsidRDefault="00797813" w:rsidP="004910B7">
            <w:pPr>
              <w:widowControl w:val="0"/>
              <w:autoSpaceDE w:val="0"/>
              <w:autoSpaceDN w:val="0"/>
              <w:adjustRightInd w:val="0"/>
              <w:spacing w:after="0" w:line="240" w:lineRule="auto"/>
              <w:rPr>
                <w:rFonts w:ascii="Times New Roman" w:eastAsia="Calibri" w:hAnsi="Times New Roman" w:cs="Times New Roman"/>
                <w:b/>
                <w:sz w:val="16"/>
                <w:szCs w:val="16"/>
                <w:lang w:eastAsia="ru-RU"/>
              </w:rPr>
            </w:pPr>
            <w:r w:rsidRPr="004910B7">
              <w:rPr>
                <w:rFonts w:ascii="Times New Roman" w:eastAsia="Calibri" w:hAnsi="Times New Roman" w:cs="Times New Roman"/>
                <w:sz w:val="16"/>
                <w:szCs w:val="16"/>
                <w:lang w:eastAsia="ru-RU"/>
              </w:rPr>
              <w:t>Р</w:t>
            </w:r>
            <w:r w:rsidR="004E6C7B" w:rsidRPr="004910B7">
              <w:rPr>
                <w:rFonts w:ascii="Times New Roman" w:eastAsia="Calibri" w:hAnsi="Times New Roman" w:cs="Times New Roman"/>
                <w:sz w:val="16"/>
                <w:szCs w:val="16"/>
                <w:lang w:eastAsia="ru-RU"/>
              </w:rPr>
              <w:t>уково</w:t>
            </w:r>
            <w:r w:rsidRPr="004910B7">
              <w:rPr>
                <w:rFonts w:ascii="Times New Roman" w:eastAsia="Calibri" w:hAnsi="Times New Roman" w:cs="Times New Roman"/>
                <w:sz w:val="16"/>
                <w:szCs w:val="16"/>
                <w:lang w:eastAsia="ru-RU"/>
              </w:rPr>
              <w:t>дители МО</w:t>
            </w:r>
          </w:p>
        </w:tc>
        <w:tc>
          <w:tcPr>
            <w:tcW w:w="2738" w:type="dxa"/>
          </w:tcPr>
          <w:p w:rsidR="004E6C7B" w:rsidRPr="004910B7" w:rsidRDefault="004910B7" w:rsidP="004910B7">
            <w:pPr>
              <w:widowControl w:val="0"/>
              <w:autoSpaceDE w:val="0"/>
              <w:autoSpaceDN w:val="0"/>
              <w:adjustRightInd w:val="0"/>
              <w:spacing w:after="0" w:line="240" w:lineRule="auto"/>
              <w:rPr>
                <w:rFonts w:ascii="Times New Roman" w:eastAsia="Calibri" w:hAnsi="Times New Roman" w:cs="Times New Roman"/>
                <w:b/>
                <w:sz w:val="16"/>
                <w:szCs w:val="16"/>
                <w:lang w:eastAsia="ru-RU"/>
              </w:rPr>
            </w:pPr>
            <w:r w:rsidRPr="004910B7">
              <w:rPr>
                <w:rFonts w:ascii="Times New Roman" w:eastAsia="Calibri" w:hAnsi="Times New Roman" w:cs="Times New Roman"/>
                <w:sz w:val="16"/>
                <w:szCs w:val="16"/>
                <w:lang w:eastAsia="ru-RU"/>
              </w:rPr>
              <w:t>Заседание МО</w:t>
            </w:r>
          </w:p>
        </w:tc>
      </w:tr>
      <w:tr w:rsidR="004E6C7B" w:rsidRPr="004910B7" w:rsidTr="00711AB3">
        <w:tc>
          <w:tcPr>
            <w:tcW w:w="2713" w:type="dxa"/>
          </w:tcPr>
          <w:p w:rsidR="004E6C7B" w:rsidRPr="004910B7" w:rsidRDefault="004E6C7B" w:rsidP="004910B7">
            <w:pPr>
              <w:widowControl w:val="0"/>
              <w:tabs>
                <w:tab w:val="left" w:pos="720"/>
              </w:tabs>
              <w:autoSpaceDE w:val="0"/>
              <w:autoSpaceDN w:val="0"/>
              <w:adjustRightInd w:val="0"/>
              <w:spacing w:after="0" w:line="240" w:lineRule="auto"/>
              <w:rPr>
                <w:rFonts w:ascii="Times New Roman" w:eastAsia="Calibri" w:hAnsi="Times New Roman" w:cs="Times New Roman"/>
                <w:sz w:val="16"/>
                <w:szCs w:val="16"/>
                <w:lang w:eastAsia="ru-RU"/>
              </w:rPr>
            </w:pPr>
            <w:r w:rsidRPr="004910B7">
              <w:rPr>
                <w:rFonts w:ascii="Times New Roman" w:eastAsia="Calibri" w:hAnsi="Times New Roman" w:cs="Times New Roman"/>
                <w:sz w:val="16"/>
                <w:szCs w:val="16"/>
                <w:lang w:eastAsia="ru-RU"/>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4E6C7B" w:rsidRPr="004910B7" w:rsidRDefault="004E6C7B" w:rsidP="004E6C7B">
            <w:pPr>
              <w:widowControl w:val="0"/>
              <w:autoSpaceDE w:val="0"/>
              <w:autoSpaceDN w:val="0"/>
              <w:adjustRightInd w:val="0"/>
              <w:spacing w:after="0" w:line="240" w:lineRule="auto"/>
              <w:rPr>
                <w:rFonts w:ascii="Times New Roman" w:eastAsia="Calibri" w:hAnsi="Times New Roman" w:cs="Times New Roman"/>
                <w:b/>
                <w:sz w:val="16"/>
                <w:szCs w:val="16"/>
                <w:lang w:eastAsia="ru-RU"/>
              </w:rPr>
            </w:pPr>
          </w:p>
        </w:tc>
        <w:tc>
          <w:tcPr>
            <w:tcW w:w="1720" w:type="dxa"/>
          </w:tcPr>
          <w:p w:rsidR="004E6C7B" w:rsidRPr="004910B7" w:rsidRDefault="004910B7" w:rsidP="004910B7">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4910B7">
              <w:rPr>
                <w:rFonts w:ascii="Times New Roman" w:eastAsia="Calibri" w:hAnsi="Times New Roman" w:cs="Times New Roman"/>
                <w:sz w:val="16"/>
                <w:szCs w:val="16"/>
                <w:lang w:eastAsia="ru-RU"/>
              </w:rPr>
              <w:t xml:space="preserve"> 2013</w:t>
            </w:r>
          </w:p>
        </w:tc>
        <w:tc>
          <w:tcPr>
            <w:tcW w:w="2399" w:type="dxa"/>
          </w:tcPr>
          <w:p w:rsidR="004E6C7B" w:rsidRPr="004910B7" w:rsidRDefault="004E6C7B" w:rsidP="004910B7">
            <w:pPr>
              <w:widowControl w:val="0"/>
              <w:autoSpaceDE w:val="0"/>
              <w:autoSpaceDN w:val="0"/>
              <w:adjustRightInd w:val="0"/>
              <w:spacing w:after="0" w:line="240" w:lineRule="auto"/>
              <w:rPr>
                <w:rFonts w:ascii="Times New Roman" w:eastAsia="Calibri" w:hAnsi="Times New Roman" w:cs="Times New Roman"/>
                <w:b/>
                <w:sz w:val="16"/>
                <w:szCs w:val="16"/>
                <w:lang w:eastAsia="ru-RU"/>
              </w:rPr>
            </w:pPr>
            <w:r w:rsidRPr="004910B7">
              <w:rPr>
                <w:rFonts w:ascii="Times New Roman" w:eastAsia="Calibri" w:hAnsi="Times New Roman" w:cs="Times New Roman"/>
                <w:sz w:val="16"/>
                <w:szCs w:val="16"/>
                <w:lang w:eastAsia="ru-RU"/>
              </w:rPr>
              <w:t>Зам. директора,</w:t>
            </w:r>
            <w:r w:rsidR="004910B7">
              <w:rPr>
                <w:rFonts w:ascii="Times New Roman" w:eastAsia="Calibri" w:hAnsi="Times New Roman" w:cs="Times New Roman"/>
                <w:sz w:val="16"/>
                <w:szCs w:val="16"/>
                <w:lang w:eastAsia="ru-RU"/>
              </w:rPr>
              <w:t xml:space="preserve">               </w:t>
            </w:r>
            <w:r w:rsidRPr="004910B7">
              <w:rPr>
                <w:rFonts w:ascii="Times New Roman" w:eastAsia="Calibri" w:hAnsi="Times New Roman" w:cs="Times New Roman"/>
                <w:sz w:val="16"/>
                <w:szCs w:val="16"/>
                <w:lang w:eastAsia="ru-RU"/>
              </w:rPr>
              <w:t xml:space="preserve"> руково</w:t>
            </w:r>
            <w:r w:rsidR="004910B7">
              <w:rPr>
                <w:rFonts w:ascii="Times New Roman" w:eastAsia="Calibri" w:hAnsi="Times New Roman" w:cs="Times New Roman"/>
                <w:sz w:val="16"/>
                <w:szCs w:val="16"/>
                <w:lang w:eastAsia="ru-RU"/>
              </w:rPr>
              <w:t>дители МО</w:t>
            </w:r>
          </w:p>
        </w:tc>
        <w:tc>
          <w:tcPr>
            <w:tcW w:w="2738" w:type="dxa"/>
          </w:tcPr>
          <w:p w:rsidR="004E6C7B" w:rsidRPr="004910B7" w:rsidRDefault="004910B7" w:rsidP="004910B7">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4910B7">
              <w:rPr>
                <w:rFonts w:ascii="Times New Roman" w:eastAsia="Calibri" w:hAnsi="Times New Roman" w:cs="Times New Roman"/>
                <w:sz w:val="16"/>
                <w:szCs w:val="16"/>
                <w:lang w:eastAsia="ru-RU"/>
              </w:rPr>
              <w:t>Методический совет школы</w:t>
            </w:r>
            <w:r w:rsidR="004E6C7B" w:rsidRPr="004910B7">
              <w:rPr>
                <w:rFonts w:ascii="Times New Roman" w:eastAsia="Calibri" w:hAnsi="Times New Roman" w:cs="Times New Roman"/>
                <w:sz w:val="16"/>
                <w:szCs w:val="16"/>
                <w:lang w:eastAsia="ru-RU"/>
              </w:rPr>
              <w:t>, педагогический совет</w:t>
            </w:r>
          </w:p>
        </w:tc>
      </w:tr>
      <w:tr w:rsidR="004E6C7B" w:rsidRPr="004910B7" w:rsidTr="00711AB3">
        <w:tc>
          <w:tcPr>
            <w:tcW w:w="2713" w:type="dxa"/>
          </w:tcPr>
          <w:p w:rsidR="004E6C7B" w:rsidRPr="004910B7" w:rsidRDefault="004E6C7B" w:rsidP="004E6C7B">
            <w:pPr>
              <w:widowControl w:val="0"/>
              <w:autoSpaceDE w:val="0"/>
              <w:autoSpaceDN w:val="0"/>
              <w:adjustRightInd w:val="0"/>
              <w:spacing w:after="0" w:line="240" w:lineRule="auto"/>
              <w:rPr>
                <w:rFonts w:ascii="Times New Roman" w:eastAsia="Calibri" w:hAnsi="Times New Roman" w:cs="Times New Roman"/>
                <w:b/>
                <w:sz w:val="16"/>
                <w:szCs w:val="16"/>
                <w:lang w:eastAsia="ru-RU"/>
              </w:rPr>
            </w:pPr>
            <w:r w:rsidRPr="004910B7">
              <w:rPr>
                <w:rFonts w:ascii="Times New Roman" w:eastAsia="Calibri" w:hAnsi="Times New Roman" w:cs="Times New Roman"/>
                <w:sz w:val="16"/>
                <w:szCs w:val="16"/>
                <w:lang w:eastAsia="ru-RU"/>
              </w:rPr>
              <w:t>Участие педагогов в разработке разделов и компонентов основной образовательной программы образовательного учреждения</w:t>
            </w:r>
          </w:p>
        </w:tc>
        <w:tc>
          <w:tcPr>
            <w:tcW w:w="1720" w:type="dxa"/>
          </w:tcPr>
          <w:p w:rsidR="004E6C7B" w:rsidRPr="004910B7" w:rsidRDefault="004E6C7B" w:rsidP="00846C01">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4910B7">
              <w:rPr>
                <w:rFonts w:ascii="Times New Roman" w:eastAsia="Calibri" w:hAnsi="Times New Roman" w:cs="Times New Roman"/>
                <w:sz w:val="16"/>
                <w:szCs w:val="16"/>
                <w:lang w:eastAsia="ru-RU"/>
              </w:rPr>
              <w:t>2011-2012</w:t>
            </w:r>
          </w:p>
        </w:tc>
        <w:tc>
          <w:tcPr>
            <w:tcW w:w="2399" w:type="dxa"/>
          </w:tcPr>
          <w:p w:rsidR="004E6C7B" w:rsidRPr="004910B7" w:rsidRDefault="004910B7" w:rsidP="004910B7">
            <w:pPr>
              <w:widowControl w:val="0"/>
              <w:autoSpaceDE w:val="0"/>
              <w:autoSpaceDN w:val="0"/>
              <w:adjustRightInd w:val="0"/>
              <w:spacing w:after="0" w:line="240" w:lineRule="auto"/>
              <w:rPr>
                <w:rFonts w:ascii="Times New Roman" w:eastAsia="Calibri" w:hAnsi="Times New Roman" w:cs="Times New Roman"/>
                <w:b/>
                <w:sz w:val="16"/>
                <w:szCs w:val="16"/>
                <w:lang w:eastAsia="ru-RU"/>
              </w:rPr>
            </w:pPr>
            <w:r>
              <w:rPr>
                <w:rFonts w:ascii="Times New Roman" w:eastAsia="Calibri" w:hAnsi="Times New Roman" w:cs="Times New Roman"/>
                <w:sz w:val="16"/>
                <w:szCs w:val="16"/>
                <w:lang w:eastAsia="ru-RU"/>
              </w:rPr>
              <w:t>Р</w:t>
            </w:r>
            <w:r w:rsidR="004E6C7B" w:rsidRPr="004910B7">
              <w:rPr>
                <w:rFonts w:ascii="Times New Roman" w:eastAsia="Calibri" w:hAnsi="Times New Roman" w:cs="Times New Roman"/>
                <w:sz w:val="16"/>
                <w:szCs w:val="16"/>
                <w:lang w:eastAsia="ru-RU"/>
              </w:rPr>
              <w:t>уково</w:t>
            </w:r>
            <w:r w:rsidRPr="004910B7">
              <w:rPr>
                <w:rFonts w:ascii="Times New Roman" w:eastAsia="Calibri" w:hAnsi="Times New Roman" w:cs="Times New Roman"/>
                <w:sz w:val="16"/>
                <w:szCs w:val="16"/>
                <w:lang w:eastAsia="ru-RU"/>
              </w:rPr>
              <w:t>дители МО</w:t>
            </w:r>
          </w:p>
        </w:tc>
        <w:tc>
          <w:tcPr>
            <w:tcW w:w="2738" w:type="dxa"/>
          </w:tcPr>
          <w:p w:rsidR="004E6C7B" w:rsidRPr="004910B7" w:rsidRDefault="004910B7" w:rsidP="004910B7">
            <w:pPr>
              <w:widowControl w:val="0"/>
              <w:autoSpaceDE w:val="0"/>
              <w:autoSpaceDN w:val="0"/>
              <w:adjustRightInd w:val="0"/>
              <w:spacing w:after="0" w:line="240" w:lineRule="auto"/>
              <w:rPr>
                <w:rFonts w:ascii="Times New Roman" w:eastAsia="Calibri" w:hAnsi="Times New Roman" w:cs="Times New Roman"/>
                <w:b/>
                <w:sz w:val="16"/>
                <w:szCs w:val="16"/>
                <w:lang w:eastAsia="ru-RU"/>
              </w:rPr>
            </w:pPr>
            <w:r w:rsidRPr="004910B7">
              <w:rPr>
                <w:rFonts w:ascii="Times New Roman" w:eastAsia="Calibri" w:hAnsi="Times New Roman" w:cs="Times New Roman"/>
                <w:sz w:val="16"/>
                <w:szCs w:val="16"/>
                <w:lang w:eastAsia="ru-RU"/>
              </w:rPr>
              <w:t>Методический совет школы</w:t>
            </w:r>
            <w:r w:rsidR="004E6C7B" w:rsidRPr="004910B7">
              <w:rPr>
                <w:rFonts w:ascii="Times New Roman" w:eastAsia="Calibri" w:hAnsi="Times New Roman" w:cs="Times New Roman"/>
                <w:sz w:val="16"/>
                <w:szCs w:val="16"/>
                <w:lang w:eastAsia="ru-RU"/>
              </w:rPr>
              <w:t xml:space="preserve">, </w:t>
            </w:r>
            <w:r w:rsidRPr="004910B7">
              <w:rPr>
                <w:rFonts w:ascii="Times New Roman" w:eastAsia="Calibri" w:hAnsi="Times New Roman" w:cs="Times New Roman"/>
                <w:sz w:val="16"/>
                <w:szCs w:val="16"/>
                <w:lang w:eastAsia="ru-RU"/>
              </w:rPr>
              <w:t>педагогический совет</w:t>
            </w:r>
            <w:r w:rsidR="004E6C7B" w:rsidRPr="004910B7">
              <w:rPr>
                <w:rFonts w:ascii="Times New Roman" w:eastAsia="Calibri" w:hAnsi="Times New Roman" w:cs="Times New Roman"/>
                <w:sz w:val="16"/>
                <w:szCs w:val="16"/>
                <w:lang w:eastAsia="ru-RU"/>
              </w:rPr>
              <w:t xml:space="preserve"> </w:t>
            </w:r>
          </w:p>
        </w:tc>
      </w:tr>
      <w:tr w:rsidR="004E6C7B" w:rsidRPr="004910B7" w:rsidTr="00711AB3">
        <w:tc>
          <w:tcPr>
            <w:tcW w:w="2713" w:type="dxa"/>
          </w:tcPr>
          <w:p w:rsidR="004E6C7B" w:rsidRPr="004910B7" w:rsidRDefault="004E6C7B" w:rsidP="004E6C7B">
            <w:pPr>
              <w:widowControl w:val="0"/>
              <w:autoSpaceDE w:val="0"/>
              <w:autoSpaceDN w:val="0"/>
              <w:adjustRightInd w:val="0"/>
              <w:spacing w:after="0" w:line="240" w:lineRule="auto"/>
              <w:rPr>
                <w:rFonts w:ascii="Times New Roman" w:eastAsia="Calibri" w:hAnsi="Times New Roman" w:cs="Times New Roman"/>
                <w:b/>
                <w:sz w:val="16"/>
                <w:szCs w:val="16"/>
                <w:lang w:eastAsia="ru-RU"/>
              </w:rPr>
            </w:pPr>
            <w:r w:rsidRPr="004910B7">
              <w:rPr>
                <w:rFonts w:ascii="Times New Roman" w:eastAsia="Calibri" w:hAnsi="Times New Roman" w:cs="Times New Roman"/>
                <w:sz w:val="16"/>
                <w:szCs w:val="16"/>
                <w:lang w:eastAsia="ru-RU"/>
              </w:rPr>
              <w:t>Участие педагогов в проведении мастер-классов, круг</w:t>
            </w:r>
            <w:r w:rsidR="004910B7">
              <w:rPr>
                <w:rFonts w:ascii="Times New Roman" w:eastAsia="Calibri" w:hAnsi="Times New Roman" w:cs="Times New Roman"/>
                <w:sz w:val="16"/>
                <w:szCs w:val="16"/>
                <w:lang w:eastAsia="ru-RU"/>
              </w:rPr>
              <w:t>лых столов, открытых</w:t>
            </w:r>
            <w:r w:rsidRPr="004910B7">
              <w:rPr>
                <w:rFonts w:ascii="Times New Roman" w:eastAsia="Calibri" w:hAnsi="Times New Roman" w:cs="Times New Roman"/>
                <w:sz w:val="16"/>
                <w:szCs w:val="16"/>
                <w:lang w:eastAsia="ru-RU"/>
              </w:rPr>
              <w:t xml:space="preserve"> уроков, внеурочных занятий и мероприятий по отдельным направл</w:t>
            </w:r>
            <w:r w:rsidR="004910B7">
              <w:rPr>
                <w:rFonts w:ascii="Times New Roman" w:eastAsia="Calibri" w:hAnsi="Times New Roman" w:cs="Times New Roman"/>
                <w:sz w:val="16"/>
                <w:szCs w:val="16"/>
                <w:lang w:eastAsia="ru-RU"/>
              </w:rPr>
              <w:t>ениям введения и реализации Стандарта</w:t>
            </w:r>
          </w:p>
        </w:tc>
        <w:tc>
          <w:tcPr>
            <w:tcW w:w="1720" w:type="dxa"/>
          </w:tcPr>
          <w:p w:rsidR="004E6C7B" w:rsidRPr="004910B7" w:rsidRDefault="004E6C7B" w:rsidP="004E6C7B">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4910B7">
              <w:rPr>
                <w:rFonts w:ascii="Times New Roman" w:eastAsia="Calibri" w:hAnsi="Times New Roman" w:cs="Times New Roman"/>
                <w:sz w:val="16"/>
                <w:szCs w:val="16"/>
                <w:lang w:eastAsia="ru-RU"/>
              </w:rPr>
              <w:t>2012- 2016</w:t>
            </w:r>
          </w:p>
        </w:tc>
        <w:tc>
          <w:tcPr>
            <w:tcW w:w="2399" w:type="dxa"/>
          </w:tcPr>
          <w:p w:rsidR="004E6C7B" w:rsidRPr="004910B7" w:rsidRDefault="004910B7" w:rsidP="004910B7">
            <w:pPr>
              <w:widowControl w:val="0"/>
              <w:autoSpaceDE w:val="0"/>
              <w:autoSpaceDN w:val="0"/>
              <w:adjustRightInd w:val="0"/>
              <w:spacing w:after="0" w:line="240" w:lineRule="auto"/>
              <w:rPr>
                <w:rFonts w:ascii="Times New Roman" w:eastAsia="Calibri" w:hAnsi="Times New Roman" w:cs="Times New Roman"/>
                <w:b/>
                <w:sz w:val="16"/>
                <w:szCs w:val="16"/>
                <w:lang w:eastAsia="ru-RU"/>
              </w:rPr>
            </w:pPr>
            <w:r>
              <w:rPr>
                <w:rFonts w:ascii="Times New Roman" w:eastAsia="Calibri" w:hAnsi="Times New Roman" w:cs="Times New Roman"/>
                <w:sz w:val="16"/>
                <w:szCs w:val="16"/>
                <w:lang w:eastAsia="ru-RU"/>
              </w:rPr>
              <w:t>Зам. директора,                   руководители МО</w:t>
            </w:r>
          </w:p>
        </w:tc>
        <w:tc>
          <w:tcPr>
            <w:tcW w:w="2738" w:type="dxa"/>
          </w:tcPr>
          <w:p w:rsidR="004E6C7B" w:rsidRPr="004910B7" w:rsidRDefault="004910B7" w:rsidP="004910B7">
            <w:pPr>
              <w:widowControl w:val="0"/>
              <w:autoSpaceDE w:val="0"/>
              <w:autoSpaceDN w:val="0"/>
              <w:adjustRightInd w:val="0"/>
              <w:spacing w:after="0" w:line="240" w:lineRule="auto"/>
              <w:rPr>
                <w:rFonts w:ascii="Times New Roman" w:eastAsia="Calibri" w:hAnsi="Times New Roman" w:cs="Times New Roman"/>
                <w:b/>
                <w:sz w:val="16"/>
                <w:szCs w:val="16"/>
                <w:lang w:eastAsia="ru-RU"/>
              </w:rPr>
            </w:pPr>
            <w:r>
              <w:rPr>
                <w:rFonts w:ascii="Times New Roman" w:eastAsia="Calibri" w:hAnsi="Times New Roman" w:cs="Times New Roman"/>
                <w:sz w:val="16"/>
                <w:szCs w:val="16"/>
                <w:lang w:eastAsia="ru-RU"/>
              </w:rPr>
              <w:t xml:space="preserve">Методический совет школы, </w:t>
            </w:r>
            <w:r w:rsidR="004E6C7B" w:rsidRPr="004910B7">
              <w:rPr>
                <w:rFonts w:ascii="Times New Roman" w:eastAsia="Calibri" w:hAnsi="Times New Roman" w:cs="Times New Roman"/>
                <w:sz w:val="16"/>
                <w:szCs w:val="16"/>
                <w:lang w:eastAsia="ru-RU"/>
              </w:rPr>
              <w:t>педагогический совет, презентации</w:t>
            </w:r>
          </w:p>
        </w:tc>
      </w:tr>
    </w:tbl>
    <w:p w:rsidR="004E6C7B" w:rsidRPr="004910B7"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910B7">
        <w:rPr>
          <w:rFonts w:ascii="Times New Roman" w:eastAsia="Times New Roman" w:hAnsi="Times New Roman" w:cs="Times New Roman"/>
          <w:sz w:val="28"/>
          <w:szCs w:val="28"/>
          <w:lang w:eastAsia="ru-RU"/>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r w:rsidRPr="004E6C7B">
        <w:rPr>
          <w:rFonts w:ascii="Times New Roman" w:eastAsia="Times New Roman" w:hAnsi="Times New Roman" w:cs="Times New Roman"/>
          <w:sz w:val="28"/>
          <w:szCs w:val="28"/>
          <w:lang w:eastAsia="ru-RU"/>
        </w:rPr>
        <w:t xml:space="preserve">. </w:t>
      </w:r>
      <w:r w:rsidRPr="004910B7">
        <w:rPr>
          <w:rFonts w:ascii="Times New Roman" w:eastAsia="Times New Roman" w:hAnsi="Times New Roman" w:cs="Times New Roman"/>
          <w:sz w:val="28"/>
          <w:szCs w:val="28"/>
          <w:lang w:eastAsia="ru-RU"/>
        </w:rPr>
        <w:t>План методической работы в условиях введения ФГОС  представлен в  Приложении17.</w:t>
      </w:r>
    </w:p>
    <w:p w:rsidR="004E6C7B" w:rsidRDefault="00FA1C82"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FA1C82" w:rsidRDefault="00FA1C82"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
    <w:p w:rsidR="00FA1C82" w:rsidRDefault="00FA1C82"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
    <w:p w:rsidR="00FA1C82" w:rsidRDefault="00FA1C82"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
    <w:p w:rsidR="00FA1C82" w:rsidRPr="004E6C7B" w:rsidRDefault="00FA1C82"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
    <w:p w:rsidR="004E6C7B" w:rsidRPr="004E6C7B" w:rsidRDefault="004E6C7B" w:rsidP="004E6C7B">
      <w:pPr>
        <w:spacing w:after="0" w:line="240" w:lineRule="auto"/>
        <w:ind w:firstLine="454"/>
        <w:jc w:val="both"/>
        <w:rPr>
          <w:rFonts w:ascii="Times New Roman" w:eastAsia="Times New Roman" w:hAnsi="Times New Roman" w:cs="Times New Roman"/>
          <w:b/>
          <w:sz w:val="28"/>
          <w:szCs w:val="28"/>
          <w:lang w:eastAsia="ru-RU"/>
        </w:rPr>
      </w:pPr>
      <w:r w:rsidRPr="004E6C7B">
        <w:rPr>
          <w:rFonts w:ascii="Times New Roman" w:eastAsia="Times New Roman" w:hAnsi="Times New Roman" w:cs="Times New Roman"/>
          <w:b/>
          <w:sz w:val="28"/>
          <w:szCs w:val="28"/>
          <w:lang w:eastAsia="ru-RU"/>
        </w:rPr>
        <w:lastRenderedPageBreak/>
        <w:t>3.2.2. П</w:t>
      </w:r>
      <w:r w:rsidRPr="004E6C7B">
        <w:rPr>
          <w:rFonts w:ascii="Times New Roman" w:eastAsia="Calibri" w:hAnsi="Times New Roman" w:cs="Times New Roman"/>
          <w:b/>
          <w:bCs/>
          <w:sz w:val="28"/>
          <w:szCs w:val="28"/>
          <w:lang w:eastAsia="ru-RU"/>
        </w:rPr>
        <w:t>сихолого-педагогические условия реализации основной образовательной программы основного общего образования</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Требованиями к психолого-педагогическим условиям реализации основной образовательной программы основного общего образования являются (п. 25 Стандарта):</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
          <w:bCs/>
          <w:sz w:val="28"/>
          <w:szCs w:val="28"/>
          <w:lang w:eastAsia="ru-RU"/>
        </w:rPr>
        <w:t>• </w:t>
      </w:r>
      <w:r w:rsidRPr="004E6C7B">
        <w:rPr>
          <w:rFonts w:ascii="Times New Roman" w:eastAsia="Times New Roman" w:hAnsi="Times New Roman" w:cs="Times New Roman"/>
          <w:sz w:val="28"/>
          <w:szCs w:val="28"/>
          <w:lang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
          <w:bCs/>
          <w:sz w:val="28"/>
          <w:szCs w:val="28"/>
          <w:lang w:eastAsia="ru-RU"/>
        </w:rPr>
        <w:t>• </w:t>
      </w:r>
      <w:r w:rsidRPr="004E6C7B">
        <w:rPr>
          <w:rFonts w:ascii="Times New Roman" w:eastAsia="Times New Roman" w:hAnsi="Times New Roman" w:cs="Times New Roman"/>
          <w:sz w:val="28"/>
          <w:szCs w:val="28"/>
          <w:lang w:eastAsia="ru-RU"/>
        </w:rPr>
        <w:t>формирование и развитие психолого-педагогической компетентности участников образовательного процесса;</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
          <w:bCs/>
          <w:sz w:val="28"/>
          <w:szCs w:val="28"/>
          <w:lang w:eastAsia="ru-RU"/>
        </w:rPr>
        <w:t>• </w:t>
      </w:r>
      <w:r w:rsidRPr="004E6C7B">
        <w:rPr>
          <w:rFonts w:ascii="Times New Roman" w:eastAsia="Times New Roman" w:hAnsi="Times New Roman" w:cs="Times New Roman"/>
          <w:sz w:val="28"/>
          <w:szCs w:val="28"/>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E6C7B" w:rsidRPr="004E6C7B" w:rsidRDefault="004E6C7B" w:rsidP="004E6C7B">
      <w:pPr>
        <w:numPr>
          <w:ilvl w:val="0"/>
          <w:numId w:val="1"/>
        </w:numPr>
        <w:spacing w:after="0" w:line="240" w:lineRule="auto"/>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сопровождение творческо-преобразующей деятельности учащихся.</w:t>
      </w:r>
    </w:p>
    <w:p w:rsidR="004E6C7B" w:rsidRPr="004E6C7B" w:rsidRDefault="004E6C7B" w:rsidP="004E6C7B">
      <w:pPr>
        <w:spacing w:after="0" w:line="240" w:lineRule="auto"/>
        <w:jc w:val="both"/>
        <w:rPr>
          <w:rFonts w:ascii="Times New Roman" w:eastAsia="Times New Roman" w:hAnsi="Times New Roman" w:cs="Times New Roman"/>
          <w:sz w:val="28"/>
          <w:szCs w:val="28"/>
          <w:lang w:eastAsia="ru-RU"/>
        </w:rPr>
      </w:pPr>
    </w:p>
    <w:p w:rsidR="004E6C7B" w:rsidRDefault="00DE35B7" w:rsidP="00846C01">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Возможная м</w:t>
      </w:r>
      <w:r w:rsidR="004E6C7B" w:rsidRPr="004E6C7B">
        <w:rPr>
          <w:rFonts w:ascii="Times New Roman" w:eastAsia="Calibri" w:hAnsi="Times New Roman" w:cs="Times New Roman"/>
          <w:b/>
          <w:sz w:val="28"/>
          <w:szCs w:val="28"/>
          <w:lang w:eastAsia="ru-RU"/>
        </w:rPr>
        <w:t>одель психолого-педагогического сопровождения участников образовательного процесса на основной с</w:t>
      </w:r>
      <w:r w:rsidR="00846C01">
        <w:rPr>
          <w:rFonts w:ascii="Times New Roman" w:eastAsia="Calibri" w:hAnsi="Times New Roman" w:cs="Times New Roman"/>
          <w:b/>
          <w:sz w:val="28"/>
          <w:szCs w:val="28"/>
          <w:lang w:eastAsia="ru-RU"/>
        </w:rPr>
        <w:t>тупени общего образования</w:t>
      </w:r>
    </w:p>
    <w:p w:rsidR="00DE35B7" w:rsidRPr="004E6C7B" w:rsidRDefault="00DE35B7" w:rsidP="00846C01">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p>
    <w:p w:rsidR="004E6C7B" w:rsidRPr="00AA1EB4" w:rsidRDefault="004E6C7B" w:rsidP="004E6C7B">
      <w:pPr>
        <w:widowControl w:val="0"/>
        <w:autoSpaceDE w:val="0"/>
        <w:autoSpaceDN w:val="0"/>
        <w:adjustRightInd w:val="0"/>
        <w:spacing w:after="0" w:line="240" w:lineRule="auto"/>
        <w:ind w:firstLine="454"/>
        <w:jc w:val="center"/>
        <w:rPr>
          <w:rFonts w:ascii="Times New Roman" w:eastAsia="Calibri" w:hAnsi="Times New Roman" w:cs="Times New Roman"/>
          <w:sz w:val="28"/>
          <w:szCs w:val="28"/>
          <w:lang w:eastAsia="ru-RU"/>
        </w:rPr>
      </w:pPr>
      <w:proofErr w:type="spellStart"/>
      <w:r w:rsidRPr="00AA1EB4">
        <w:rPr>
          <w:rFonts w:ascii="Times New Roman" w:eastAsia="Calibri" w:hAnsi="Times New Roman" w:cs="Times New Roman"/>
          <w:sz w:val="28"/>
          <w:szCs w:val="28"/>
          <w:lang w:val="en-US" w:eastAsia="ru-RU"/>
        </w:rPr>
        <w:t>Уровни</w:t>
      </w:r>
      <w:proofErr w:type="spellEnd"/>
      <w:r w:rsidR="00DE35B7" w:rsidRPr="00AA1EB4">
        <w:rPr>
          <w:rFonts w:ascii="Times New Roman" w:eastAsia="Calibri" w:hAnsi="Times New Roman" w:cs="Times New Roman"/>
          <w:sz w:val="28"/>
          <w:szCs w:val="28"/>
          <w:lang w:eastAsia="ru-RU"/>
        </w:rPr>
        <w:t xml:space="preserve"> и формы</w:t>
      </w:r>
      <w:r w:rsidRPr="00AA1EB4">
        <w:rPr>
          <w:rFonts w:ascii="Times New Roman" w:eastAsia="Calibri" w:hAnsi="Times New Roman" w:cs="Times New Roman"/>
          <w:sz w:val="28"/>
          <w:szCs w:val="28"/>
          <w:lang w:val="en-US" w:eastAsia="ru-RU"/>
        </w:rPr>
        <w:t xml:space="preserve"> </w:t>
      </w:r>
      <w:proofErr w:type="spellStart"/>
      <w:r w:rsidRPr="00AA1EB4">
        <w:rPr>
          <w:rFonts w:ascii="Times New Roman" w:eastAsia="Calibri" w:hAnsi="Times New Roman" w:cs="Times New Roman"/>
          <w:sz w:val="28"/>
          <w:szCs w:val="28"/>
          <w:lang w:val="en-US" w:eastAsia="ru-RU"/>
        </w:rPr>
        <w:t>психолого-педагогического</w:t>
      </w:r>
      <w:proofErr w:type="spellEnd"/>
      <w:r w:rsidRPr="00AA1EB4">
        <w:rPr>
          <w:rFonts w:ascii="Times New Roman" w:eastAsia="Calibri" w:hAnsi="Times New Roman" w:cs="Times New Roman"/>
          <w:sz w:val="28"/>
          <w:szCs w:val="28"/>
          <w:lang w:val="en-US" w:eastAsia="ru-RU"/>
        </w:rPr>
        <w:t xml:space="preserve"> </w:t>
      </w:r>
      <w:proofErr w:type="spellStart"/>
      <w:r w:rsidRPr="00AA1EB4">
        <w:rPr>
          <w:rFonts w:ascii="Times New Roman" w:eastAsia="Calibri" w:hAnsi="Times New Roman" w:cs="Times New Roman"/>
          <w:sz w:val="28"/>
          <w:szCs w:val="28"/>
          <w:lang w:val="en-US" w:eastAsia="ru-RU"/>
        </w:rPr>
        <w:t>сопровождения</w:t>
      </w:r>
      <w:proofErr w:type="spellEnd"/>
    </w:p>
    <w:p w:rsidR="004E6C7B" w:rsidRPr="00AA1EB4"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
    <w:tbl>
      <w:tblPr>
        <w:tblStyle w:val="afb"/>
        <w:tblW w:w="0" w:type="auto"/>
        <w:tblLook w:val="04A0" w:firstRow="1" w:lastRow="0" w:firstColumn="1" w:lastColumn="0" w:noHBand="0" w:noVBand="1"/>
      </w:tblPr>
      <w:tblGrid>
        <w:gridCol w:w="4785"/>
        <w:gridCol w:w="4786"/>
      </w:tblGrid>
      <w:tr w:rsidR="00DE35B7" w:rsidTr="00DE35B7">
        <w:tc>
          <w:tcPr>
            <w:tcW w:w="4785" w:type="dxa"/>
          </w:tcPr>
          <w:p w:rsidR="00DE35B7" w:rsidRPr="00AA1EB4" w:rsidRDefault="00AA1EB4" w:rsidP="00DE35B7">
            <w:pPr>
              <w:widowControl w:val="0"/>
              <w:tabs>
                <w:tab w:val="left" w:pos="3579"/>
              </w:tabs>
              <w:autoSpaceDE w:val="0"/>
              <w:autoSpaceDN w:val="0"/>
              <w:adjustRightInd w:val="0"/>
              <w:jc w:val="both"/>
              <w:rPr>
                <w:rFonts w:eastAsia="Calibri"/>
                <w:sz w:val="28"/>
                <w:szCs w:val="28"/>
              </w:rPr>
            </w:pPr>
            <w:r w:rsidRPr="00AA1EB4">
              <w:rPr>
                <w:rFonts w:eastAsia="Calibri"/>
                <w:sz w:val="28"/>
                <w:szCs w:val="28"/>
              </w:rPr>
              <w:t>Уровни</w:t>
            </w:r>
          </w:p>
        </w:tc>
        <w:tc>
          <w:tcPr>
            <w:tcW w:w="4786" w:type="dxa"/>
          </w:tcPr>
          <w:p w:rsidR="00DE35B7" w:rsidRPr="00AA1EB4" w:rsidRDefault="00AA1EB4" w:rsidP="00DE35B7">
            <w:pPr>
              <w:widowControl w:val="0"/>
              <w:tabs>
                <w:tab w:val="left" w:pos="3579"/>
              </w:tabs>
              <w:autoSpaceDE w:val="0"/>
              <w:autoSpaceDN w:val="0"/>
              <w:adjustRightInd w:val="0"/>
              <w:jc w:val="both"/>
              <w:rPr>
                <w:rFonts w:eastAsia="Calibri"/>
                <w:sz w:val="28"/>
                <w:szCs w:val="28"/>
              </w:rPr>
            </w:pPr>
            <w:r w:rsidRPr="00AA1EB4">
              <w:rPr>
                <w:rFonts w:eastAsia="Calibri"/>
                <w:sz w:val="28"/>
                <w:szCs w:val="28"/>
              </w:rPr>
              <w:t>Формы</w:t>
            </w:r>
          </w:p>
        </w:tc>
      </w:tr>
      <w:tr w:rsidR="00DE35B7" w:rsidRPr="00AA1EB4" w:rsidTr="00AA1EB4">
        <w:trPr>
          <w:trHeight w:val="2299"/>
        </w:trPr>
        <w:tc>
          <w:tcPr>
            <w:tcW w:w="4785" w:type="dxa"/>
          </w:tcPr>
          <w:p w:rsidR="00DE35B7" w:rsidRPr="00AA1EB4" w:rsidRDefault="00AA1EB4" w:rsidP="00DE35B7">
            <w:pPr>
              <w:widowControl w:val="0"/>
              <w:tabs>
                <w:tab w:val="left" w:pos="3579"/>
              </w:tabs>
              <w:autoSpaceDE w:val="0"/>
              <w:autoSpaceDN w:val="0"/>
              <w:adjustRightInd w:val="0"/>
              <w:jc w:val="both"/>
              <w:rPr>
                <w:rFonts w:eastAsia="Calibri"/>
                <w:sz w:val="28"/>
                <w:szCs w:val="28"/>
              </w:rPr>
            </w:pPr>
            <w:r w:rsidRPr="00AA1EB4">
              <w:rPr>
                <w:rFonts w:eastAsia="Calibri"/>
                <w:sz w:val="28"/>
                <w:szCs w:val="28"/>
              </w:rPr>
              <w:t>Индивидуальное</w:t>
            </w:r>
          </w:p>
          <w:p w:rsidR="00AA1EB4" w:rsidRPr="00AA1EB4" w:rsidRDefault="00AA1EB4" w:rsidP="00DE35B7">
            <w:pPr>
              <w:widowControl w:val="0"/>
              <w:tabs>
                <w:tab w:val="left" w:pos="3579"/>
              </w:tabs>
              <w:autoSpaceDE w:val="0"/>
              <w:autoSpaceDN w:val="0"/>
              <w:adjustRightInd w:val="0"/>
              <w:jc w:val="both"/>
              <w:rPr>
                <w:rFonts w:eastAsia="Calibri"/>
                <w:sz w:val="28"/>
                <w:szCs w:val="28"/>
              </w:rPr>
            </w:pPr>
            <w:r w:rsidRPr="00AA1EB4">
              <w:rPr>
                <w:rFonts w:eastAsia="Calibri"/>
                <w:sz w:val="28"/>
                <w:szCs w:val="28"/>
              </w:rPr>
              <w:t>Групповое</w:t>
            </w:r>
          </w:p>
          <w:p w:rsidR="00AA1EB4" w:rsidRPr="00AA1EB4" w:rsidRDefault="00AA1EB4" w:rsidP="00DE35B7">
            <w:pPr>
              <w:widowControl w:val="0"/>
              <w:tabs>
                <w:tab w:val="left" w:pos="3579"/>
              </w:tabs>
              <w:autoSpaceDE w:val="0"/>
              <w:autoSpaceDN w:val="0"/>
              <w:adjustRightInd w:val="0"/>
              <w:jc w:val="both"/>
              <w:rPr>
                <w:rFonts w:eastAsia="Calibri"/>
                <w:sz w:val="28"/>
                <w:szCs w:val="28"/>
              </w:rPr>
            </w:pPr>
            <w:r w:rsidRPr="00AA1EB4">
              <w:rPr>
                <w:rFonts w:eastAsia="Calibri"/>
                <w:sz w:val="28"/>
                <w:szCs w:val="28"/>
              </w:rPr>
              <w:t>На уровне класса</w:t>
            </w:r>
          </w:p>
          <w:p w:rsidR="00AA1EB4" w:rsidRPr="00AA1EB4" w:rsidRDefault="00AA1EB4" w:rsidP="00DE35B7">
            <w:pPr>
              <w:widowControl w:val="0"/>
              <w:tabs>
                <w:tab w:val="left" w:pos="3579"/>
              </w:tabs>
              <w:autoSpaceDE w:val="0"/>
              <w:autoSpaceDN w:val="0"/>
              <w:adjustRightInd w:val="0"/>
              <w:jc w:val="both"/>
              <w:rPr>
                <w:rFonts w:eastAsia="Calibri"/>
                <w:sz w:val="28"/>
                <w:szCs w:val="28"/>
              </w:rPr>
            </w:pPr>
            <w:r w:rsidRPr="00AA1EB4">
              <w:rPr>
                <w:rFonts w:eastAsia="Calibri"/>
                <w:sz w:val="28"/>
                <w:szCs w:val="28"/>
              </w:rPr>
              <w:t>На уровне школы</w:t>
            </w:r>
          </w:p>
        </w:tc>
        <w:tc>
          <w:tcPr>
            <w:tcW w:w="4786" w:type="dxa"/>
          </w:tcPr>
          <w:p w:rsidR="00AA1EB4" w:rsidRDefault="00AA1EB4" w:rsidP="00DE35B7">
            <w:pPr>
              <w:widowControl w:val="0"/>
              <w:tabs>
                <w:tab w:val="left" w:pos="3579"/>
              </w:tabs>
              <w:autoSpaceDE w:val="0"/>
              <w:autoSpaceDN w:val="0"/>
              <w:adjustRightInd w:val="0"/>
              <w:jc w:val="both"/>
              <w:rPr>
                <w:rFonts w:eastAsia="Calibri"/>
                <w:sz w:val="28"/>
                <w:szCs w:val="28"/>
              </w:rPr>
            </w:pPr>
            <w:r>
              <w:rPr>
                <w:rFonts w:eastAsia="Calibri"/>
                <w:sz w:val="28"/>
                <w:szCs w:val="28"/>
              </w:rPr>
              <w:t>Профилактика</w:t>
            </w:r>
          </w:p>
          <w:p w:rsidR="00AA1EB4" w:rsidRDefault="00AA1EB4" w:rsidP="00AA1EB4">
            <w:pPr>
              <w:widowControl w:val="0"/>
              <w:tabs>
                <w:tab w:val="left" w:pos="3579"/>
              </w:tabs>
              <w:autoSpaceDE w:val="0"/>
              <w:autoSpaceDN w:val="0"/>
              <w:adjustRightInd w:val="0"/>
              <w:jc w:val="both"/>
              <w:rPr>
                <w:rFonts w:eastAsia="Calibri"/>
                <w:sz w:val="28"/>
                <w:szCs w:val="28"/>
              </w:rPr>
            </w:pPr>
            <w:r>
              <w:rPr>
                <w:rFonts w:eastAsia="Calibri"/>
                <w:sz w:val="28"/>
                <w:szCs w:val="28"/>
              </w:rPr>
              <w:t>Консультирование</w:t>
            </w:r>
          </w:p>
          <w:p w:rsidR="00DE35B7" w:rsidRDefault="00AA1EB4" w:rsidP="00DE35B7">
            <w:pPr>
              <w:widowControl w:val="0"/>
              <w:tabs>
                <w:tab w:val="left" w:pos="3579"/>
              </w:tabs>
              <w:autoSpaceDE w:val="0"/>
              <w:autoSpaceDN w:val="0"/>
              <w:adjustRightInd w:val="0"/>
              <w:jc w:val="both"/>
              <w:rPr>
                <w:rFonts w:eastAsia="Calibri"/>
                <w:sz w:val="28"/>
                <w:szCs w:val="28"/>
              </w:rPr>
            </w:pPr>
            <w:r>
              <w:rPr>
                <w:rFonts w:eastAsia="Calibri"/>
                <w:sz w:val="28"/>
                <w:szCs w:val="28"/>
              </w:rPr>
              <w:t>Диагностика</w:t>
            </w:r>
          </w:p>
          <w:p w:rsidR="00AA1EB4" w:rsidRDefault="00AA1EB4" w:rsidP="00DE35B7">
            <w:pPr>
              <w:widowControl w:val="0"/>
              <w:tabs>
                <w:tab w:val="left" w:pos="3579"/>
              </w:tabs>
              <w:autoSpaceDE w:val="0"/>
              <w:autoSpaceDN w:val="0"/>
              <w:adjustRightInd w:val="0"/>
              <w:jc w:val="both"/>
              <w:rPr>
                <w:rFonts w:eastAsia="Calibri"/>
                <w:sz w:val="28"/>
                <w:szCs w:val="28"/>
              </w:rPr>
            </w:pPr>
            <w:r>
              <w:rPr>
                <w:rFonts w:eastAsia="Calibri"/>
                <w:sz w:val="28"/>
                <w:szCs w:val="28"/>
              </w:rPr>
              <w:t>Экспертиза</w:t>
            </w:r>
          </w:p>
          <w:p w:rsidR="00AA1EB4" w:rsidRDefault="00AA1EB4" w:rsidP="00DE35B7">
            <w:pPr>
              <w:widowControl w:val="0"/>
              <w:tabs>
                <w:tab w:val="left" w:pos="3579"/>
              </w:tabs>
              <w:autoSpaceDE w:val="0"/>
              <w:autoSpaceDN w:val="0"/>
              <w:adjustRightInd w:val="0"/>
              <w:jc w:val="both"/>
              <w:rPr>
                <w:rFonts w:eastAsia="Calibri"/>
                <w:sz w:val="28"/>
                <w:szCs w:val="28"/>
              </w:rPr>
            </w:pPr>
            <w:r>
              <w:rPr>
                <w:rFonts w:eastAsia="Calibri"/>
                <w:sz w:val="28"/>
                <w:szCs w:val="28"/>
              </w:rPr>
              <w:t>Коррекционная работа</w:t>
            </w:r>
          </w:p>
          <w:p w:rsidR="00AA1EB4" w:rsidRDefault="00AA1EB4" w:rsidP="00DE35B7">
            <w:pPr>
              <w:widowControl w:val="0"/>
              <w:tabs>
                <w:tab w:val="left" w:pos="3579"/>
              </w:tabs>
              <w:autoSpaceDE w:val="0"/>
              <w:autoSpaceDN w:val="0"/>
              <w:adjustRightInd w:val="0"/>
              <w:jc w:val="both"/>
              <w:rPr>
                <w:rFonts w:eastAsia="Calibri"/>
                <w:sz w:val="28"/>
                <w:szCs w:val="28"/>
              </w:rPr>
            </w:pPr>
            <w:r>
              <w:rPr>
                <w:rFonts w:eastAsia="Calibri"/>
                <w:sz w:val="28"/>
                <w:szCs w:val="28"/>
              </w:rPr>
              <w:t>Развивающая работа</w:t>
            </w:r>
          </w:p>
          <w:p w:rsidR="00AA1EB4" w:rsidRPr="00AA1EB4" w:rsidRDefault="00AA1EB4" w:rsidP="00DE35B7">
            <w:pPr>
              <w:widowControl w:val="0"/>
              <w:tabs>
                <w:tab w:val="left" w:pos="3579"/>
              </w:tabs>
              <w:autoSpaceDE w:val="0"/>
              <w:autoSpaceDN w:val="0"/>
              <w:adjustRightInd w:val="0"/>
              <w:jc w:val="both"/>
              <w:rPr>
                <w:rFonts w:eastAsia="Calibri"/>
                <w:sz w:val="28"/>
                <w:szCs w:val="28"/>
              </w:rPr>
            </w:pPr>
            <w:r>
              <w:rPr>
                <w:rFonts w:eastAsia="Calibri"/>
                <w:sz w:val="28"/>
                <w:szCs w:val="28"/>
              </w:rPr>
              <w:t>Просвещение</w:t>
            </w:r>
          </w:p>
        </w:tc>
      </w:tr>
    </w:tbl>
    <w:p w:rsidR="003A477B" w:rsidRDefault="00DE35B7" w:rsidP="00C65A7A">
      <w:pPr>
        <w:widowControl w:val="0"/>
        <w:tabs>
          <w:tab w:val="left" w:pos="3579"/>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AA1EB4">
        <w:rPr>
          <w:rFonts w:ascii="Times New Roman" w:eastAsia="Calibri" w:hAnsi="Times New Roman" w:cs="Times New Roman"/>
          <w:sz w:val="28"/>
          <w:szCs w:val="28"/>
          <w:lang w:eastAsia="ru-RU"/>
        </w:rPr>
        <w:tab/>
      </w:r>
      <w:r w:rsidR="00C65A7A">
        <w:rPr>
          <w:rFonts w:ascii="Times New Roman" w:eastAsia="Calibri" w:hAnsi="Times New Roman" w:cs="Times New Roman"/>
          <w:sz w:val="28"/>
          <w:szCs w:val="28"/>
          <w:lang w:eastAsia="ru-RU"/>
        </w:rPr>
        <w:t xml:space="preserve">                                                                            </w:t>
      </w:r>
      <w:r w:rsidR="003A477B">
        <w:rPr>
          <w:rFonts w:ascii="Times New Roman" w:eastAsia="Calibri" w:hAnsi="Times New Roman" w:cs="Times New Roman"/>
          <w:sz w:val="28"/>
          <w:szCs w:val="28"/>
          <w:lang w:eastAsia="ru-RU"/>
        </w:rPr>
        <w:t>Основные направления психолого-педагогического сопровождения:</w:t>
      </w:r>
    </w:p>
    <w:p w:rsidR="003A477B" w:rsidRDefault="003A477B" w:rsidP="00C65A7A">
      <w:pPr>
        <w:widowControl w:val="0"/>
        <w:tabs>
          <w:tab w:val="left" w:pos="357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-сохранение и укр</w:t>
      </w:r>
      <w:r w:rsidR="00B25B44">
        <w:rPr>
          <w:rFonts w:ascii="Times New Roman" w:eastAsia="Calibri" w:hAnsi="Times New Roman" w:cs="Times New Roman"/>
          <w:sz w:val="28"/>
          <w:szCs w:val="28"/>
          <w:lang w:eastAsia="ru-RU"/>
        </w:rPr>
        <w:t>епление псих</w:t>
      </w:r>
      <w:r>
        <w:rPr>
          <w:rFonts w:ascii="Times New Roman" w:eastAsia="Calibri" w:hAnsi="Times New Roman" w:cs="Times New Roman"/>
          <w:sz w:val="28"/>
          <w:szCs w:val="28"/>
          <w:lang w:eastAsia="ru-RU"/>
        </w:rPr>
        <w:t>ического здоровья,</w:t>
      </w:r>
    </w:p>
    <w:p w:rsidR="003A477B" w:rsidRDefault="003A477B" w:rsidP="00C65A7A">
      <w:pPr>
        <w:widowControl w:val="0"/>
        <w:tabs>
          <w:tab w:val="left" w:pos="357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B25B44">
        <w:rPr>
          <w:rFonts w:ascii="Times New Roman" w:eastAsia="Calibri" w:hAnsi="Times New Roman" w:cs="Times New Roman"/>
          <w:sz w:val="28"/>
          <w:szCs w:val="28"/>
          <w:lang w:eastAsia="ru-RU"/>
        </w:rPr>
        <w:t>формирование ценности здоровья и безопасного образа жизни,</w:t>
      </w:r>
    </w:p>
    <w:p w:rsidR="00B25B44" w:rsidRDefault="00B25B44" w:rsidP="00C65A7A">
      <w:pPr>
        <w:widowControl w:val="0"/>
        <w:tabs>
          <w:tab w:val="left" w:pos="357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-развитие экологической культуры,</w:t>
      </w:r>
    </w:p>
    <w:p w:rsidR="00B25B44" w:rsidRDefault="00B25B44" w:rsidP="00C65A7A">
      <w:pPr>
        <w:widowControl w:val="0"/>
        <w:tabs>
          <w:tab w:val="left" w:pos="357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-дифференциация и индивидуализация обучения,</w:t>
      </w:r>
    </w:p>
    <w:p w:rsidR="00B25B44" w:rsidRDefault="00B25B44" w:rsidP="00C65A7A">
      <w:pPr>
        <w:widowControl w:val="0"/>
        <w:tabs>
          <w:tab w:val="left" w:pos="357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-мониторинг возможностей и способностей обучающихся,</w:t>
      </w:r>
    </w:p>
    <w:p w:rsidR="00C65A7A" w:rsidRDefault="00B25B44" w:rsidP="00C65A7A">
      <w:pPr>
        <w:widowControl w:val="0"/>
        <w:tabs>
          <w:tab w:val="left" w:pos="357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-выявление и поддержка детей с особыми образовательными </w:t>
      </w:r>
      <w:r w:rsidR="00C65A7A">
        <w:rPr>
          <w:rFonts w:ascii="Times New Roman" w:eastAsia="Calibri" w:hAnsi="Times New Roman" w:cs="Times New Roman"/>
          <w:sz w:val="28"/>
          <w:szCs w:val="28"/>
          <w:lang w:eastAsia="ru-RU"/>
        </w:rPr>
        <w:t xml:space="preserve"> потребностями, </w:t>
      </w:r>
    </w:p>
    <w:p w:rsidR="00C65A7A" w:rsidRDefault="00C65A7A" w:rsidP="00C65A7A">
      <w:pPr>
        <w:widowControl w:val="0"/>
        <w:tabs>
          <w:tab w:val="left" w:pos="357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-выявление и поддержка одарённых детей,</w:t>
      </w:r>
    </w:p>
    <w:p w:rsidR="00C65A7A" w:rsidRDefault="00C65A7A" w:rsidP="00C65A7A">
      <w:pPr>
        <w:widowControl w:val="0"/>
        <w:tabs>
          <w:tab w:val="left" w:pos="357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-психолого-педагогическая поддержка участников олимпиадного движения,</w:t>
      </w:r>
    </w:p>
    <w:p w:rsidR="00A57740" w:rsidRDefault="00C65A7A" w:rsidP="00C65A7A">
      <w:pPr>
        <w:widowControl w:val="0"/>
        <w:tabs>
          <w:tab w:val="left" w:pos="357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57740">
        <w:rPr>
          <w:rFonts w:ascii="Times New Roman" w:eastAsia="Calibri" w:hAnsi="Times New Roman" w:cs="Times New Roman"/>
          <w:sz w:val="28"/>
          <w:szCs w:val="28"/>
          <w:lang w:eastAsia="ru-RU"/>
        </w:rPr>
        <w:t>обеспечение осознанного и ответственного выбора дальнейшей профессиональной сферы деятельности,</w:t>
      </w:r>
    </w:p>
    <w:p w:rsidR="00B25B44" w:rsidRDefault="00A57740" w:rsidP="00C65A7A">
      <w:pPr>
        <w:widowControl w:val="0"/>
        <w:tabs>
          <w:tab w:val="left" w:pos="357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-формирование коммуникативных навыков в</w:t>
      </w:r>
      <w:r w:rsidR="00C65A7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разновозрастной среде и среди </w:t>
      </w:r>
      <w:r>
        <w:rPr>
          <w:rFonts w:ascii="Times New Roman" w:eastAsia="Calibri" w:hAnsi="Times New Roman" w:cs="Times New Roman"/>
          <w:sz w:val="28"/>
          <w:szCs w:val="28"/>
          <w:lang w:eastAsia="ru-RU"/>
        </w:rPr>
        <w:lastRenderedPageBreak/>
        <w:t>сверстников,</w:t>
      </w:r>
    </w:p>
    <w:p w:rsidR="003A477B" w:rsidRDefault="00A57740" w:rsidP="00A57740">
      <w:pPr>
        <w:widowControl w:val="0"/>
        <w:tabs>
          <w:tab w:val="left" w:pos="3579"/>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-поддержка детского объединения «</w:t>
      </w:r>
      <w:proofErr w:type="spellStart"/>
      <w:r>
        <w:rPr>
          <w:rFonts w:ascii="Times New Roman" w:eastAsia="Calibri" w:hAnsi="Times New Roman" w:cs="Times New Roman"/>
          <w:sz w:val="28"/>
          <w:szCs w:val="28"/>
          <w:lang w:eastAsia="ru-RU"/>
        </w:rPr>
        <w:t>ВеГа</w:t>
      </w:r>
      <w:proofErr w:type="spellEnd"/>
      <w:r>
        <w:rPr>
          <w:rFonts w:ascii="Times New Roman" w:eastAsia="Calibri" w:hAnsi="Times New Roman" w:cs="Times New Roman"/>
          <w:sz w:val="28"/>
          <w:szCs w:val="28"/>
          <w:lang w:eastAsia="ru-RU"/>
        </w:rPr>
        <w:t>» и школьного самоуправления.</w:t>
      </w:r>
    </w:p>
    <w:p w:rsidR="003A477B" w:rsidRPr="00AA1EB4" w:rsidRDefault="003A477B" w:rsidP="00A57740">
      <w:pPr>
        <w:widowControl w:val="0"/>
        <w:tabs>
          <w:tab w:val="left" w:pos="3116"/>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4E6C7B" w:rsidRPr="003A477B" w:rsidRDefault="004E6C7B" w:rsidP="003A477B">
      <w:pPr>
        <w:rPr>
          <w:rFonts w:ascii="Times New Roman" w:hAnsi="Times New Roman"/>
          <w:sz w:val="20"/>
          <w:szCs w:val="20"/>
        </w:rPr>
      </w:pPr>
      <w:r w:rsidRPr="004E6C7B">
        <w:rPr>
          <w:rFonts w:ascii="Times New Roman" w:eastAsia="Calibri" w:hAnsi="Times New Roman" w:cs="Times New Roman"/>
          <w:b/>
          <w:sz w:val="28"/>
          <w:szCs w:val="28"/>
          <w:lang w:eastAsia="ru-RU"/>
        </w:rPr>
        <w:t>3.2.3.</w:t>
      </w:r>
      <w:r w:rsidRPr="004E6C7B">
        <w:rPr>
          <w:rFonts w:ascii="Times New Roman" w:eastAsia="Calibri" w:hAnsi="Times New Roman" w:cs="Times New Roman"/>
          <w:b/>
          <w:sz w:val="28"/>
          <w:szCs w:val="28"/>
          <w:lang w:val="en-US" w:eastAsia="ru-RU"/>
        </w:rPr>
        <w:t> </w:t>
      </w:r>
      <w:r w:rsidRPr="004E6C7B">
        <w:rPr>
          <w:rFonts w:ascii="Times New Roman" w:eastAsia="Calibri" w:hAnsi="Times New Roman" w:cs="Times New Roman"/>
          <w:b/>
          <w:sz w:val="28"/>
          <w:szCs w:val="28"/>
          <w:lang w:eastAsia="ru-RU"/>
        </w:rPr>
        <w:t>Финансовое обеспечение реализации основной образовательной программы основного общего образования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E6C7B" w:rsidRPr="004E6C7B" w:rsidRDefault="004E6C7B" w:rsidP="004E6C7B">
      <w:pPr>
        <w:autoSpaceDE w:val="0"/>
        <w:autoSpaceDN w:val="0"/>
        <w:adjustRightInd w:val="0"/>
        <w:spacing w:after="0" w:line="240" w:lineRule="auto"/>
        <w:ind w:firstLine="454"/>
        <w:jc w:val="both"/>
        <w:rPr>
          <w:rFonts w:ascii="Times New Roman" w:eastAsia="Times New Roman" w:hAnsi="Times New Roman" w:cs="Times New Roman"/>
          <w:bCs/>
          <w:iCs/>
          <w:sz w:val="28"/>
          <w:szCs w:val="28"/>
          <w:lang w:eastAsia="ru-RU"/>
        </w:rPr>
      </w:pPr>
      <w:r w:rsidRPr="004E6C7B">
        <w:rPr>
          <w:rFonts w:ascii="Times New Roman" w:eastAsia="Times New Roman" w:hAnsi="Times New Roman" w:cs="Times New Roman"/>
          <w:sz w:val="28"/>
          <w:szCs w:val="28"/>
          <w:lang w:eastAsia="ru-RU"/>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4E6C7B">
        <w:rPr>
          <w:rFonts w:ascii="Times New Roman" w:eastAsia="Times New Roman" w:hAnsi="Times New Roman" w:cs="Times New Roman"/>
          <w:sz w:val="28"/>
          <w:szCs w:val="28"/>
          <w:lang w:eastAsia="ru-RU"/>
        </w:rPr>
        <w:t>подушевого</w:t>
      </w:r>
      <w:proofErr w:type="spellEnd"/>
      <w:r w:rsidRPr="004E6C7B">
        <w:rPr>
          <w:rFonts w:ascii="Times New Roman" w:eastAsia="Times New Roman" w:hAnsi="Times New Roman" w:cs="Times New Roman"/>
          <w:sz w:val="28"/>
          <w:szCs w:val="28"/>
          <w:lang w:eastAsia="ru-RU"/>
        </w:rPr>
        <w:t xml:space="preserve"> финансирования. Вв</w:t>
      </w:r>
      <w:r w:rsidRPr="004E6C7B">
        <w:rPr>
          <w:rFonts w:ascii="Times New Roman" w:eastAsia="Times New Roman" w:hAnsi="Times New Roman" w:cs="Times New Roman"/>
          <w:bCs/>
          <w:sz w:val="28"/>
          <w:szCs w:val="28"/>
          <w:lang w:eastAsia="ru-RU"/>
        </w:rPr>
        <w:t xml:space="preserve">едение нормативного </w:t>
      </w:r>
      <w:proofErr w:type="spellStart"/>
      <w:r w:rsidRPr="004E6C7B">
        <w:rPr>
          <w:rFonts w:ascii="Times New Roman" w:eastAsia="Times New Roman" w:hAnsi="Times New Roman" w:cs="Times New Roman"/>
          <w:bCs/>
          <w:sz w:val="28"/>
          <w:szCs w:val="28"/>
          <w:lang w:eastAsia="ru-RU"/>
        </w:rPr>
        <w:t>подушевого</w:t>
      </w:r>
      <w:proofErr w:type="spellEnd"/>
      <w:r w:rsidRPr="004E6C7B">
        <w:rPr>
          <w:rFonts w:ascii="Times New Roman" w:eastAsia="Times New Roman" w:hAnsi="Times New Roman" w:cs="Times New Roman"/>
          <w:bCs/>
          <w:sz w:val="28"/>
          <w:szCs w:val="28"/>
          <w:lang w:eastAsia="ru-RU"/>
        </w:rPr>
        <w:t xml:space="preserve"> финансирования </w:t>
      </w:r>
      <w:r w:rsidRPr="004E6C7B">
        <w:rPr>
          <w:rFonts w:ascii="Times New Roman" w:eastAsia="Times New Roman" w:hAnsi="Times New Roman" w:cs="Times New Roman"/>
          <w:bCs/>
          <w:iCs/>
          <w:sz w:val="28"/>
          <w:szCs w:val="28"/>
          <w:lang w:eastAsia="ru-RU"/>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Cs/>
          <w:iCs/>
          <w:sz w:val="28"/>
          <w:szCs w:val="28"/>
          <w:lang w:eastAsia="ru-RU"/>
        </w:rPr>
      </w:pPr>
      <w:r w:rsidRPr="004E6C7B">
        <w:rPr>
          <w:rFonts w:ascii="Times New Roman" w:eastAsia="Calibri" w:hAnsi="Times New Roman" w:cs="Times New Roman"/>
          <w:bCs/>
          <w:iCs/>
          <w:sz w:val="28"/>
          <w:szCs w:val="28"/>
          <w:lang w:eastAsia="ru-RU"/>
        </w:rPr>
        <w:t xml:space="preserve">Применение принципа нормативного </w:t>
      </w:r>
      <w:proofErr w:type="spellStart"/>
      <w:r w:rsidRPr="004E6C7B">
        <w:rPr>
          <w:rFonts w:ascii="Times New Roman" w:eastAsia="Calibri" w:hAnsi="Times New Roman" w:cs="Times New Roman"/>
          <w:bCs/>
          <w:iCs/>
          <w:sz w:val="28"/>
          <w:szCs w:val="28"/>
          <w:lang w:eastAsia="ru-RU"/>
        </w:rPr>
        <w:t>подушевого</w:t>
      </w:r>
      <w:proofErr w:type="spellEnd"/>
      <w:r w:rsidRPr="004E6C7B">
        <w:rPr>
          <w:rFonts w:ascii="Times New Roman" w:eastAsia="Calibri" w:hAnsi="Times New Roman" w:cs="Times New Roman"/>
          <w:bCs/>
          <w:iCs/>
          <w:sz w:val="28"/>
          <w:szCs w:val="28"/>
          <w:lang w:eastAsia="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i/>
          <w:sz w:val="28"/>
          <w:szCs w:val="28"/>
          <w:lang w:eastAsia="ru-RU"/>
        </w:rPr>
      </w:pPr>
      <w:r w:rsidRPr="004E6C7B">
        <w:rPr>
          <w:rFonts w:ascii="Times New Roman" w:eastAsia="Calibri" w:hAnsi="Times New Roman" w:cs="Times New Roman"/>
          <w:iCs/>
          <w:sz w:val="28"/>
          <w:szCs w:val="28"/>
          <w:lang w:eastAsia="ru-RU"/>
        </w:rPr>
        <w:t>Региональный расчётный</w:t>
      </w:r>
      <w:r w:rsidRPr="004E6C7B">
        <w:rPr>
          <w:rFonts w:ascii="Times New Roman" w:eastAsia="Calibri" w:hAnsi="Times New Roman" w:cs="Times New Roman"/>
          <w:i/>
          <w:iCs/>
          <w:sz w:val="28"/>
          <w:szCs w:val="28"/>
          <w:lang w:eastAsia="ru-RU"/>
        </w:rPr>
        <w:t xml:space="preserve"> </w:t>
      </w:r>
      <w:proofErr w:type="spellStart"/>
      <w:r w:rsidR="00794065">
        <w:rPr>
          <w:rFonts w:ascii="Times New Roman" w:eastAsia="Calibri" w:hAnsi="Times New Roman" w:cs="Times New Roman"/>
          <w:iCs/>
          <w:sz w:val="28"/>
          <w:szCs w:val="28"/>
          <w:lang w:eastAsia="ru-RU"/>
        </w:rPr>
        <w:t>подушевого</w:t>
      </w:r>
      <w:proofErr w:type="spellEnd"/>
      <w:r w:rsidRPr="004E6C7B">
        <w:rPr>
          <w:rFonts w:ascii="Times New Roman" w:eastAsia="Calibri" w:hAnsi="Times New Roman" w:cs="Times New Roman"/>
          <w:iCs/>
          <w:sz w:val="28"/>
          <w:szCs w:val="28"/>
          <w:lang w:eastAsia="ru-RU"/>
        </w:rPr>
        <w:t xml:space="preserve"> норматив</w:t>
      </w:r>
      <w:r w:rsidR="00794065">
        <w:rPr>
          <w:rFonts w:ascii="Times New Roman" w:eastAsia="Calibri" w:hAnsi="Times New Roman" w:cs="Times New Roman"/>
          <w:iCs/>
          <w:sz w:val="28"/>
          <w:szCs w:val="28"/>
          <w:lang w:eastAsia="ru-RU"/>
        </w:rPr>
        <w:t>а</w:t>
      </w:r>
      <w:r w:rsidRPr="004E6C7B">
        <w:rPr>
          <w:rFonts w:ascii="Times New Roman" w:eastAsia="Calibri" w:hAnsi="Times New Roman" w:cs="Times New Roman"/>
          <w:iCs/>
          <w:sz w:val="28"/>
          <w:szCs w:val="28"/>
          <w:lang w:eastAsia="ru-RU"/>
        </w:rPr>
        <w:t xml:space="preserve"> </w:t>
      </w:r>
      <w:r w:rsidRPr="004E6C7B">
        <w:rPr>
          <w:rFonts w:ascii="Times New Roman" w:eastAsia="Calibri" w:hAnsi="Times New Roman" w:cs="Times New Roman"/>
          <w:sz w:val="28"/>
          <w:szCs w:val="28"/>
          <w:lang w:eastAsia="ru-RU"/>
        </w:rPr>
        <w:t xml:space="preserve">— это минимально допустимый объём финансовых средств, необходимых для реализации основной образовательной программы в учреждении, в соответствии с ФГОС в расчёте на одного обучающегося в год. В связи с требованиями Стандарта при расчёте регионального </w:t>
      </w:r>
      <w:proofErr w:type="spellStart"/>
      <w:r w:rsidRPr="004E6C7B">
        <w:rPr>
          <w:rFonts w:ascii="Times New Roman" w:eastAsia="Calibri" w:hAnsi="Times New Roman" w:cs="Times New Roman"/>
          <w:sz w:val="28"/>
          <w:szCs w:val="28"/>
          <w:lang w:eastAsia="ru-RU"/>
        </w:rPr>
        <w:t>подушевого</w:t>
      </w:r>
      <w:proofErr w:type="spellEnd"/>
      <w:r w:rsidRPr="004E6C7B">
        <w:rPr>
          <w:rFonts w:ascii="Times New Roman" w:eastAsia="Calibri" w:hAnsi="Times New Roman" w:cs="Times New Roman"/>
          <w:sz w:val="28"/>
          <w:szCs w:val="28"/>
          <w:lang w:eastAsia="ru-RU"/>
        </w:rPr>
        <w:t xml:space="preserve"> норматива учитываются затраты рабочего времени педагогических работников образовательного учреждения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Cs/>
          <w:iCs/>
          <w:sz w:val="28"/>
          <w:szCs w:val="28"/>
          <w:lang w:eastAsia="ru-RU"/>
        </w:rPr>
        <w:t xml:space="preserve">Региональный расчётный </w:t>
      </w:r>
      <w:proofErr w:type="spellStart"/>
      <w:r w:rsidRPr="004E6C7B">
        <w:rPr>
          <w:rFonts w:ascii="Times New Roman" w:eastAsia="Times New Roman" w:hAnsi="Times New Roman" w:cs="Times New Roman"/>
          <w:bCs/>
          <w:iCs/>
          <w:sz w:val="28"/>
          <w:szCs w:val="28"/>
          <w:lang w:eastAsia="ru-RU"/>
        </w:rPr>
        <w:t>подушевой</w:t>
      </w:r>
      <w:proofErr w:type="spellEnd"/>
      <w:r w:rsidRPr="004E6C7B">
        <w:rPr>
          <w:rFonts w:ascii="Times New Roman" w:eastAsia="Times New Roman" w:hAnsi="Times New Roman" w:cs="Times New Roman"/>
          <w:bCs/>
          <w:iCs/>
          <w:sz w:val="28"/>
          <w:szCs w:val="28"/>
          <w:lang w:eastAsia="ru-RU"/>
        </w:rPr>
        <w:t xml:space="preserve"> норматив покрывает следующие расходы на год:</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Cs/>
          <w:iCs/>
          <w:sz w:val="28"/>
          <w:szCs w:val="28"/>
          <w:lang w:eastAsia="ru-RU"/>
        </w:rPr>
        <w:t>• оплату труда</w:t>
      </w:r>
      <w:r w:rsidRPr="004E6C7B">
        <w:rPr>
          <w:rFonts w:ascii="Times New Roman" w:eastAsia="Times New Roman" w:hAnsi="Times New Roman" w:cs="Times New Roman"/>
          <w:sz w:val="28"/>
          <w:szCs w:val="28"/>
          <w:lang w:eastAsia="ru-RU"/>
        </w:rPr>
        <w:t xml:space="preserve"> работников образовательного учреждения с учёто</w:t>
      </w:r>
      <w:r w:rsidR="00794065">
        <w:rPr>
          <w:rFonts w:ascii="Times New Roman" w:eastAsia="Times New Roman" w:hAnsi="Times New Roman" w:cs="Times New Roman"/>
          <w:sz w:val="28"/>
          <w:szCs w:val="28"/>
          <w:lang w:eastAsia="ru-RU"/>
        </w:rPr>
        <w:t>м районного и северного</w:t>
      </w:r>
      <w:r w:rsidRPr="004E6C7B">
        <w:rPr>
          <w:rFonts w:ascii="Times New Roman" w:eastAsia="Times New Roman" w:hAnsi="Times New Roman" w:cs="Times New Roman"/>
          <w:sz w:val="28"/>
          <w:szCs w:val="28"/>
          <w:lang w:eastAsia="ru-RU"/>
        </w:rPr>
        <w:t xml:space="preserve"> коэффициентов к заработной плате, а также </w:t>
      </w:r>
      <w:r w:rsidRPr="004E6C7B">
        <w:rPr>
          <w:rFonts w:ascii="Times New Roman" w:eastAsia="Times New Roman" w:hAnsi="Times New Roman" w:cs="Times New Roman"/>
          <w:bCs/>
          <w:iCs/>
          <w:sz w:val="28"/>
          <w:szCs w:val="28"/>
          <w:lang w:eastAsia="ru-RU"/>
        </w:rPr>
        <w:t>отчисления</w:t>
      </w:r>
      <w:r w:rsidRPr="004E6C7B">
        <w:rPr>
          <w:rFonts w:ascii="Times New Roman" w:eastAsia="Times New Roman" w:hAnsi="Times New Roman" w:cs="Times New Roman"/>
          <w:sz w:val="28"/>
          <w:szCs w:val="28"/>
          <w:lang w:eastAsia="ru-RU"/>
        </w:rPr>
        <w:t>;</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Cs/>
          <w:iCs/>
          <w:sz w:val="28"/>
          <w:szCs w:val="28"/>
          <w:lang w:eastAsia="ru-RU"/>
        </w:rPr>
        <w:lastRenderedPageBreak/>
        <w:t>• расходы, непосредственно связанные с обеспечением образовательного процесса</w:t>
      </w:r>
      <w:r w:rsidRPr="004E6C7B">
        <w:rPr>
          <w:rFonts w:ascii="Times New Roman" w:eastAsia="Times New Roman" w:hAnsi="Times New Roman" w:cs="Times New Roman"/>
          <w:sz w:val="28"/>
          <w:szCs w:val="28"/>
          <w:lang w:eastAsia="ru-RU"/>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Cs/>
          <w:iCs/>
          <w:sz w:val="28"/>
          <w:szCs w:val="28"/>
          <w:lang w:eastAsia="ru-RU"/>
        </w:rPr>
        <w:t>• иные хозяйственные нужды и другие расходы, связанные с обеспечением образовательного процесса</w:t>
      </w:r>
      <w:r w:rsidRPr="004E6C7B">
        <w:rPr>
          <w:rFonts w:ascii="Times New Roman" w:eastAsia="Times New Roman" w:hAnsi="Times New Roman" w:cs="Times New Roman"/>
          <w:sz w:val="28"/>
          <w:szCs w:val="28"/>
          <w:lang w:eastAsia="ru-RU"/>
        </w:rPr>
        <w:t xml:space="preserve"> (обучение, повышение квалификации педагогического и административно-управленческого персонала образовательного  учреждения, командировочные расходы и др.), за исключением расходов на содержание зданий и коммунальных расходов, осуществляемых из муниципального  бюджета.</w:t>
      </w:r>
    </w:p>
    <w:p w:rsidR="004E6C7B" w:rsidRPr="004E6C7B" w:rsidRDefault="004E6C7B" w:rsidP="004E6C7B">
      <w:pPr>
        <w:widowControl w:val="0"/>
        <w:tabs>
          <w:tab w:val="left" w:pos="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iCs/>
          <w:sz w:val="28"/>
          <w:szCs w:val="28"/>
          <w:lang w:eastAsia="ru-RU"/>
        </w:rPr>
        <w:t>Реализация принципа</w:t>
      </w:r>
      <w:r w:rsidRPr="004E6C7B">
        <w:rPr>
          <w:rFonts w:ascii="Times New Roman" w:eastAsia="Calibri" w:hAnsi="Times New Roman" w:cs="Times New Roman"/>
          <w:sz w:val="28"/>
          <w:szCs w:val="28"/>
          <w:lang w:eastAsia="ru-RU"/>
        </w:rPr>
        <w:t xml:space="preserve"> нормативного </w:t>
      </w:r>
      <w:proofErr w:type="spellStart"/>
      <w:r w:rsidRPr="004E6C7B">
        <w:rPr>
          <w:rFonts w:ascii="Times New Roman" w:eastAsia="Calibri" w:hAnsi="Times New Roman" w:cs="Times New Roman"/>
          <w:sz w:val="28"/>
          <w:szCs w:val="28"/>
          <w:lang w:eastAsia="ru-RU"/>
        </w:rPr>
        <w:t>подушевого</w:t>
      </w:r>
      <w:proofErr w:type="spellEnd"/>
      <w:r w:rsidRPr="004E6C7B">
        <w:rPr>
          <w:rFonts w:ascii="Times New Roman" w:eastAsia="Calibri" w:hAnsi="Times New Roman" w:cs="Times New Roman"/>
          <w:sz w:val="28"/>
          <w:szCs w:val="28"/>
          <w:lang w:eastAsia="ru-RU"/>
        </w:rPr>
        <w:t xml:space="preserve"> финансирования осуществляется на </w:t>
      </w:r>
      <w:r w:rsidRPr="004E6C7B">
        <w:rPr>
          <w:rFonts w:ascii="Times New Roman" w:eastAsia="Calibri" w:hAnsi="Times New Roman" w:cs="Times New Roman"/>
          <w:bCs/>
          <w:iCs/>
          <w:sz w:val="28"/>
          <w:szCs w:val="28"/>
          <w:lang w:eastAsia="ru-RU"/>
        </w:rPr>
        <w:t xml:space="preserve">трёх </w:t>
      </w:r>
      <w:r w:rsidRPr="004E6C7B">
        <w:rPr>
          <w:rFonts w:ascii="Times New Roman" w:eastAsia="Calibri" w:hAnsi="Times New Roman" w:cs="Times New Roman"/>
          <w:sz w:val="28"/>
          <w:szCs w:val="28"/>
          <w:lang w:eastAsia="ru-RU"/>
        </w:rPr>
        <w:t>следующих уровнях:</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Cs/>
          <w:iCs/>
          <w:sz w:val="28"/>
          <w:szCs w:val="28"/>
          <w:lang w:eastAsia="ru-RU"/>
        </w:rPr>
        <w:t>• межбюджетных отношений</w:t>
      </w:r>
      <w:r w:rsidRPr="004E6C7B">
        <w:rPr>
          <w:rFonts w:ascii="Times New Roman" w:eastAsia="Times New Roman" w:hAnsi="Times New Roman" w:cs="Times New Roman"/>
          <w:sz w:val="28"/>
          <w:szCs w:val="28"/>
          <w:lang w:eastAsia="ru-RU"/>
        </w:rPr>
        <w:t xml:space="preserve"> (бюджет субъекта РФ — муниципальный бюджет);</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Cs/>
          <w:iCs/>
          <w:sz w:val="28"/>
          <w:szCs w:val="28"/>
          <w:lang w:eastAsia="ru-RU"/>
        </w:rPr>
        <w:t>• </w:t>
      </w:r>
      <w:proofErr w:type="spellStart"/>
      <w:r w:rsidRPr="004E6C7B">
        <w:rPr>
          <w:rFonts w:ascii="Times New Roman" w:eastAsia="Times New Roman" w:hAnsi="Times New Roman" w:cs="Times New Roman"/>
          <w:bCs/>
          <w:iCs/>
          <w:sz w:val="28"/>
          <w:szCs w:val="28"/>
          <w:lang w:eastAsia="ru-RU"/>
        </w:rPr>
        <w:t>внутрибюджетных</w:t>
      </w:r>
      <w:proofErr w:type="spellEnd"/>
      <w:r w:rsidRPr="004E6C7B">
        <w:rPr>
          <w:rFonts w:ascii="Times New Roman" w:eastAsia="Times New Roman" w:hAnsi="Times New Roman" w:cs="Times New Roman"/>
          <w:bCs/>
          <w:iCs/>
          <w:sz w:val="28"/>
          <w:szCs w:val="28"/>
          <w:lang w:eastAsia="ru-RU"/>
        </w:rPr>
        <w:t xml:space="preserve"> отношений</w:t>
      </w:r>
      <w:r w:rsidRPr="004E6C7B">
        <w:rPr>
          <w:rFonts w:ascii="Times New Roman" w:eastAsia="Times New Roman" w:hAnsi="Times New Roman" w:cs="Times New Roman"/>
          <w:sz w:val="28"/>
          <w:szCs w:val="28"/>
          <w:lang w:eastAsia="ru-RU"/>
        </w:rPr>
        <w:t xml:space="preserve"> (муниципальный бюджет — образовательное учреждение);</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Cs/>
          <w:iCs/>
          <w:sz w:val="28"/>
          <w:szCs w:val="28"/>
          <w:lang w:eastAsia="ru-RU"/>
        </w:rPr>
        <w:t>• образовательное учреждение.</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4E6C7B">
        <w:rPr>
          <w:rFonts w:ascii="Times New Roman" w:eastAsia="Times New Roman" w:hAnsi="Times New Roman" w:cs="Times New Roman"/>
          <w:sz w:val="28"/>
          <w:szCs w:val="28"/>
          <w:lang w:eastAsia="ru-RU"/>
        </w:rPr>
        <w:t>подушевым</w:t>
      </w:r>
      <w:proofErr w:type="spellEnd"/>
      <w:r w:rsidRPr="004E6C7B">
        <w:rPr>
          <w:rFonts w:ascii="Times New Roman" w:eastAsia="Times New Roman" w:hAnsi="Times New Roman" w:cs="Times New Roman"/>
          <w:sz w:val="28"/>
          <w:szCs w:val="28"/>
          <w:lang w:eastAsia="ru-RU"/>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xml:space="preserve">Размеры, порядок и условия осуществления стимулирующих выплат определяются в Положении о стимулирующих выплатах </w:t>
      </w:r>
      <w:r w:rsidRPr="004E6C7B">
        <w:rPr>
          <w:rFonts w:ascii="Times New Roman" w:eastAsia="Times New Roman" w:hAnsi="Times New Roman" w:cs="Times New Roman"/>
          <w:b/>
          <w:sz w:val="28"/>
          <w:szCs w:val="28"/>
          <w:lang w:eastAsia="ru-RU"/>
        </w:rPr>
        <w:t>(Приложение 15.)</w:t>
      </w:r>
      <w:r w:rsidR="00C52024">
        <w:rPr>
          <w:rFonts w:ascii="Times New Roman" w:eastAsia="Times New Roman" w:hAnsi="Times New Roman" w:cs="Times New Roman"/>
          <w:sz w:val="28"/>
          <w:szCs w:val="28"/>
          <w:lang w:eastAsia="ru-RU"/>
        </w:rPr>
        <w:t xml:space="preserve"> </w:t>
      </w:r>
      <w:r w:rsidRPr="004E6C7B">
        <w:rPr>
          <w:rFonts w:ascii="Times New Roman" w:eastAsia="Times New Roman" w:hAnsi="Times New Roman" w:cs="Times New Roman"/>
          <w:sz w:val="28"/>
          <w:szCs w:val="28"/>
          <w:lang w:eastAsia="ru-RU"/>
        </w:rPr>
        <w:t xml:space="preserve">.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включена: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4E6C7B">
        <w:rPr>
          <w:rFonts w:ascii="Times New Roman" w:eastAsia="Times New Roman" w:hAnsi="Times New Roman" w:cs="Times New Roman"/>
          <w:sz w:val="28"/>
          <w:szCs w:val="28"/>
          <w:lang w:eastAsia="ru-RU"/>
        </w:rPr>
        <w:t>здоровьесберегающих</w:t>
      </w:r>
      <w:proofErr w:type="spellEnd"/>
      <w:r w:rsidRPr="004E6C7B">
        <w:rPr>
          <w:rFonts w:ascii="Times New Roman" w:eastAsia="Times New Roman" w:hAnsi="Times New Roman" w:cs="Times New Roman"/>
          <w:sz w:val="28"/>
          <w:szCs w:val="28"/>
          <w:lang w:eastAsia="ru-RU"/>
        </w:rPr>
        <w:t>; участие в методической и экспериментальной работе, распространение передового педагогического опыта; повышение уровня профессионального мастерства и др.</w:t>
      </w:r>
    </w:p>
    <w:p w:rsidR="004E6C7B" w:rsidRPr="004E6C7B" w:rsidRDefault="004E6C7B" w:rsidP="004E6C7B">
      <w:pPr>
        <w:spacing w:after="0" w:line="240" w:lineRule="auto"/>
        <w:ind w:firstLine="454"/>
        <w:jc w:val="both"/>
        <w:rPr>
          <w:rFonts w:ascii="Times New Roman" w:eastAsia="Times New Roman" w:hAnsi="Times New Roman" w:cs="Times New Roman"/>
          <w:bCs/>
          <w:iCs/>
          <w:sz w:val="28"/>
          <w:szCs w:val="28"/>
          <w:lang w:eastAsia="ru-RU"/>
        </w:rPr>
      </w:pPr>
      <w:r w:rsidRPr="004E6C7B">
        <w:rPr>
          <w:rFonts w:ascii="Times New Roman" w:eastAsia="Times New Roman" w:hAnsi="Times New Roman" w:cs="Times New Roman"/>
          <w:sz w:val="28"/>
          <w:szCs w:val="28"/>
          <w:lang w:eastAsia="ru-RU"/>
        </w:rPr>
        <w:t>Образовательное учреждение самостоятельно определило:</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Cs/>
          <w:iCs/>
          <w:sz w:val="28"/>
          <w:szCs w:val="28"/>
          <w:lang w:eastAsia="ru-RU"/>
        </w:rPr>
        <w:t>• </w:t>
      </w:r>
      <w:r w:rsidRPr="004E6C7B">
        <w:rPr>
          <w:rFonts w:ascii="Times New Roman" w:eastAsia="Times New Roman" w:hAnsi="Times New Roman" w:cs="Times New Roman"/>
          <w:sz w:val="28"/>
          <w:szCs w:val="28"/>
          <w:lang w:eastAsia="ru-RU"/>
        </w:rPr>
        <w:t>соотношение базовой и стимулирующей части фонда оплаты труда;</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Cs/>
          <w:iCs/>
          <w:sz w:val="28"/>
          <w:szCs w:val="28"/>
          <w:lang w:eastAsia="ru-RU"/>
        </w:rPr>
        <w:t>• </w:t>
      </w:r>
      <w:r w:rsidRPr="004E6C7B">
        <w:rPr>
          <w:rFonts w:ascii="Times New Roman" w:eastAsia="Times New Roman" w:hAnsi="Times New Roman" w:cs="Times New Roman"/>
          <w:sz w:val="28"/>
          <w:szCs w:val="28"/>
          <w:lang w:eastAsia="ru-RU"/>
        </w:rPr>
        <w:t>соотношение фонда оплаты труда педагогического, административно-управленческого и учебно-вспомогательного персонала;</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Cs/>
          <w:iCs/>
          <w:sz w:val="28"/>
          <w:szCs w:val="28"/>
          <w:lang w:eastAsia="ru-RU"/>
        </w:rPr>
        <w:t>• </w:t>
      </w:r>
      <w:r w:rsidRPr="004E6C7B">
        <w:rPr>
          <w:rFonts w:ascii="Times New Roman" w:eastAsia="Times New Roman" w:hAnsi="Times New Roman" w:cs="Times New Roman"/>
          <w:sz w:val="28"/>
          <w:szCs w:val="28"/>
          <w:lang w:eastAsia="ru-RU"/>
        </w:rPr>
        <w:t xml:space="preserve"> соотношение общей и специальной частей внутрибазовой части фонда оплаты труда;</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Cs/>
          <w:iCs/>
          <w:sz w:val="28"/>
          <w:szCs w:val="28"/>
          <w:lang w:eastAsia="ru-RU"/>
        </w:rPr>
        <w:t>• </w:t>
      </w:r>
      <w:r w:rsidRPr="004E6C7B">
        <w:rPr>
          <w:rFonts w:ascii="Times New Roman" w:eastAsia="Times New Roman" w:hAnsi="Times New Roman" w:cs="Times New Roman"/>
          <w:sz w:val="28"/>
          <w:szCs w:val="28"/>
          <w:lang w:eastAsia="ru-RU"/>
        </w:rPr>
        <w:t>порядок распределения стимулирующей части фонда оплаты труда в соответствии с региональными и муниципальными нормативными актами.</w:t>
      </w:r>
    </w:p>
    <w:p w:rsidR="004E6C7B" w:rsidRPr="004E6C7B" w:rsidRDefault="004E6C7B" w:rsidP="004E6C7B">
      <w:pPr>
        <w:widowControl w:val="0"/>
        <w:tabs>
          <w:tab w:val="left" w:pos="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В распределении стимулирующей части фонда оплаты труда пр</w:t>
      </w:r>
      <w:r w:rsidR="00794065">
        <w:rPr>
          <w:rFonts w:ascii="Times New Roman" w:eastAsia="Calibri" w:hAnsi="Times New Roman" w:cs="Times New Roman"/>
          <w:sz w:val="28"/>
          <w:szCs w:val="28"/>
          <w:lang w:eastAsia="ru-RU"/>
        </w:rPr>
        <w:t>едусмотрено участие Управляющего совета школы.</w:t>
      </w:r>
    </w:p>
    <w:p w:rsidR="004E6C7B" w:rsidRPr="004E6C7B" w:rsidRDefault="004E6C7B" w:rsidP="004E6C7B">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lastRenderedPageBreak/>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497AE9">
        <w:rPr>
          <w:rFonts w:ascii="Times New Roman" w:eastAsia="Calibri" w:hAnsi="Times New Roman" w:cs="Times New Roman"/>
          <w:sz w:val="28"/>
          <w:szCs w:val="28"/>
          <w:lang w:eastAsia="ru-RU"/>
        </w:rPr>
        <w:t>образовательное учреждение:</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1) проводит экономический расчёт стоимости обеспечения требований Стандарта по каждой позиции;</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3) определяет величину затрат на обеспечение требований к условиям реализации ООП;</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4) соотносит необ</w:t>
      </w:r>
      <w:r w:rsidR="00497AE9">
        <w:rPr>
          <w:rFonts w:ascii="Times New Roman" w:eastAsia="Times New Roman" w:hAnsi="Times New Roman" w:cs="Times New Roman"/>
          <w:sz w:val="28"/>
          <w:szCs w:val="28"/>
          <w:lang w:eastAsia="ru-RU"/>
        </w:rPr>
        <w:t xml:space="preserve">ходимые затраты с региональным </w:t>
      </w:r>
      <w:r w:rsidRPr="004E6C7B">
        <w:rPr>
          <w:rFonts w:ascii="Times New Roman" w:eastAsia="Times New Roman" w:hAnsi="Times New Roman" w:cs="Times New Roman"/>
          <w:sz w:val="28"/>
          <w:szCs w:val="28"/>
          <w:lang w:eastAsia="ru-RU"/>
        </w:rPr>
        <w:t>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5)</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4E6C7B">
        <w:rPr>
          <w:rFonts w:ascii="Times New Roman" w:eastAsia="Calibri" w:hAnsi="Times New Roman" w:cs="Times New Roman"/>
          <w:iCs/>
          <w:sz w:val="28"/>
          <w:szCs w:val="28"/>
          <w:lang w:eastAsia="ru-RU"/>
        </w:rPr>
        <w:t>;</w:t>
      </w:r>
    </w:p>
    <w:p w:rsidR="004E6C7B" w:rsidRPr="004E6C7B" w:rsidRDefault="004E6C7B" w:rsidP="00C52024">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6)</w:t>
      </w:r>
      <w:r w:rsidRPr="004E6C7B">
        <w:rPr>
          <w:rFonts w:ascii="Times New Roman" w:eastAsia="Calibri" w:hAnsi="Times New Roman" w:cs="Times New Roman"/>
          <w:sz w:val="28"/>
          <w:szCs w:val="28"/>
          <w:lang w:val="en-US" w:eastAsia="ru-RU"/>
        </w:rPr>
        <w:t> </w:t>
      </w:r>
      <w:r w:rsidRPr="004E6C7B">
        <w:rPr>
          <w:rFonts w:ascii="Times New Roman" w:eastAsia="Calibri" w:hAnsi="Times New Roman" w:cs="Times New Roman"/>
          <w:sz w:val="28"/>
          <w:szCs w:val="28"/>
          <w:lang w:eastAsia="ru-RU"/>
        </w:rPr>
        <w:t xml:space="preserve">разрабатывает </w:t>
      </w:r>
      <w:r w:rsidRPr="004E6C7B">
        <w:rPr>
          <w:rFonts w:ascii="Times New Roman" w:eastAsia="Calibri" w:hAnsi="Times New Roman" w:cs="Times New Roman"/>
          <w:bCs/>
          <w:iCs/>
          <w:sz w:val="28"/>
          <w:szCs w:val="28"/>
          <w:lang w:eastAsia="ru-RU"/>
        </w:rPr>
        <w:t>финансовый механизм</w:t>
      </w:r>
      <w:r w:rsidRPr="004E6C7B">
        <w:rPr>
          <w:rFonts w:ascii="Times New Roman" w:eastAsia="Calibri" w:hAnsi="Times New Roman" w:cs="Times New Roman"/>
          <w:iCs/>
          <w:sz w:val="28"/>
          <w:szCs w:val="28"/>
          <w:lang w:eastAsia="ru-RU"/>
        </w:rPr>
        <w:t xml:space="preserve"> </w:t>
      </w:r>
      <w:r w:rsidRPr="004E6C7B">
        <w:rPr>
          <w:rFonts w:ascii="Times New Roman" w:eastAsia="Calibri" w:hAnsi="Times New Roman" w:cs="Times New Roman"/>
          <w:bCs/>
          <w:iCs/>
          <w:sz w:val="28"/>
          <w:szCs w:val="28"/>
          <w:lang w:eastAsia="ru-RU"/>
        </w:rPr>
        <w:t>интеграции</w:t>
      </w:r>
      <w:r w:rsidRPr="004E6C7B">
        <w:rPr>
          <w:rFonts w:ascii="Times New Roman" w:eastAsia="Calibri" w:hAnsi="Times New Roman" w:cs="Times New Roman"/>
          <w:bCs/>
          <w:sz w:val="28"/>
          <w:szCs w:val="28"/>
          <w:lang w:eastAsia="ru-RU"/>
        </w:rPr>
        <w:t xml:space="preserve"> </w:t>
      </w:r>
      <w:r w:rsidRPr="004E6C7B">
        <w:rPr>
          <w:rFonts w:ascii="Times New Roman" w:eastAsia="Calibri" w:hAnsi="Times New Roman" w:cs="Times New Roman"/>
          <w:sz w:val="28"/>
          <w:szCs w:val="28"/>
          <w:lang w:eastAsia="ru-RU"/>
        </w:rPr>
        <w:t>ме</w:t>
      </w:r>
      <w:r w:rsidR="00163399">
        <w:rPr>
          <w:rFonts w:ascii="Times New Roman" w:eastAsia="Calibri" w:hAnsi="Times New Roman" w:cs="Times New Roman"/>
          <w:sz w:val="28"/>
          <w:szCs w:val="28"/>
          <w:lang w:eastAsia="ru-RU"/>
        </w:rPr>
        <w:t xml:space="preserve">жду образовательным учреждением </w:t>
      </w:r>
      <w:r w:rsidRPr="004E6C7B">
        <w:rPr>
          <w:rFonts w:ascii="Times New Roman" w:eastAsia="Calibri" w:hAnsi="Times New Roman" w:cs="Times New Roman"/>
          <w:sz w:val="28"/>
          <w:szCs w:val="28"/>
          <w:lang w:eastAsia="ru-RU"/>
        </w:rPr>
        <w:t>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w:t>
      </w:r>
      <w:r w:rsidR="00C52024">
        <w:rPr>
          <w:rFonts w:ascii="Times New Roman" w:eastAsia="Calibri" w:hAnsi="Times New Roman" w:cs="Times New Roman"/>
          <w:sz w:val="28"/>
          <w:szCs w:val="28"/>
          <w:lang w:eastAsia="ru-RU"/>
        </w:rPr>
        <w:t xml:space="preserve">вается, что взаимодействие </w:t>
      </w:r>
      <w:r w:rsidRPr="004E6C7B">
        <w:rPr>
          <w:rFonts w:ascii="Times New Roman" w:eastAsia="Calibri" w:hAnsi="Times New Roman" w:cs="Times New Roman"/>
          <w:sz w:val="28"/>
          <w:szCs w:val="28"/>
          <w:lang w:eastAsia="ru-RU"/>
        </w:rPr>
        <w:t xml:space="preserve"> осуществля</w:t>
      </w:r>
      <w:r w:rsidR="00C52024">
        <w:rPr>
          <w:rFonts w:ascii="Times New Roman" w:eastAsia="Calibri" w:hAnsi="Times New Roman" w:cs="Times New Roman"/>
          <w:sz w:val="28"/>
          <w:szCs w:val="28"/>
          <w:lang w:eastAsia="ru-RU"/>
        </w:rPr>
        <w:t xml:space="preserve">ется </w:t>
      </w:r>
      <w:r w:rsidRPr="004E6C7B">
        <w:rPr>
          <w:rFonts w:ascii="Times New Roman" w:eastAsia="Calibri" w:hAnsi="Times New Roman" w:cs="Times New Roman"/>
          <w:iCs/>
          <w:sz w:val="28"/>
          <w:szCs w:val="28"/>
          <w:lang w:eastAsia="ru-RU"/>
        </w:rPr>
        <w:t>на основе</w:t>
      </w:r>
      <w:r w:rsidRPr="004E6C7B">
        <w:rPr>
          <w:rFonts w:ascii="Times New Roman" w:eastAsia="Calibri" w:hAnsi="Times New Roman" w:cs="Times New Roman"/>
          <w:sz w:val="28"/>
          <w:szCs w:val="28"/>
          <w:lang w:eastAsia="ru-RU"/>
        </w:rPr>
        <w:t xml:space="preserve"> </w:t>
      </w:r>
      <w:r w:rsidRPr="004E6C7B">
        <w:rPr>
          <w:rFonts w:ascii="Times New Roman" w:eastAsia="Calibri" w:hAnsi="Times New Roman" w:cs="Times New Roman"/>
          <w:iCs/>
          <w:sz w:val="28"/>
          <w:szCs w:val="28"/>
          <w:lang w:eastAsia="ru-RU"/>
        </w:rPr>
        <w:t>договоров</w:t>
      </w:r>
      <w:r w:rsidRPr="004E6C7B">
        <w:rPr>
          <w:rFonts w:ascii="Times New Roman" w:eastAsia="Calibri" w:hAnsi="Times New Roman" w:cs="Times New Roman"/>
          <w:sz w:val="28"/>
          <w:szCs w:val="28"/>
          <w:lang w:eastAsia="ru-RU"/>
        </w:rPr>
        <w:t xml:space="preserve"> на проведение занятий в рамках кружков, секций, клубов и др. по различным напра</w:t>
      </w:r>
      <w:r w:rsidR="00C52024">
        <w:rPr>
          <w:rFonts w:ascii="Times New Roman" w:eastAsia="Calibri" w:hAnsi="Times New Roman" w:cs="Times New Roman"/>
          <w:sz w:val="28"/>
          <w:szCs w:val="28"/>
          <w:lang w:eastAsia="ru-RU"/>
        </w:rPr>
        <w:t>влениям внеурочной деятельности.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3.2.4.</w:t>
      </w:r>
      <w:r w:rsidRPr="004E6C7B">
        <w:rPr>
          <w:rFonts w:ascii="Times New Roman" w:eastAsia="Calibri" w:hAnsi="Times New Roman" w:cs="Times New Roman"/>
          <w:b/>
          <w:sz w:val="28"/>
          <w:szCs w:val="28"/>
          <w:lang w:val="en-US" w:eastAsia="ru-RU"/>
        </w:rPr>
        <w:t> </w:t>
      </w:r>
      <w:r w:rsidRPr="004E6C7B">
        <w:rPr>
          <w:rFonts w:ascii="Times New Roman" w:eastAsia="Calibri" w:hAnsi="Times New Roman" w:cs="Times New Roman"/>
          <w:b/>
          <w:sz w:val="28"/>
          <w:szCs w:val="28"/>
          <w:lang w:eastAsia="ru-RU"/>
        </w:rPr>
        <w:t>Материально-технические условия реализации основной образовательной программы</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Материально-техническая база о</w:t>
      </w:r>
      <w:r w:rsidR="00C52024">
        <w:rPr>
          <w:rFonts w:ascii="Times New Roman" w:eastAsia="Calibri" w:hAnsi="Times New Roman" w:cs="Times New Roman"/>
          <w:sz w:val="28"/>
          <w:szCs w:val="28"/>
          <w:lang w:eastAsia="ru-RU"/>
        </w:rPr>
        <w:t>бразовательного учреждения приводится</w:t>
      </w:r>
      <w:r w:rsidRPr="004E6C7B">
        <w:rPr>
          <w:rFonts w:ascii="Times New Roman" w:eastAsia="Calibri" w:hAnsi="Times New Roman" w:cs="Times New Roman"/>
          <w:sz w:val="28"/>
          <w:szCs w:val="28"/>
          <w:lang w:eastAsia="ru-RU"/>
        </w:rPr>
        <w:t xml:space="preserve"> в соответствие с задачами по обеспечению реализации основной образовательной программы, имеет необходимое учебно-материальное оснащение образовательного процесса, создаёт соответствующую образовательную и социальную среду.</w:t>
      </w:r>
    </w:p>
    <w:p w:rsidR="004E6C7B" w:rsidRDefault="00C52024"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4E6C7B" w:rsidRPr="004E6C7B">
        <w:rPr>
          <w:rFonts w:ascii="Times New Roman" w:eastAsia="Calibri" w:hAnsi="Times New Roman" w:cs="Times New Roman"/>
          <w:sz w:val="28"/>
          <w:szCs w:val="28"/>
          <w:lang w:eastAsia="ru-RU"/>
        </w:rPr>
        <w:t xml:space="preserve"> образовательном учреждении разработан  и закреплён локальным актом Паспорт учебного кабинета с  перечнем оснащения, оборудования  и планом развития. </w:t>
      </w:r>
      <w:proofErr w:type="spellStart"/>
      <w:r w:rsidR="004E6C7B" w:rsidRPr="004E6C7B">
        <w:rPr>
          <w:rFonts w:ascii="Times New Roman" w:eastAsia="Calibri" w:hAnsi="Times New Roman" w:cs="Times New Roman"/>
          <w:sz w:val="28"/>
          <w:szCs w:val="28"/>
          <w:lang w:eastAsia="ru-RU"/>
        </w:rPr>
        <w:t>Критериальными</w:t>
      </w:r>
      <w:proofErr w:type="spellEnd"/>
      <w:r w:rsidR="004E6C7B" w:rsidRPr="004E6C7B">
        <w:rPr>
          <w:rFonts w:ascii="Times New Roman" w:eastAsia="Calibri" w:hAnsi="Times New Roman" w:cs="Times New Roman"/>
          <w:sz w:val="28"/>
          <w:szCs w:val="28"/>
          <w:lang w:eastAsia="ru-RU"/>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004E6C7B" w:rsidRPr="004E6C7B">
          <w:rPr>
            <w:rFonts w:ascii="Times New Roman" w:eastAsia="Calibri" w:hAnsi="Times New Roman" w:cs="Times New Roman"/>
            <w:sz w:val="28"/>
            <w:szCs w:val="28"/>
            <w:lang w:eastAsia="ru-RU"/>
          </w:rPr>
          <w:t>2009 г</w:t>
        </w:r>
      </w:smartTag>
      <w:r w:rsidR="004E6C7B" w:rsidRPr="004E6C7B">
        <w:rPr>
          <w:rFonts w:ascii="Times New Roman" w:eastAsia="Calibri" w:hAnsi="Times New Roman" w:cs="Times New Roman"/>
          <w:sz w:val="28"/>
          <w:szCs w:val="28"/>
          <w:lang w:eastAsia="ru-RU"/>
        </w:rPr>
        <w:t>. № 277, а также соответствующие методические рекомендации, в том числе:</w:t>
      </w:r>
    </w:p>
    <w:p w:rsidR="00BF12E4" w:rsidRPr="004E6C7B" w:rsidRDefault="00BF12E4"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Pr>
          <w:rFonts w:ascii="Times New Roman" w:eastAsia="Calibri" w:hAnsi="Times New Roman" w:cs="Times New Roman"/>
          <w:sz w:val="28"/>
          <w:szCs w:val="28"/>
          <w:lang w:eastAsia="ru-RU"/>
        </w:rPr>
        <w:t>Минобрнауки</w:t>
      </w:r>
      <w:proofErr w:type="spellEnd"/>
      <w:r>
        <w:rPr>
          <w:rFonts w:ascii="Times New Roman" w:eastAsia="Calibri" w:hAnsi="Times New Roman" w:cs="Times New Roman"/>
          <w:sz w:val="28"/>
          <w:szCs w:val="28"/>
          <w:lang w:eastAsia="ru-RU"/>
        </w:rPr>
        <w:t xml:space="preserve"> России от 4 октября 2010 года №986</w:t>
      </w:r>
      <w:proofErr w:type="gramEnd"/>
    </w:p>
    <w:p w:rsidR="004E6C7B" w:rsidRDefault="00CD0600"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E6C7B" w:rsidRPr="004E6C7B">
        <w:rPr>
          <w:rFonts w:ascii="Times New Roman" w:eastAsia="Calibri" w:hAnsi="Times New Roman" w:cs="Times New Roman"/>
          <w:sz w:val="28"/>
          <w:szCs w:val="28"/>
          <w:lang w:eastAsia="ru-RU"/>
        </w:rPr>
        <w:t xml:space="preserve">письмо Департамента государственной политики в сфере образования </w:t>
      </w:r>
      <w:proofErr w:type="spellStart"/>
      <w:r w:rsidR="004E6C7B" w:rsidRPr="004E6C7B">
        <w:rPr>
          <w:rFonts w:ascii="Times New Roman" w:eastAsia="Calibri" w:hAnsi="Times New Roman" w:cs="Times New Roman"/>
          <w:sz w:val="28"/>
          <w:szCs w:val="28"/>
          <w:lang w:eastAsia="ru-RU"/>
        </w:rPr>
        <w:lastRenderedPageBreak/>
        <w:t>Минобрнауки</w:t>
      </w:r>
      <w:proofErr w:type="spellEnd"/>
      <w:r w:rsidR="004E6C7B" w:rsidRPr="004E6C7B">
        <w:rPr>
          <w:rFonts w:ascii="Times New Roman" w:eastAsia="Calibri" w:hAnsi="Times New Roman" w:cs="Times New Roman"/>
          <w:sz w:val="28"/>
          <w:szCs w:val="28"/>
          <w:lang w:eastAsia="ru-RU"/>
        </w:rPr>
        <w:t xml:space="preserve"> России от 1 апреля </w:t>
      </w:r>
      <w:smartTag w:uri="urn:schemas-microsoft-com:office:smarttags" w:element="metricconverter">
        <w:smartTagPr>
          <w:attr w:name="ProductID" w:val="2005 г"/>
        </w:smartTagPr>
        <w:r w:rsidR="004E6C7B" w:rsidRPr="004E6C7B">
          <w:rPr>
            <w:rFonts w:ascii="Times New Roman" w:eastAsia="Calibri" w:hAnsi="Times New Roman" w:cs="Times New Roman"/>
            <w:sz w:val="28"/>
            <w:szCs w:val="28"/>
            <w:lang w:eastAsia="ru-RU"/>
          </w:rPr>
          <w:t>2005 г</w:t>
        </w:r>
      </w:smartTag>
      <w:r w:rsidR="004E6C7B" w:rsidRPr="004E6C7B">
        <w:rPr>
          <w:rFonts w:ascii="Times New Roman" w:eastAsia="Calibri" w:hAnsi="Times New Roman" w:cs="Times New Roman"/>
          <w:sz w:val="28"/>
          <w:szCs w:val="28"/>
          <w:lang w:eastAsia="ru-RU"/>
        </w:rPr>
        <w:t>. № 03-417 «О перечне учебного и компьютерного оборудования для оснащения общеобразовательных учреждений»);</w:t>
      </w:r>
    </w:p>
    <w:p w:rsidR="00160439" w:rsidRPr="004E6C7B" w:rsidRDefault="00160439"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письмо </w:t>
      </w:r>
      <w:proofErr w:type="spellStart"/>
      <w:r>
        <w:rPr>
          <w:rFonts w:ascii="Times New Roman" w:eastAsia="Calibri" w:hAnsi="Times New Roman" w:cs="Times New Roman"/>
          <w:sz w:val="28"/>
          <w:szCs w:val="28"/>
          <w:lang w:eastAsia="ru-RU"/>
        </w:rPr>
        <w:t>Минобрнауки</w:t>
      </w:r>
      <w:proofErr w:type="spellEnd"/>
      <w:r>
        <w:rPr>
          <w:rFonts w:ascii="Times New Roman" w:eastAsia="Calibri" w:hAnsi="Times New Roman" w:cs="Times New Roman"/>
          <w:sz w:val="28"/>
          <w:szCs w:val="28"/>
          <w:lang w:eastAsia="ru-RU"/>
        </w:rPr>
        <w:t xml:space="preserve"> России от 24 ноября 2011 г.№МД-1552/03 </w:t>
      </w:r>
      <w:r w:rsidR="00CD060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«Об оснащении общеобразовательных учреждений учебным и учебно-лабораторным оборудованием» </w:t>
      </w:r>
    </w:p>
    <w:p w:rsidR="004E6C7B" w:rsidRPr="004E6C7B" w:rsidRDefault="00CD0600" w:rsidP="00CD0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6C7B" w:rsidRPr="004E6C7B">
        <w:rPr>
          <w:rFonts w:ascii="Times New Roman" w:eastAsia="Times New Roman" w:hAnsi="Times New Roman" w:cs="Times New Roman"/>
          <w:sz w:val="28"/>
          <w:szCs w:val="28"/>
          <w:lang w:eastAsia="ru-RU"/>
        </w:rPr>
        <w:t> перечни рекомендуемой учебной литературы и цифровых образовательных ресурсов.</w:t>
      </w:r>
    </w:p>
    <w:p w:rsidR="004E6C7B" w:rsidRPr="004E6C7B" w:rsidRDefault="004E6C7B" w:rsidP="004E6C7B">
      <w:pPr>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В соответствии с требованиями ФГОС в образов</w:t>
      </w:r>
      <w:r w:rsidR="00497AE9">
        <w:rPr>
          <w:rFonts w:ascii="Times New Roman" w:eastAsia="Times New Roman" w:hAnsi="Times New Roman" w:cs="Times New Roman"/>
          <w:sz w:val="28"/>
          <w:szCs w:val="28"/>
          <w:lang w:eastAsia="ru-RU"/>
        </w:rPr>
        <w:t>ательном учреждении оборудованы</w:t>
      </w:r>
      <w:r w:rsidR="004F7AD2">
        <w:rPr>
          <w:rFonts w:ascii="Times New Roman" w:eastAsia="Times New Roman" w:hAnsi="Times New Roman" w:cs="Times New Roman"/>
          <w:sz w:val="28"/>
          <w:szCs w:val="28"/>
          <w:lang w:eastAsia="ru-RU"/>
        </w:rPr>
        <w:t>:</w:t>
      </w:r>
    </w:p>
    <w:p w:rsidR="004E6C7B" w:rsidRPr="004E6C7B" w:rsidRDefault="004E6C7B" w:rsidP="0084632B">
      <w:pPr>
        <w:spacing w:after="0" w:line="240" w:lineRule="auto"/>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учебные кабинеты с автоматизированными рабочими местами обучающихся</w:t>
      </w:r>
      <w:r w:rsidR="004E7FF9">
        <w:rPr>
          <w:rFonts w:ascii="Times New Roman" w:eastAsia="Times New Roman" w:hAnsi="Times New Roman" w:cs="Times New Roman"/>
          <w:sz w:val="28"/>
          <w:szCs w:val="28"/>
          <w:lang w:eastAsia="ru-RU"/>
        </w:rPr>
        <w:t xml:space="preserve"> (в кабинете информатики</w:t>
      </w:r>
      <w:r w:rsidR="00D73AB5">
        <w:rPr>
          <w:rFonts w:ascii="Times New Roman" w:eastAsia="Times New Roman" w:hAnsi="Times New Roman" w:cs="Times New Roman"/>
          <w:sz w:val="28"/>
          <w:szCs w:val="28"/>
          <w:lang w:eastAsia="ru-RU"/>
        </w:rPr>
        <w:t>)</w:t>
      </w:r>
      <w:r w:rsidR="004E7FF9">
        <w:rPr>
          <w:rFonts w:ascii="Times New Roman" w:eastAsia="Times New Roman" w:hAnsi="Times New Roman" w:cs="Times New Roman"/>
          <w:sz w:val="28"/>
          <w:szCs w:val="28"/>
          <w:lang w:eastAsia="ru-RU"/>
        </w:rPr>
        <w:t xml:space="preserve"> </w:t>
      </w:r>
      <w:r w:rsidRPr="004E6C7B">
        <w:rPr>
          <w:rFonts w:ascii="Times New Roman" w:eastAsia="Times New Roman" w:hAnsi="Times New Roman" w:cs="Times New Roman"/>
          <w:sz w:val="28"/>
          <w:szCs w:val="28"/>
          <w:lang w:eastAsia="ru-RU"/>
        </w:rPr>
        <w:t xml:space="preserve"> и педагогических работников</w:t>
      </w:r>
      <w:r w:rsidR="00160439">
        <w:rPr>
          <w:rFonts w:ascii="Times New Roman" w:eastAsia="Times New Roman" w:hAnsi="Times New Roman" w:cs="Times New Roman"/>
          <w:sz w:val="28"/>
          <w:szCs w:val="28"/>
          <w:lang w:eastAsia="ru-RU"/>
        </w:rPr>
        <w:t xml:space="preserve"> </w:t>
      </w:r>
      <w:r w:rsidR="00D73AB5">
        <w:rPr>
          <w:rFonts w:ascii="Times New Roman" w:eastAsia="Times New Roman" w:hAnsi="Times New Roman" w:cs="Times New Roman"/>
          <w:sz w:val="28"/>
          <w:szCs w:val="28"/>
          <w:lang w:eastAsia="ru-RU"/>
        </w:rPr>
        <w:t xml:space="preserve">(во всех учебных кабинетах) </w:t>
      </w:r>
      <w:r w:rsidR="004F7AD2">
        <w:rPr>
          <w:rFonts w:ascii="Times New Roman" w:eastAsia="Times New Roman" w:hAnsi="Times New Roman" w:cs="Times New Roman"/>
          <w:sz w:val="28"/>
          <w:szCs w:val="28"/>
          <w:lang w:eastAsia="ru-RU"/>
        </w:rPr>
        <w:t xml:space="preserve"> и выходом в Интернет</w:t>
      </w:r>
      <w:r w:rsidRPr="004E6C7B">
        <w:rPr>
          <w:rFonts w:ascii="Times New Roman" w:eastAsia="Times New Roman" w:hAnsi="Times New Roman" w:cs="Times New Roman"/>
          <w:sz w:val="28"/>
          <w:szCs w:val="28"/>
          <w:lang w:eastAsia="ru-RU"/>
        </w:rPr>
        <w:t>;</w:t>
      </w:r>
    </w:p>
    <w:p w:rsidR="004E6C7B" w:rsidRPr="004E6C7B" w:rsidRDefault="004E6C7B" w:rsidP="0084632B">
      <w:pPr>
        <w:spacing w:after="0" w:line="240" w:lineRule="auto"/>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информационно-библиотечный центр с</w:t>
      </w:r>
      <w:r w:rsidR="00D61A79">
        <w:rPr>
          <w:rFonts w:ascii="Times New Roman" w:eastAsia="Times New Roman" w:hAnsi="Times New Roman" w:cs="Times New Roman"/>
          <w:sz w:val="28"/>
          <w:szCs w:val="28"/>
          <w:lang w:eastAsia="ru-RU"/>
        </w:rPr>
        <w:t xml:space="preserve"> автоматизированным рабочим местом библиотекаря</w:t>
      </w:r>
      <w:r w:rsidR="004F7AD2">
        <w:rPr>
          <w:rFonts w:ascii="Times New Roman" w:eastAsia="Times New Roman" w:hAnsi="Times New Roman" w:cs="Times New Roman"/>
          <w:sz w:val="28"/>
          <w:szCs w:val="28"/>
          <w:lang w:eastAsia="ru-RU"/>
        </w:rPr>
        <w:t xml:space="preserve"> и выходом в Интернет</w:t>
      </w:r>
      <w:r w:rsidR="00D61A79">
        <w:rPr>
          <w:rFonts w:ascii="Times New Roman" w:eastAsia="Times New Roman" w:hAnsi="Times New Roman" w:cs="Times New Roman"/>
          <w:sz w:val="28"/>
          <w:szCs w:val="28"/>
          <w:lang w:eastAsia="ru-RU"/>
        </w:rPr>
        <w:t xml:space="preserve">, </w:t>
      </w:r>
      <w:r w:rsidRPr="004E6C7B">
        <w:rPr>
          <w:rFonts w:ascii="Times New Roman" w:eastAsia="Times New Roman" w:hAnsi="Times New Roman" w:cs="Times New Roman"/>
          <w:sz w:val="28"/>
          <w:szCs w:val="28"/>
          <w:lang w:eastAsia="ru-RU"/>
        </w:rPr>
        <w:t>читальным залом</w:t>
      </w:r>
      <w:r w:rsidR="00D61A79">
        <w:rPr>
          <w:rFonts w:ascii="Times New Roman" w:eastAsia="Times New Roman" w:hAnsi="Times New Roman" w:cs="Times New Roman"/>
          <w:sz w:val="28"/>
          <w:szCs w:val="28"/>
          <w:lang w:eastAsia="ru-RU"/>
        </w:rPr>
        <w:t xml:space="preserve">, </w:t>
      </w:r>
      <w:proofErr w:type="spellStart"/>
      <w:r w:rsidR="00D61A79">
        <w:rPr>
          <w:rFonts w:ascii="Times New Roman" w:eastAsia="Times New Roman" w:hAnsi="Times New Roman" w:cs="Times New Roman"/>
          <w:sz w:val="28"/>
          <w:szCs w:val="28"/>
          <w:lang w:eastAsia="ru-RU"/>
        </w:rPr>
        <w:t>м</w:t>
      </w:r>
      <w:r w:rsidR="00497AE9">
        <w:rPr>
          <w:rFonts w:ascii="Times New Roman" w:eastAsia="Times New Roman" w:hAnsi="Times New Roman" w:cs="Times New Roman"/>
          <w:sz w:val="28"/>
          <w:szCs w:val="28"/>
          <w:lang w:eastAsia="ru-RU"/>
        </w:rPr>
        <w:t>едиатекой</w:t>
      </w:r>
      <w:proofErr w:type="spellEnd"/>
      <w:r w:rsidR="00D61A79">
        <w:rPr>
          <w:rFonts w:ascii="Times New Roman" w:eastAsia="Times New Roman" w:hAnsi="Times New Roman" w:cs="Times New Roman"/>
          <w:sz w:val="28"/>
          <w:szCs w:val="28"/>
          <w:lang w:eastAsia="ru-RU"/>
        </w:rPr>
        <w:t xml:space="preserve"> и книгохранилищем;</w:t>
      </w:r>
      <w:r w:rsidRPr="004E6C7B">
        <w:rPr>
          <w:rFonts w:ascii="Times New Roman" w:eastAsia="Times New Roman" w:hAnsi="Times New Roman" w:cs="Times New Roman"/>
          <w:sz w:val="28"/>
          <w:szCs w:val="28"/>
          <w:lang w:eastAsia="ru-RU"/>
        </w:rPr>
        <w:t xml:space="preserve"> </w:t>
      </w:r>
    </w:p>
    <w:p w:rsidR="004E6C7B" w:rsidRPr="004E6C7B" w:rsidRDefault="00D61A79" w:rsidP="008463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спортивный зал</w:t>
      </w:r>
      <w:r w:rsidR="004E6C7B" w:rsidRPr="004E6C7B">
        <w:rPr>
          <w:rFonts w:ascii="Times New Roman" w:eastAsia="Times New Roman" w:hAnsi="Times New Roman" w:cs="Times New Roman"/>
          <w:sz w:val="28"/>
          <w:szCs w:val="28"/>
          <w:lang w:eastAsia="ru-RU"/>
        </w:rPr>
        <w:t>;</w:t>
      </w:r>
    </w:p>
    <w:p w:rsidR="004E6C7B" w:rsidRPr="004E6C7B" w:rsidRDefault="00C52024" w:rsidP="008463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помещения</w:t>
      </w:r>
      <w:r w:rsidR="004E6C7B" w:rsidRPr="004E6C7B">
        <w:rPr>
          <w:rFonts w:ascii="Times New Roman" w:eastAsia="Times New Roman" w:hAnsi="Times New Roman" w:cs="Times New Roman"/>
          <w:sz w:val="28"/>
          <w:szCs w:val="28"/>
          <w:lang w:eastAsia="ru-RU"/>
        </w:rPr>
        <w:t xml:space="preserve"> для питания обучающихся, </w:t>
      </w:r>
      <w:r w:rsidR="004565A7">
        <w:rPr>
          <w:rFonts w:ascii="Times New Roman" w:eastAsia="Times New Roman" w:hAnsi="Times New Roman" w:cs="Times New Roman"/>
          <w:sz w:val="28"/>
          <w:szCs w:val="28"/>
          <w:lang w:eastAsia="ru-RU"/>
        </w:rPr>
        <w:t xml:space="preserve"> </w:t>
      </w:r>
      <w:r w:rsidR="004E6C7B" w:rsidRPr="004E6C7B">
        <w:rPr>
          <w:rFonts w:ascii="Times New Roman" w:eastAsia="Times New Roman" w:hAnsi="Times New Roman" w:cs="Times New Roman"/>
          <w:sz w:val="28"/>
          <w:szCs w:val="28"/>
          <w:lang w:eastAsia="ru-RU"/>
        </w:rPr>
        <w:t>хранения и приготовления пищи, обеспечивающие возможность организации качественного горячего питания, в том числе горячих завтраков;</w:t>
      </w:r>
    </w:p>
    <w:p w:rsidR="004E6C7B" w:rsidRPr="004E6C7B" w:rsidRDefault="0084632B" w:rsidP="008463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медицинский кабинет</w:t>
      </w:r>
      <w:r w:rsidR="004E6C7B" w:rsidRPr="004E6C7B">
        <w:rPr>
          <w:rFonts w:ascii="Times New Roman" w:eastAsia="Times New Roman" w:hAnsi="Times New Roman" w:cs="Times New Roman"/>
          <w:sz w:val="28"/>
          <w:szCs w:val="28"/>
          <w:lang w:eastAsia="ru-RU"/>
        </w:rPr>
        <w:t>;</w:t>
      </w:r>
    </w:p>
    <w:p w:rsidR="004E6C7B" w:rsidRPr="004E6C7B" w:rsidRDefault="00D61A79" w:rsidP="008463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кабинет</w:t>
      </w:r>
      <w:r w:rsidR="004E6C7B" w:rsidRPr="004E6C7B">
        <w:rPr>
          <w:rFonts w:ascii="Times New Roman" w:eastAsia="Times New Roman" w:hAnsi="Times New Roman" w:cs="Times New Roman"/>
          <w:bCs/>
          <w:iCs/>
          <w:sz w:val="28"/>
          <w:szCs w:val="28"/>
          <w:lang w:eastAsia="ru-RU"/>
        </w:rPr>
        <w:t> </w:t>
      </w:r>
      <w:r>
        <w:rPr>
          <w:rFonts w:ascii="Times New Roman" w:eastAsia="Times New Roman" w:hAnsi="Times New Roman" w:cs="Times New Roman"/>
          <w:sz w:val="28"/>
          <w:szCs w:val="28"/>
          <w:lang w:eastAsia="ru-RU"/>
        </w:rPr>
        <w:t>администрации ОУ, оснащённый автоматизированными рабочими местами</w:t>
      </w:r>
      <w:r w:rsidR="008A41B3">
        <w:rPr>
          <w:rFonts w:ascii="Times New Roman" w:eastAsia="Times New Roman" w:hAnsi="Times New Roman" w:cs="Times New Roman"/>
          <w:sz w:val="28"/>
          <w:szCs w:val="28"/>
          <w:lang w:eastAsia="ru-RU"/>
        </w:rPr>
        <w:t>,</w:t>
      </w:r>
      <w:r w:rsidR="0084632B">
        <w:rPr>
          <w:rFonts w:ascii="Times New Roman" w:eastAsia="Times New Roman" w:hAnsi="Times New Roman" w:cs="Times New Roman"/>
          <w:sz w:val="28"/>
          <w:szCs w:val="28"/>
          <w:lang w:eastAsia="ru-RU"/>
        </w:rPr>
        <w:t xml:space="preserve"> входящими в единую локальную сеть</w:t>
      </w:r>
      <w:r w:rsidR="008A41B3">
        <w:rPr>
          <w:rFonts w:ascii="Times New Roman" w:eastAsia="Times New Roman" w:hAnsi="Times New Roman" w:cs="Times New Roman"/>
          <w:sz w:val="28"/>
          <w:szCs w:val="28"/>
          <w:lang w:eastAsia="ru-RU"/>
        </w:rPr>
        <w:t xml:space="preserve"> </w:t>
      </w:r>
      <w:r w:rsidR="004E6C7B" w:rsidRPr="004E6C7B">
        <w:rPr>
          <w:rFonts w:ascii="Times New Roman" w:eastAsia="Times New Roman" w:hAnsi="Times New Roman" w:cs="Times New Roman"/>
          <w:sz w:val="28"/>
          <w:szCs w:val="28"/>
          <w:lang w:eastAsia="ru-RU"/>
        </w:rPr>
        <w:t>;</w:t>
      </w:r>
    </w:p>
    <w:p w:rsidR="004E6C7B" w:rsidRPr="004E6C7B" w:rsidRDefault="004E6C7B" w:rsidP="004E6C7B">
      <w:pPr>
        <w:tabs>
          <w:tab w:val="left" w:pos="720"/>
        </w:tabs>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Оценка материально-технических условий реализации основной образовательной программы в образовательном учреж</w:t>
      </w:r>
      <w:r w:rsidR="0084632B">
        <w:rPr>
          <w:rFonts w:ascii="Times New Roman" w:eastAsia="Times New Roman" w:hAnsi="Times New Roman" w:cs="Times New Roman"/>
          <w:sz w:val="28"/>
          <w:szCs w:val="28"/>
          <w:lang w:eastAsia="ru-RU"/>
        </w:rPr>
        <w:t>дении осуществлена по форме:</w:t>
      </w:r>
    </w:p>
    <w:p w:rsidR="004E6C7B" w:rsidRPr="004E6C7B" w:rsidRDefault="004E6C7B" w:rsidP="004E6C7B">
      <w:pPr>
        <w:tabs>
          <w:tab w:val="left" w:pos="720"/>
        </w:tabs>
        <w:spacing w:after="0" w:line="240" w:lineRule="auto"/>
        <w:ind w:firstLine="454"/>
        <w:jc w:val="both"/>
        <w:rPr>
          <w:rFonts w:ascii="Times New Roman" w:eastAsia="Times New Roman" w:hAnsi="Times New Roman" w:cs="Times New Roman"/>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4849"/>
        <w:gridCol w:w="1752"/>
        <w:gridCol w:w="2278"/>
      </w:tblGrid>
      <w:tr w:rsidR="004E7FF9" w:rsidRPr="000E2DCB" w:rsidTr="004E7FF9">
        <w:tc>
          <w:tcPr>
            <w:tcW w:w="0" w:type="auto"/>
            <w:tcBorders>
              <w:top w:val="single" w:sz="4" w:space="0" w:color="auto"/>
              <w:left w:val="single" w:sz="4" w:space="0" w:color="auto"/>
              <w:bottom w:val="single" w:sz="4" w:space="0" w:color="auto"/>
              <w:right w:val="single" w:sz="4" w:space="0" w:color="auto"/>
            </w:tcBorders>
          </w:tcPr>
          <w:p w:rsidR="004E7FF9" w:rsidRPr="000E2DCB" w:rsidRDefault="004E7FF9" w:rsidP="004E6C7B">
            <w:pPr>
              <w:widowControl w:val="0"/>
              <w:autoSpaceDE w:val="0"/>
              <w:autoSpaceDN w:val="0"/>
              <w:adjustRightInd w:val="0"/>
              <w:spacing w:after="0" w:line="240" w:lineRule="auto"/>
              <w:jc w:val="both"/>
              <w:rPr>
                <w:rFonts w:ascii="Times New Roman" w:eastAsia="Calibri" w:hAnsi="Times New Roman" w:cs="Times New Roman"/>
                <w:b/>
                <w:sz w:val="28"/>
                <w:szCs w:val="28"/>
                <w:lang w:val="en-US" w:eastAsia="ru-RU"/>
              </w:rPr>
            </w:pPr>
            <w:r w:rsidRPr="000E2DCB">
              <w:rPr>
                <w:rFonts w:ascii="Times New Roman" w:eastAsia="Calibri" w:hAnsi="Times New Roman" w:cs="Times New Roman"/>
                <w:b/>
                <w:sz w:val="28"/>
                <w:szCs w:val="28"/>
                <w:lang w:val="en-US" w:eastAsia="ru-RU"/>
              </w:rPr>
              <w:t>№ п/п</w:t>
            </w:r>
          </w:p>
        </w:tc>
        <w:tc>
          <w:tcPr>
            <w:tcW w:w="4849" w:type="dxa"/>
            <w:tcBorders>
              <w:top w:val="single" w:sz="4" w:space="0" w:color="auto"/>
              <w:left w:val="single" w:sz="4" w:space="0" w:color="auto"/>
              <w:bottom w:val="single" w:sz="4" w:space="0" w:color="auto"/>
              <w:right w:val="single" w:sz="4" w:space="0" w:color="auto"/>
            </w:tcBorders>
          </w:tcPr>
          <w:p w:rsidR="004E7FF9" w:rsidRPr="000E2DCB" w:rsidRDefault="004E7FF9" w:rsidP="004E6C7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E2DCB">
              <w:rPr>
                <w:rFonts w:ascii="Times New Roman" w:eastAsia="Calibri" w:hAnsi="Times New Roman" w:cs="Times New Roman"/>
                <w:b/>
                <w:sz w:val="28"/>
                <w:szCs w:val="28"/>
                <w:lang w:eastAsia="ru-RU"/>
              </w:rPr>
              <w:t>Требования ФГОС, нормативных и локальных актов</w:t>
            </w:r>
          </w:p>
        </w:tc>
        <w:tc>
          <w:tcPr>
            <w:tcW w:w="1730" w:type="dxa"/>
            <w:tcBorders>
              <w:top w:val="single" w:sz="4" w:space="0" w:color="auto"/>
              <w:left w:val="single" w:sz="4" w:space="0" w:color="auto"/>
              <w:bottom w:val="single" w:sz="4" w:space="0" w:color="auto"/>
              <w:right w:val="single" w:sz="4" w:space="0" w:color="auto"/>
            </w:tcBorders>
          </w:tcPr>
          <w:p w:rsidR="004E7FF9" w:rsidRPr="000E2DCB" w:rsidRDefault="004E7FF9" w:rsidP="004E6C7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spellStart"/>
            <w:r w:rsidRPr="000E2DCB">
              <w:rPr>
                <w:rFonts w:ascii="Times New Roman" w:eastAsia="Calibri" w:hAnsi="Times New Roman" w:cs="Times New Roman"/>
                <w:b/>
                <w:sz w:val="28"/>
                <w:szCs w:val="28"/>
                <w:lang w:val="en-US" w:eastAsia="ru-RU"/>
              </w:rPr>
              <w:t>Необходимо</w:t>
            </w:r>
            <w:proofErr w:type="spellEnd"/>
            <w:r w:rsidRPr="000E2DCB">
              <w:rPr>
                <w:rFonts w:ascii="Times New Roman" w:eastAsia="Calibri" w:hAnsi="Times New Roman" w:cs="Times New Roman"/>
                <w:b/>
                <w:sz w:val="28"/>
                <w:szCs w:val="28"/>
                <w:lang w:val="en-US" w:eastAsia="ru-RU"/>
              </w:rPr>
              <w:t xml:space="preserve"> </w:t>
            </w:r>
          </w:p>
        </w:tc>
        <w:tc>
          <w:tcPr>
            <w:tcW w:w="2278" w:type="dxa"/>
            <w:tcBorders>
              <w:top w:val="single" w:sz="4" w:space="0" w:color="auto"/>
              <w:left w:val="single" w:sz="4" w:space="0" w:color="auto"/>
              <w:bottom w:val="single" w:sz="4" w:space="0" w:color="auto"/>
              <w:right w:val="single" w:sz="4" w:space="0" w:color="auto"/>
            </w:tcBorders>
          </w:tcPr>
          <w:p w:rsidR="004E7FF9" w:rsidRPr="000E2DCB" w:rsidRDefault="004E7FF9" w:rsidP="004E7FF9">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0E2DCB">
              <w:rPr>
                <w:rFonts w:ascii="Times New Roman" w:eastAsia="Calibri" w:hAnsi="Times New Roman" w:cs="Times New Roman"/>
                <w:b/>
                <w:sz w:val="28"/>
                <w:szCs w:val="28"/>
                <w:lang w:eastAsia="ru-RU"/>
              </w:rPr>
              <w:t>Имеются в наличии</w:t>
            </w:r>
          </w:p>
        </w:tc>
      </w:tr>
      <w:tr w:rsidR="004E7FF9" w:rsidRPr="000E2DCB" w:rsidTr="004E7FF9">
        <w:tc>
          <w:tcPr>
            <w:tcW w:w="0" w:type="auto"/>
            <w:tcBorders>
              <w:top w:val="single" w:sz="4" w:space="0" w:color="auto"/>
              <w:left w:val="single" w:sz="4" w:space="0" w:color="auto"/>
              <w:bottom w:val="single" w:sz="4" w:space="0" w:color="auto"/>
              <w:right w:val="single" w:sz="4" w:space="0" w:color="auto"/>
            </w:tcBorders>
          </w:tcPr>
          <w:p w:rsidR="004E7FF9" w:rsidRPr="000E2DCB" w:rsidRDefault="004E7FF9" w:rsidP="004E6C7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0E2DCB">
              <w:rPr>
                <w:rFonts w:ascii="Times New Roman" w:eastAsia="Calibri" w:hAnsi="Times New Roman" w:cs="Times New Roman"/>
                <w:sz w:val="28"/>
                <w:szCs w:val="28"/>
                <w:lang w:eastAsia="ru-RU"/>
              </w:rPr>
              <w:t>1</w:t>
            </w:r>
          </w:p>
        </w:tc>
        <w:tc>
          <w:tcPr>
            <w:tcW w:w="4849" w:type="dxa"/>
            <w:tcBorders>
              <w:top w:val="single" w:sz="4" w:space="0" w:color="auto"/>
              <w:left w:val="single" w:sz="4" w:space="0" w:color="auto"/>
              <w:bottom w:val="single" w:sz="4" w:space="0" w:color="auto"/>
              <w:right w:val="single" w:sz="4" w:space="0" w:color="auto"/>
            </w:tcBorders>
          </w:tcPr>
          <w:p w:rsidR="004E7FF9" w:rsidRPr="000E2DCB" w:rsidRDefault="004E7FF9" w:rsidP="004E6C7B">
            <w:pPr>
              <w:spacing w:after="0" w:line="240" w:lineRule="auto"/>
              <w:rPr>
                <w:rFonts w:ascii="Times New Roman" w:eastAsia="Calibri" w:hAnsi="Times New Roman" w:cs="Times New Roman"/>
                <w:sz w:val="28"/>
                <w:szCs w:val="28"/>
                <w:lang w:eastAsia="ru-RU"/>
              </w:rPr>
            </w:pPr>
            <w:r w:rsidRPr="000E2DCB">
              <w:rPr>
                <w:rFonts w:ascii="Times New Roman" w:eastAsia="Calibri" w:hAnsi="Times New Roman" w:cs="Times New Roman"/>
                <w:sz w:val="28"/>
                <w:szCs w:val="28"/>
                <w:lang w:eastAsia="ru-RU"/>
              </w:rPr>
              <w:t>Учебные кабинеты с автоматизированными рабочими местами обучающихся и педагогических работников</w:t>
            </w:r>
          </w:p>
        </w:tc>
        <w:tc>
          <w:tcPr>
            <w:tcW w:w="1730" w:type="dxa"/>
            <w:tcBorders>
              <w:top w:val="single" w:sz="4" w:space="0" w:color="auto"/>
              <w:left w:val="single" w:sz="4" w:space="0" w:color="auto"/>
              <w:bottom w:val="single" w:sz="4" w:space="0" w:color="auto"/>
              <w:right w:val="single" w:sz="4" w:space="0" w:color="auto"/>
            </w:tcBorders>
          </w:tcPr>
          <w:p w:rsidR="004E7FF9" w:rsidRPr="000E2DCB" w:rsidRDefault="001D3F37"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p>
        </w:tc>
        <w:tc>
          <w:tcPr>
            <w:tcW w:w="2278" w:type="dxa"/>
            <w:tcBorders>
              <w:top w:val="single" w:sz="4" w:space="0" w:color="auto"/>
              <w:left w:val="single" w:sz="4" w:space="0" w:color="auto"/>
              <w:bottom w:val="single" w:sz="4" w:space="0" w:color="auto"/>
              <w:right w:val="single" w:sz="4" w:space="0" w:color="auto"/>
            </w:tcBorders>
          </w:tcPr>
          <w:p w:rsidR="004E7FF9" w:rsidRPr="000E2DCB" w:rsidRDefault="004E7FF9" w:rsidP="004E7F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0E2DCB">
              <w:rPr>
                <w:rFonts w:ascii="Times New Roman" w:eastAsia="Calibri" w:hAnsi="Times New Roman" w:cs="Times New Roman"/>
                <w:sz w:val="28"/>
                <w:szCs w:val="28"/>
                <w:lang w:eastAsia="ru-RU"/>
              </w:rPr>
              <w:t>1 (только в кабинете информатики имеются АРМ</w:t>
            </w:r>
            <w:proofErr w:type="gramEnd"/>
          </w:p>
          <w:p w:rsidR="004E7FF9" w:rsidRPr="000E2DCB" w:rsidRDefault="004E7FF9" w:rsidP="004E7F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0E2DCB">
              <w:rPr>
                <w:rFonts w:ascii="Times New Roman" w:eastAsia="Calibri" w:hAnsi="Times New Roman" w:cs="Times New Roman"/>
                <w:sz w:val="28"/>
                <w:szCs w:val="28"/>
                <w:lang w:eastAsia="ru-RU"/>
              </w:rPr>
              <w:t>учащихся</w:t>
            </w:r>
            <w:r w:rsidR="00D73AB5" w:rsidRPr="000E2DCB">
              <w:rPr>
                <w:rFonts w:ascii="Times New Roman" w:eastAsia="Calibri" w:hAnsi="Times New Roman" w:cs="Times New Roman"/>
                <w:sz w:val="28"/>
                <w:szCs w:val="28"/>
                <w:lang w:eastAsia="ru-RU"/>
              </w:rPr>
              <w:t>)</w:t>
            </w:r>
            <w:r w:rsidRPr="000E2DCB">
              <w:rPr>
                <w:rFonts w:ascii="Times New Roman" w:eastAsia="Calibri" w:hAnsi="Times New Roman" w:cs="Times New Roman"/>
                <w:sz w:val="28"/>
                <w:szCs w:val="28"/>
                <w:lang w:eastAsia="ru-RU"/>
              </w:rPr>
              <w:t>,</w:t>
            </w:r>
            <w:r w:rsidR="00D73AB5" w:rsidRPr="000E2DCB">
              <w:rPr>
                <w:rFonts w:ascii="Times New Roman" w:eastAsia="Calibri" w:hAnsi="Times New Roman" w:cs="Times New Roman"/>
                <w:sz w:val="28"/>
                <w:szCs w:val="28"/>
                <w:lang w:eastAsia="ru-RU"/>
              </w:rPr>
              <w:t xml:space="preserve"> 9 АРМ педагогов</w:t>
            </w:r>
          </w:p>
        </w:tc>
      </w:tr>
      <w:tr w:rsidR="004E7FF9" w:rsidRPr="000E2DCB" w:rsidTr="004E7FF9">
        <w:tc>
          <w:tcPr>
            <w:tcW w:w="0" w:type="auto"/>
            <w:tcBorders>
              <w:top w:val="single" w:sz="4" w:space="0" w:color="auto"/>
              <w:left w:val="single" w:sz="4" w:space="0" w:color="auto"/>
              <w:bottom w:val="single" w:sz="4" w:space="0" w:color="auto"/>
              <w:right w:val="single" w:sz="4" w:space="0" w:color="auto"/>
            </w:tcBorders>
          </w:tcPr>
          <w:p w:rsidR="004E7FF9" w:rsidRPr="000E2DCB" w:rsidRDefault="004E7FF9" w:rsidP="004E6C7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0E2DCB">
              <w:rPr>
                <w:rFonts w:ascii="Times New Roman" w:eastAsia="Calibri" w:hAnsi="Times New Roman" w:cs="Times New Roman"/>
                <w:sz w:val="28"/>
                <w:szCs w:val="28"/>
                <w:lang w:eastAsia="ru-RU"/>
              </w:rPr>
              <w:t>2</w:t>
            </w:r>
          </w:p>
        </w:tc>
        <w:tc>
          <w:tcPr>
            <w:tcW w:w="4849" w:type="dxa"/>
            <w:tcBorders>
              <w:top w:val="single" w:sz="4" w:space="0" w:color="auto"/>
              <w:left w:val="single" w:sz="4" w:space="0" w:color="auto"/>
              <w:bottom w:val="single" w:sz="4" w:space="0" w:color="auto"/>
              <w:right w:val="single" w:sz="4" w:space="0" w:color="auto"/>
            </w:tcBorders>
          </w:tcPr>
          <w:p w:rsidR="004E7FF9" w:rsidRPr="000E2DCB" w:rsidRDefault="004E7FF9" w:rsidP="004E6C7B">
            <w:pPr>
              <w:spacing w:after="0" w:line="240" w:lineRule="auto"/>
              <w:rPr>
                <w:rFonts w:ascii="Times New Roman" w:eastAsia="Calibri" w:hAnsi="Times New Roman" w:cs="Times New Roman"/>
                <w:sz w:val="28"/>
                <w:szCs w:val="28"/>
                <w:lang w:eastAsia="ru-RU"/>
              </w:rPr>
            </w:pPr>
            <w:r w:rsidRPr="000E2DCB">
              <w:rPr>
                <w:rFonts w:ascii="Times New Roman" w:eastAsia="Calibri" w:hAnsi="Times New Roman" w:cs="Times New Roman"/>
                <w:sz w:val="28"/>
                <w:szCs w:val="28"/>
                <w:lang w:eastAsia="ru-RU"/>
              </w:rPr>
              <w:t>Лекционные аудитории</w:t>
            </w:r>
          </w:p>
        </w:tc>
        <w:tc>
          <w:tcPr>
            <w:tcW w:w="1730" w:type="dxa"/>
            <w:tcBorders>
              <w:top w:val="single" w:sz="4" w:space="0" w:color="auto"/>
              <w:left w:val="single" w:sz="4" w:space="0" w:color="auto"/>
              <w:bottom w:val="single" w:sz="4" w:space="0" w:color="auto"/>
              <w:right w:val="single" w:sz="4" w:space="0" w:color="auto"/>
            </w:tcBorders>
          </w:tcPr>
          <w:p w:rsidR="004E7FF9" w:rsidRPr="000E2DCB" w:rsidRDefault="004E7FF9" w:rsidP="00BF2A3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0E2DCB">
              <w:rPr>
                <w:rFonts w:ascii="Times New Roman" w:eastAsia="Calibri" w:hAnsi="Times New Roman" w:cs="Times New Roman"/>
                <w:sz w:val="28"/>
                <w:szCs w:val="28"/>
                <w:lang w:eastAsia="ru-RU"/>
              </w:rPr>
              <w:t>2</w:t>
            </w:r>
          </w:p>
        </w:tc>
        <w:tc>
          <w:tcPr>
            <w:tcW w:w="2278" w:type="dxa"/>
            <w:tcBorders>
              <w:top w:val="single" w:sz="4" w:space="0" w:color="auto"/>
              <w:left w:val="single" w:sz="4" w:space="0" w:color="auto"/>
              <w:bottom w:val="single" w:sz="4" w:space="0" w:color="auto"/>
              <w:right w:val="single" w:sz="4" w:space="0" w:color="auto"/>
            </w:tcBorders>
          </w:tcPr>
          <w:p w:rsidR="004E7FF9" w:rsidRPr="000E2DCB" w:rsidRDefault="00BF12E4" w:rsidP="004E7F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нет</w:t>
            </w:r>
          </w:p>
        </w:tc>
      </w:tr>
      <w:tr w:rsidR="004E7FF9" w:rsidRPr="000E2DCB" w:rsidTr="004E7FF9">
        <w:tc>
          <w:tcPr>
            <w:tcW w:w="0" w:type="auto"/>
            <w:tcBorders>
              <w:top w:val="single" w:sz="4" w:space="0" w:color="auto"/>
              <w:left w:val="single" w:sz="4" w:space="0" w:color="auto"/>
              <w:bottom w:val="single" w:sz="4" w:space="0" w:color="auto"/>
              <w:right w:val="single" w:sz="4" w:space="0" w:color="auto"/>
            </w:tcBorders>
          </w:tcPr>
          <w:p w:rsidR="004E7FF9" w:rsidRPr="000E2DCB" w:rsidRDefault="004E7FF9" w:rsidP="004E6C7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0E2DCB">
              <w:rPr>
                <w:rFonts w:ascii="Times New Roman" w:eastAsia="Calibri" w:hAnsi="Times New Roman" w:cs="Times New Roman"/>
                <w:sz w:val="28"/>
                <w:szCs w:val="28"/>
                <w:lang w:val="en-US" w:eastAsia="ru-RU"/>
              </w:rPr>
              <w:t>3</w:t>
            </w:r>
          </w:p>
        </w:tc>
        <w:tc>
          <w:tcPr>
            <w:tcW w:w="4849" w:type="dxa"/>
            <w:tcBorders>
              <w:top w:val="single" w:sz="4" w:space="0" w:color="auto"/>
              <w:left w:val="single" w:sz="4" w:space="0" w:color="auto"/>
              <w:bottom w:val="single" w:sz="4" w:space="0" w:color="auto"/>
              <w:right w:val="single" w:sz="4" w:space="0" w:color="auto"/>
            </w:tcBorders>
          </w:tcPr>
          <w:p w:rsidR="004E7FF9" w:rsidRPr="000E2DCB" w:rsidRDefault="004E7FF9" w:rsidP="004E6C7B">
            <w:pPr>
              <w:spacing w:after="0" w:line="240" w:lineRule="auto"/>
              <w:rPr>
                <w:rFonts w:ascii="Times New Roman" w:eastAsia="Calibri" w:hAnsi="Times New Roman" w:cs="Times New Roman"/>
                <w:sz w:val="28"/>
                <w:szCs w:val="28"/>
                <w:lang w:eastAsia="ru-RU"/>
              </w:rPr>
            </w:pPr>
            <w:r w:rsidRPr="000E2DCB">
              <w:rPr>
                <w:rFonts w:ascii="Times New Roman" w:eastAsia="Calibri" w:hAnsi="Times New Roman" w:cs="Times New Roman"/>
                <w:sz w:val="28"/>
                <w:szCs w:val="28"/>
                <w:lang w:eastAsia="ru-RU"/>
              </w:rPr>
              <w:t>Помещения для занятий учебно-исследовательской и проектной деятельностью, моделированием и техническим творчеством</w:t>
            </w:r>
          </w:p>
        </w:tc>
        <w:tc>
          <w:tcPr>
            <w:tcW w:w="1730" w:type="dxa"/>
            <w:tcBorders>
              <w:top w:val="single" w:sz="4" w:space="0" w:color="auto"/>
              <w:left w:val="single" w:sz="4" w:space="0" w:color="auto"/>
              <w:bottom w:val="single" w:sz="4" w:space="0" w:color="auto"/>
              <w:right w:val="single" w:sz="4" w:space="0" w:color="auto"/>
            </w:tcBorders>
          </w:tcPr>
          <w:p w:rsidR="004E7FF9" w:rsidRPr="000E2DCB" w:rsidRDefault="00BF2A3C"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2278" w:type="dxa"/>
            <w:tcBorders>
              <w:top w:val="single" w:sz="4" w:space="0" w:color="auto"/>
              <w:left w:val="single" w:sz="4" w:space="0" w:color="auto"/>
              <w:bottom w:val="single" w:sz="4" w:space="0" w:color="auto"/>
              <w:right w:val="single" w:sz="4" w:space="0" w:color="auto"/>
            </w:tcBorders>
          </w:tcPr>
          <w:p w:rsidR="004E7FF9" w:rsidRPr="000E2DCB" w:rsidRDefault="00BF12E4" w:rsidP="004E7F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Одно в кабинете физики</w:t>
            </w:r>
          </w:p>
        </w:tc>
      </w:tr>
      <w:tr w:rsidR="004E7FF9" w:rsidRPr="000E2DCB" w:rsidTr="004E7FF9">
        <w:tc>
          <w:tcPr>
            <w:tcW w:w="0" w:type="auto"/>
            <w:tcBorders>
              <w:top w:val="single" w:sz="4" w:space="0" w:color="auto"/>
              <w:left w:val="single" w:sz="4" w:space="0" w:color="auto"/>
              <w:bottom w:val="single" w:sz="4" w:space="0" w:color="auto"/>
              <w:right w:val="single" w:sz="4" w:space="0" w:color="auto"/>
            </w:tcBorders>
          </w:tcPr>
          <w:p w:rsidR="004E7FF9" w:rsidRPr="000E2DCB" w:rsidRDefault="004E7FF9" w:rsidP="004E6C7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0E2DCB">
              <w:rPr>
                <w:rFonts w:ascii="Times New Roman" w:eastAsia="Calibri" w:hAnsi="Times New Roman" w:cs="Times New Roman"/>
                <w:sz w:val="28"/>
                <w:szCs w:val="28"/>
                <w:lang w:eastAsia="ru-RU"/>
              </w:rPr>
              <w:t>4</w:t>
            </w:r>
          </w:p>
        </w:tc>
        <w:tc>
          <w:tcPr>
            <w:tcW w:w="4849" w:type="dxa"/>
            <w:tcBorders>
              <w:top w:val="single" w:sz="4" w:space="0" w:color="auto"/>
              <w:left w:val="single" w:sz="4" w:space="0" w:color="auto"/>
              <w:bottom w:val="single" w:sz="4" w:space="0" w:color="auto"/>
              <w:right w:val="single" w:sz="4" w:space="0" w:color="auto"/>
            </w:tcBorders>
          </w:tcPr>
          <w:p w:rsidR="004E7FF9" w:rsidRPr="000E2DCB" w:rsidRDefault="004E7FF9" w:rsidP="004E6C7B">
            <w:pPr>
              <w:spacing w:after="0" w:line="240" w:lineRule="auto"/>
              <w:rPr>
                <w:rFonts w:ascii="Times New Roman" w:eastAsia="Times New Roman" w:hAnsi="Times New Roman" w:cs="Times New Roman"/>
                <w:b/>
                <w:sz w:val="28"/>
                <w:szCs w:val="28"/>
                <w:lang w:eastAsia="ru-RU"/>
              </w:rPr>
            </w:pPr>
            <w:r w:rsidRPr="000E2DCB">
              <w:rPr>
                <w:rFonts w:ascii="Times New Roman" w:eastAsia="Calibri" w:hAnsi="Times New Roman" w:cs="Times New Roman"/>
                <w:sz w:val="28"/>
                <w:szCs w:val="28"/>
                <w:lang w:eastAsia="ru-RU"/>
              </w:rPr>
              <w:t>Необходимые для реализации учебной и внеурочной деятельности лаборатории и мастерские</w:t>
            </w:r>
          </w:p>
        </w:tc>
        <w:tc>
          <w:tcPr>
            <w:tcW w:w="1730" w:type="dxa"/>
            <w:tcBorders>
              <w:top w:val="single" w:sz="4" w:space="0" w:color="auto"/>
              <w:left w:val="single" w:sz="4" w:space="0" w:color="auto"/>
              <w:bottom w:val="single" w:sz="4" w:space="0" w:color="auto"/>
              <w:right w:val="single" w:sz="4" w:space="0" w:color="auto"/>
            </w:tcBorders>
          </w:tcPr>
          <w:p w:rsidR="004E7FF9" w:rsidRPr="000E2DCB" w:rsidRDefault="004E7FF9" w:rsidP="004E6C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0E2DCB">
              <w:rPr>
                <w:rFonts w:ascii="Times New Roman" w:eastAsia="Calibri" w:hAnsi="Times New Roman" w:cs="Times New Roman"/>
                <w:sz w:val="28"/>
                <w:szCs w:val="28"/>
                <w:lang w:eastAsia="ru-RU"/>
              </w:rPr>
              <w:t>7/8</w:t>
            </w:r>
          </w:p>
        </w:tc>
        <w:tc>
          <w:tcPr>
            <w:tcW w:w="2278" w:type="dxa"/>
            <w:tcBorders>
              <w:top w:val="single" w:sz="4" w:space="0" w:color="auto"/>
              <w:left w:val="single" w:sz="4" w:space="0" w:color="auto"/>
              <w:bottom w:val="single" w:sz="4" w:space="0" w:color="auto"/>
              <w:right w:val="single" w:sz="4" w:space="0" w:color="auto"/>
            </w:tcBorders>
          </w:tcPr>
          <w:p w:rsidR="004E7FF9" w:rsidRPr="000E2DCB" w:rsidRDefault="004E7FF9" w:rsidP="004E7FF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4E6C7B" w:rsidRPr="004E6C7B" w:rsidRDefault="004E6C7B" w:rsidP="004E6C7B">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p>
    <w:p w:rsidR="004E6C7B" w:rsidRPr="004E6C7B" w:rsidRDefault="004E6C7B" w:rsidP="004E6C7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br w:type="page"/>
      </w:r>
      <w:r w:rsidRPr="004E6C7B">
        <w:rPr>
          <w:rFonts w:ascii="Times New Roman" w:eastAsia="Calibri" w:hAnsi="Times New Roman" w:cs="Times New Roman"/>
          <w:b/>
          <w:sz w:val="28"/>
          <w:szCs w:val="28"/>
          <w:lang w:eastAsia="ru-RU"/>
        </w:rPr>
        <w:lastRenderedPageBreak/>
        <w:t xml:space="preserve">Необходимое оборудование и оснащение </w:t>
      </w:r>
    </w:p>
    <w:p w:rsidR="004E6C7B" w:rsidRPr="004E6C7B" w:rsidRDefault="004E6C7B" w:rsidP="004E6C7B">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в образовательном учреждении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4293"/>
        <w:gridCol w:w="2640"/>
      </w:tblGrid>
      <w:tr w:rsidR="004E6C7B" w:rsidRPr="004E6C7B" w:rsidTr="00A20BF3">
        <w:tc>
          <w:tcPr>
            <w:tcW w:w="2710" w:type="dxa"/>
            <w:tcBorders>
              <w:top w:val="single" w:sz="4" w:space="0" w:color="auto"/>
              <w:left w:val="single" w:sz="4" w:space="0" w:color="auto"/>
              <w:bottom w:val="single" w:sz="4" w:space="0" w:color="auto"/>
              <w:right w:val="single" w:sz="4" w:space="0" w:color="auto"/>
            </w:tcBorders>
          </w:tcPr>
          <w:p w:rsidR="004E6C7B" w:rsidRPr="004E6C7B" w:rsidRDefault="004E6C7B" w:rsidP="004E6C7B">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proofErr w:type="spellStart"/>
            <w:r w:rsidRPr="004E6C7B">
              <w:rPr>
                <w:rFonts w:ascii="Times New Roman" w:eastAsia="Calibri" w:hAnsi="Times New Roman" w:cs="Times New Roman"/>
                <w:sz w:val="28"/>
                <w:szCs w:val="28"/>
                <w:lang w:val="en-US" w:eastAsia="ru-RU"/>
              </w:rPr>
              <w:t>Компоненты</w:t>
            </w:r>
            <w:proofErr w:type="spellEnd"/>
            <w:r w:rsidRPr="004E6C7B">
              <w:rPr>
                <w:rFonts w:ascii="Times New Roman" w:eastAsia="Calibri" w:hAnsi="Times New Roman" w:cs="Times New Roman"/>
                <w:sz w:val="28"/>
                <w:szCs w:val="28"/>
                <w:lang w:val="en-US" w:eastAsia="ru-RU"/>
              </w:rPr>
              <w:t xml:space="preserve"> </w:t>
            </w:r>
            <w:proofErr w:type="spellStart"/>
            <w:r w:rsidRPr="004E6C7B">
              <w:rPr>
                <w:rFonts w:ascii="Times New Roman" w:eastAsia="Calibri" w:hAnsi="Times New Roman" w:cs="Times New Roman"/>
                <w:sz w:val="28"/>
                <w:szCs w:val="28"/>
                <w:lang w:val="en-US" w:eastAsia="ru-RU"/>
              </w:rPr>
              <w:t>оснащения</w:t>
            </w:r>
            <w:proofErr w:type="spellEnd"/>
          </w:p>
        </w:tc>
        <w:tc>
          <w:tcPr>
            <w:tcW w:w="4293" w:type="dxa"/>
            <w:tcBorders>
              <w:top w:val="single" w:sz="4" w:space="0" w:color="auto"/>
              <w:left w:val="single" w:sz="4" w:space="0" w:color="auto"/>
              <w:bottom w:val="single" w:sz="4" w:space="0" w:color="auto"/>
              <w:right w:val="single" w:sz="4" w:space="0" w:color="auto"/>
            </w:tcBorders>
          </w:tcPr>
          <w:p w:rsidR="004E6C7B" w:rsidRPr="004E6C7B" w:rsidRDefault="004E6C7B" w:rsidP="004E6C7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4E6C7B">
              <w:rPr>
                <w:rFonts w:ascii="Times New Roman" w:eastAsia="Calibri" w:hAnsi="Times New Roman" w:cs="Times New Roman"/>
                <w:sz w:val="28"/>
                <w:szCs w:val="28"/>
                <w:lang w:val="en-US" w:eastAsia="ru-RU"/>
              </w:rPr>
              <w:t>Необходимое</w:t>
            </w:r>
            <w:proofErr w:type="spellEnd"/>
            <w:r w:rsidRPr="004E6C7B">
              <w:rPr>
                <w:rFonts w:ascii="Times New Roman" w:eastAsia="Calibri" w:hAnsi="Times New Roman" w:cs="Times New Roman"/>
                <w:sz w:val="28"/>
                <w:szCs w:val="28"/>
                <w:lang w:val="en-US" w:eastAsia="ru-RU"/>
              </w:rPr>
              <w:t xml:space="preserve"> </w:t>
            </w:r>
            <w:proofErr w:type="spellStart"/>
            <w:r w:rsidRPr="004E6C7B">
              <w:rPr>
                <w:rFonts w:ascii="Times New Roman" w:eastAsia="Calibri" w:hAnsi="Times New Roman" w:cs="Times New Roman"/>
                <w:sz w:val="28"/>
                <w:szCs w:val="28"/>
                <w:lang w:val="en-US" w:eastAsia="ru-RU"/>
              </w:rPr>
              <w:t>оборудование</w:t>
            </w:r>
            <w:proofErr w:type="spellEnd"/>
            <w:r w:rsidRPr="004E6C7B">
              <w:rPr>
                <w:rFonts w:ascii="Times New Roman" w:eastAsia="Calibri" w:hAnsi="Times New Roman" w:cs="Times New Roman"/>
                <w:sz w:val="28"/>
                <w:szCs w:val="28"/>
                <w:lang w:val="en-US" w:eastAsia="ru-RU"/>
              </w:rPr>
              <w:t xml:space="preserve"> и </w:t>
            </w:r>
            <w:proofErr w:type="spellStart"/>
            <w:r w:rsidRPr="004E6C7B">
              <w:rPr>
                <w:rFonts w:ascii="Times New Roman" w:eastAsia="Calibri" w:hAnsi="Times New Roman" w:cs="Times New Roman"/>
                <w:sz w:val="28"/>
                <w:szCs w:val="28"/>
                <w:lang w:val="en-US" w:eastAsia="ru-RU"/>
              </w:rPr>
              <w:t>оснащение</w:t>
            </w:r>
            <w:proofErr w:type="spellEnd"/>
          </w:p>
        </w:tc>
        <w:tc>
          <w:tcPr>
            <w:tcW w:w="2640" w:type="dxa"/>
            <w:tcBorders>
              <w:top w:val="single" w:sz="4" w:space="0" w:color="auto"/>
              <w:left w:val="single" w:sz="4" w:space="0" w:color="auto"/>
              <w:bottom w:val="single" w:sz="4" w:space="0" w:color="auto"/>
              <w:right w:val="single" w:sz="4" w:space="0" w:color="auto"/>
            </w:tcBorders>
          </w:tcPr>
          <w:p w:rsidR="004E6C7B" w:rsidRPr="004E6C7B" w:rsidRDefault="004E6C7B" w:rsidP="004E6C7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4E6C7B">
              <w:rPr>
                <w:rFonts w:ascii="Times New Roman" w:eastAsia="Calibri" w:hAnsi="Times New Roman" w:cs="Times New Roman"/>
                <w:sz w:val="28"/>
                <w:szCs w:val="28"/>
                <w:lang w:val="en-US" w:eastAsia="ru-RU"/>
              </w:rPr>
              <w:t>Необходимо</w:t>
            </w:r>
            <w:proofErr w:type="spellEnd"/>
            <w:r w:rsidRPr="004E6C7B">
              <w:rPr>
                <w:rFonts w:ascii="Times New Roman" w:eastAsia="Calibri" w:hAnsi="Times New Roman" w:cs="Times New Roman"/>
                <w:sz w:val="28"/>
                <w:szCs w:val="28"/>
                <w:lang w:val="en-US" w:eastAsia="ru-RU"/>
              </w:rPr>
              <w:t>/</w:t>
            </w:r>
          </w:p>
          <w:p w:rsidR="004E6C7B" w:rsidRPr="004E6C7B" w:rsidRDefault="004E6C7B" w:rsidP="004E6C7B">
            <w:pPr>
              <w:widowControl w:val="0"/>
              <w:autoSpaceDE w:val="0"/>
              <w:autoSpaceDN w:val="0"/>
              <w:adjustRightInd w:val="0"/>
              <w:spacing w:after="0" w:line="240" w:lineRule="auto"/>
              <w:jc w:val="center"/>
              <w:rPr>
                <w:rFonts w:ascii="Times New Roman" w:eastAsia="Calibri" w:hAnsi="Times New Roman" w:cs="Times New Roman"/>
                <w:sz w:val="28"/>
                <w:szCs w:val="28"/>
                <w:lang w:val="en-US" w:eastAsia="ru-RU"/>
              </w:rPr>
            </w:pPr>
            <w:r w:rsidRPr="004E6C7B">
              <w:rPr>
                <w:rFonts w:ascii="Times New Roman" w:eastAsia="Calibri" w:hAnsi="Times New Roman" w:cs="Times New Roman"/>
                <w:sz w:val="28"/>
                <w:szCs w:val="28"/>
                <w:lang w:eastAsia="ru-RU"/>
              </w:rPr>
              <w:t>и</w:t>
            </w:r>
            <w:proofErr w:type="spellStart"/>
            <w:r w:rsidRPr="004E6C7B">
              <w:rPr>
                <w:rFonts w:ascii="Times New Roman" w:eastAsia="Calibri" w:hAnsi="Times New Roman" w:cs="Times New Roman"/>
                <w:sz w:val="28"/>
                <w:szCs w:val="28"/>
                <w:lang w:val="en-US" w:eastAsia="ru-RU"/>
              </w:rPr>
              <w:t>меется</w:t>
            </w:r>
            <w:proofErr w:type="spellEnd"/>
            <w:r w:rsidRPr="004E6C7B">
              <w:rPr>
                <w:rFonts w:ascii="Times New Roman" w:eastAsia="Calibri" w:hAnsi="Times New Roman" w:cs="Times New Roman"/>
                <w:sz w:val="28"/>
                <w:szCs w:val="28"/>
                <w:lang w:val="en-US" w:eastAsia="ru-RU"/>
              </w:rPr>
              <w:t xml:space="preserve"> в </w:t>
            </w:r>
            <w:proofErr w:type="spellStart"/>
            <w:r w:rsidRPr="004E6C7B">
              <w:rPr>
                <w:rFonts w:ascii="Times New Roman" w:eastAsia="Calibri" w:hAnsi="Times New Roman" w:cs="Times New Roman"/>
                <w:sz w:val="28"/>
                <w:szCs w:val="28"/>
                <w:lang w:val="en-US" w:eastAsia="ru-RU"/>
              </w:rPr>
              <w:t>наличии</w:t>
            </w:r>
            <w:proofErr w:type="spellEnd"/>
          </w:p>
        </w:tc>
      </w:tr>
      <w:tr w:rsidR="004E6C7B" w:rsidRPr="004E6C7B" w:rsidTr="00A20BF3">
        <w:tc>
          <w:tcPr>
            <w:tcW w:w="2710" w:type="dxa"/>
            <w:vMerge w:val="restart"/>
            <w:tcBorders>
              <w:top w:val="single" w:sz="4" w:space="0" w:color="auto"/>
              <w:left w:val="single" w:sz="4" w:space="0" w:color="auto"/>
              <w:bottom w:val="single" w:sz="4" w:space="0" w:color="auto"/>
              <w:right w:val="single" w:sz="4" w:space="0" w:color="auto"/>
            </w:tcBorders>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1. Компоненты оснащения учебного (предметного) кабинета основной школы</w:t>
            </w:r>
          </w:p>
        </w:tc>
        <w:tc>
          <w:tcPr>
            <w:tcW w:w="4293" w:type="dxa"/>
            <w:tcBorders>
              <w:top w:val="single" w:sz="4" w:space="0" w:color="auto"/>
              <w:left w:val="single" w:sz="4" w:space="0" w:color="auto"/>
              <w:bottom w:val="single" w:sz="4" w:space="0" w:color="auto"/>
              <w:right w:val="single" w:sz="4" w:space="0" w:color="auto"/>
            </w:tcBorders>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1.1. Нормативные документы, программно-методическое обеспечение, локальные акты: должностные инструкции учителя-предметника,</w:t>
            </w:r>
            <w:r w:rsidRPr="004E6C7B">
              <w:rPr>
                <w:rFonts w:ascii="Calibri" w:eastAsia="Calibri" w:hAnsi="Calibri" w:cs="Times New Roman"/>
                <w:sz w:val="28"/>
                <w:szCs w:val="28"/>
              </w:rPr>
              <w:t xml:space="preserve"> </w:t>
            </w:r>
            <w:r w:rsidRPr="004E6C7B">
              <w:rPr>
                <w:rFonts w:ascii="Times New Roman" w:eastAsia="Calibri" w:hAnsi="Times New Roman" w:cs="Times New Roman"/>
                <w:sz w:val="28"/>
                <w:szCs w:val="28"/>
                <w:lang w:eastAsia="ru-RU"/>
              </w:rPr>
              <w:t xml:space="preserve">паспорт учебного кабинета, Положение о рабочей программе, Положение о промежуточной аттестации обучающихся,  Положение о  проектной деятельности обучающихся, </w:t>
            </w:r>
            <w:r w:rsidRPr="004E6C7B">
              <w:rPr>
                <w:rFonts w:ascii="Times New Roman" w:eastAsia="Calibri" w:hAnsi="Times New Roman" w:cs="Times New Roman"/>
                <w:sz w:val="28"/>
                <w:szCs w:val="28"/>
              </w:rPr>
              <w:t>рабочие программы по предметам.</w:t>
            </w:r>
          </w:p>
        </w:tc>
        <w:tc>
          <w:tcPr>
            <w:tcW w:w="2640" w:type="dxa"/>
            <w:tcBorders>
              <w:top w:val="single" w:sz="4" w:space="0" w:color="auto"/>
              <w:left w:val="single" w:sz="4" w:space="0" w:color="auto"/>
              <w:bottom w:val="single" w:sz="4" w:space="0" w:color="auto"/>
              <w:right w:val="single" w:sz="4" w:space="0" w:color="auto"/>
            </w:tcBorders>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Имеются</w:t>
            </w:r>
          </w:p>
        </w:tc>
      </w:tr>
      <w:tr w:rsidR="004E6C7B" w:rsidRPr="004E6C7B" w:rsidTr="00A20BF3">
        <w:tc>
          <w:tcPr>
            <w:tcW w:w="2710" w:type="dxa"/>
            <w:vMerge/>
            <w:tcBorders>
              <w:top w:val="single" w:sz="4" w:space="0" w:color="auto"/>
              <w:left w:val="single" w:sz="4" w:space="0" w:color="auto"/>
              <w:bottom w:val="single" w:sz="4" w:space="0" w:color="auto"/>
              <w:right w:val="single" w:sz="4" w:space="0" w:color="auto"/>
            </w:tcBorders>
            <w:vAlign w:val="center"/>
          </w:tcPr>
          <w:p w:rsidR="004E6C7B" w:rsidRPr="004E6C7B" w:rsidRDefault="004E6C7B" w:rsidP="004E6C7B">
            <w:pPr>
              <w:spacing w:after="0" w:line="240" w:lineRule="auto"/>
              <w:rPr>
                <w:rFonts w:ascii="Times New Roman" w:eastAsia="Calibri" w:hAnsi="Times New Roman" w:cs="Times New Roman"/>
                <w:sz w:val="28"/>
                <w:szCs w:val="28"/>
                <w:lang w:eastAsia="ru-RU"/>
              </w:rPr>
            </w:pPr>
          </w:p>
        </w:tc>
        <w:tc>
          <w:tcPr>
            <w:tcW w:w="4293" w:type="dxa"/>
            <w:tcBorders>
              <w:top w:val="single" w:sz="4" w:space="0" w:color="auto"/>
              <w:left w:val="single" w:sz="4" w:space="0" w:color="auto"/>
              <w:bottom w:val="single" w:sz="4" w:space="0" w:color="auto"/>
              <w:right w:val="single" w:sz="4" w:space="0" w:color="auto"/>
            </w:tcBorders>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1.2. Учебно-методические материалы:</w:t>
            </w:r>
          </w:p>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1.2.1. УМК по всем предметам инварианта</w:t>
            </w:r>
          </w:p>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1.2.2. Дидактические и раздаточные материалы по всем предметам инварианта и </w:t>
            </w:r>
            <w:r w:rsidR="000E2DCB">
              <w:rPr>
                <w:rFonts w:ascii="Times New Roman" w:eastAsia="Calibri" w:hAnsi="Times New Roman" w:cs="Times New Roman"/>
                <w:sz w:val="28"/>
                <w:szCs w:val="28"/>
                <w:lang w:eastAsia="ru-RU"/>
              </w:rPr>
              <w:t xml:space="preserve">вариативного </w:t>
            </w:r>
            <w:r w:rsidRPr="004E6C7B">
              <w:rPr>
                <w:rFonts w:ascii="Times New Roman" w:eastAsia="Calibri" w:hAnsi="Times New Roman" w:cs="Times New Roman"/>
                <w:sz w:val="28"/>
                <w:szCs w:val="28"/>
                <w:lang w:eastAsia="ru-RU"/>
              </w:rPr>
              <w:t>компонента, формируемого образовательным учреждением</w:t>
            </w:r>
          </w:p>
        </w:tc>
        <w:tc>
          <w:tcPr>
            <w:tcW w:w="2640" w:type="dxa"/>
            <w:tcBorders>
              <w:top w:val="single" w:sz="4" w:space="0" w:color="auto"/>
              <w:left w:val="single" w:sz="4" w:space="0" w:color="auto"/>
              <w:bottom w:val="single" w:sz="4" w:space="0" w:color="auto"/>
              <w:right w:val="single" w:sz="4" w:space="0" w:color="auto"/>
            </w:tcBorders>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Имеются, систематизированы, проведена каталогизация учебно-методических материалов.</w:t>
            </w:r>
          </w:p>
        </w:tc>
      </w:tr>
      <w:tr w:rsidR="004E6C7B" w:rsidRPr="004E6C7B" w:rsidTr="00A20BF3">
        <w:tc>
          <w:tcPr>
            <w:tcW w:w="2710" w:type="dxa"/>
            <w:vMerge/>
            <w:tcBorders>
              <w:top w:val="single" w:sz="4" w:space="0" w:color="auto"/>
              <w:left w:val="single" w:sz="4" w:space="0" w:color="auto"/>
              <w:bottom w:val="single" w:sz="4" w:space="0" w:color="auto"/>
              <w:right w:val="single" w:sz="4" w:space="0" w:color="auto"/>
            </w:tcBorders>
            <w:vAlign w:val="center"/>
          </w:tcPr>
          <w:p w:rsidR="004E6C7B" w:rsidRPr="004E6C7B" w:rsidRDefault="004E6C7B" w:rsidP="004E6C7B">
            <w:pPr>
              <w:spacing w:after="0" w:line="240" w:lineRule="auto"/>
              <w:rPr>
                <w:rFonts w:ascii="Times New Roman" w:eastAsia="Calibri" w:hAnsi="Times New Roman" w:cs="Times New Roman"/>
                <w:sz w:val="28"/>
                <w:szCs w:val="28"/>
                <w:lang w:eastAsia="ru-RU"/>
              </w:rPr>
            </w:pPr>
          </w:p>
        </w:tc>
        <w:tc>
          <w:tcPr>
            <w:tcW w:w="4293" w:type="dxa"/>
            <w:tcBorders>
              <w:top w:val="single" w:sz="4" w:space="0" w:color="auto"/>
              <w:left w:val="single" w:sz="4" w:space="0" w:color="auto"/>
              <w:bottom w:val="single" w:sz="4" w:space="0" w:color="auto"/>
              <w:right w:val="single" w:sz="4" w:space="0" w:color="auto"/>
            </w:tcBorders>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1.2.3. Аудиозаписи, слайды по содержанию учебных предметов гуманитарного цикла</w:t>
            </w:r>
          </w:p>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1.2.4. ТСО, компьютерные, информационно-коммуникационные средства во всех учебных кабинетах (паспорта кабинетов прилагаются)</w:t>
            </w:r>
          </w:p>
        </w:tc>
        <w:tc>
          <w:tcPr>
            <w:tcW w:w="2640" w:type="dxa"/>
            <w:tcBorders>
              <w:top w:val="single" w:sz="4" w:space="0" w:color="auto"/>
              <w:left w:val="single" w:sz="4" w:space="0" w:color="auto"/>
              <w:bottom w:val="single" w:sz="4" w:space="0" w:color="auto"/>
              <w:right w:val="single" w:sz="4" w:space="0" w:color="auto"/>
            </w:tcBorders>
          </w:tcPr>
          <w:p w:rsidR="004E6C7B" w:rsidRPr="004E6C7B" w:rsidRDefault="00BF2A3C"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Имеются </w:t>
            </w:r>
          </w:p>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4E6C7B" w:rsidRPr="004E6C7B" w:rsidTr="00A20BF3">
        <w:tc>
          <w:tcPr>
            <w:tcW w:w="2710" w:type="dxa"/>
            <w:vMerge/>
            <w:tcBorders>
              <w:top w:val="single" w:sz="4" w:space="0" w:color="auto"/>
              <w:left w:val="single" w:sz="4" w:space="0" w:color="auto"/>
              <w:bottom w:val="single" w:sz="4" w:space="0" w:color="auto"/>
              <w:right w:val="single" w:sz="4" w:space="0" w:color="auto"/>
            </w:tcBorders>
            <w:vAlign w:val="center"/>
          </w:tcPr>
          <w:p w:rsidR="004E6C7B" w:rsidRPr="004E6C7B" w:rsidRDefault="004E6C7B" w:rsidP="004E6C7B">
            <w:pPr>
              <w:spacing w:after="0" w:line="240" w:lineRule="auto"/>
              <w:rPr>
                <w:rFonts w:ascii="Times New Roman" w:eastAsia="Calibri" w:hAnsi="Times New Roman" w:cs="Times New Roman"/>
                <w:sz w:val="28"/>
                <w:szCs w:val="28"/>
                <w:lang w:eastAsia="ru-RU"/>
              </w:rPr>
            </w:pPr>
          </w:p>
        </w:tc>
        <w:tc>
          <w:tcPr>
            <w:tcW w:w="4293" w:type="dxa"/>
            <w:tcBorders>
              <w:top w:val="single" w:sz="4" w:space="0" w:color="auto"/>
              <w:left w:val="single" w:sz="4" w:space="0" w:color="auto"/>
              <w:bottom w:val="single" w:sz="4" w:space="0" w:color="auto"/>
              <w:right w:val="single" w:sz="4" w:space="0" w:color="auto"/>
            </w:tcBorders>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1.2.5. Учебно-практическое оборудование: химия, биология. физика, технология.</w:t>
            </w:r>
          </w:p>
        </w:tc>
        <w:tc>
          <w:tcPr>
            <w:tcW w:w="2640" w:type="dxa"/>
            <w:tcBorders>
              <w:top w:val="single" w:sz="4" w:space="0" w:color="auto"/>
              <w:left w:val="single" w:sz="4" w:space="0" w:color="auto"/>
              <w:bottom w:val="single" w:sz="4" w:space="0" w:color="auto"/>
              <w:right w:val="single" w:sz="4" w:space="0" w:color="auto"/>
            </w:tcBorders>
          </w:tcPr>
          <w:p w:rsidR="004E6C7B" w:rsidRPr="004E6C7B" w:rsidRDefault="000E2DC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Обеспечено в полном объёме по химии, биологии, физике </w:t>
            </w:r>
          </w:p>
        </w:tc>
      </w:tr>
      <w:tr w:rsidR="004E6C7B" w:rsidRPr="004E6C7B" w:rsidTr="00A20BF3">
        <w:tc>
          <w:tcPr>
            <w:tcW w:w="2710" w:type="dxa"/>
            <w:vMerge/>
            <w:tcBorders>
              <w:top w:val="single" w:sz="4" w:space="0" w:color="auto"/>
              <w:left w:val="single" w:sz="4" w:space="0" w:color="auto"/>
              <w:bottom w:val="single" w:sz="4" w:space="0" w:color="auto"/>
              <w:right w:val="single" w:sz="4" w:space="0" w:color="auto"/>
            </w:tcBorders>
            <w:vAlign w:val="center"/>
          </w:tcPr>
          <w:p w:rsidR="004E6C7B" w:rsidRPr="004E6C7B" w:rsidRDefault="004E6C7B" w:rsidP="004E6C7B">
            <w:pPr>
              <w:spacing w:after="0" w:line="240" w:lineRule="auto"/>
              <w:rPr>
                <w:rFonts w:ascii="Times New Roman" w:eastAsia="Calibri" w:hAnsi="Times New Roman" w:cs="Times New Roman"/>
                <w:sz w:val="28"/>
                <w:szCs w:val="28"/>
                <w:lang w:eastAsia="ru-RU"/>
              </w:rPr>
            </w:pPr>
          </w:p>
        </w:tc>
        <w:tc>
          <w:tcPr>
            <w:tcW w:w="4293" w:type="dxa"/>
            <w:tcBorders>
              <w:top w:val="single" w:sz="4" w:space="0" w:color="auto"/>
              <w:left w:val="single" w:sz="4" w:space="0" w:color="auto"/>
              <w:bottom w:val="single" w:sz="4" w:space="0" w:color="auto"/>
              <w:right w:val="single" w:sz="4" w:space="0" w:color="auto"/>
            </w:tcBorders>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1.2.6. Оборудование (мебель) во всех учебных кабинетах</w:t>
            </w:r>
          </w:p>
        </w:tc>
        <w:tc>
          <w:tcPr>
            <w:tcW w:w="2640" w:type="dxa"/>
            <w:tcBorders>
              <w:top w:val="single" w:sz="4" w:space="0" w:color="auto"/>
              <w:left w:val="single" w:sz="4" w:space="0" w:color="auto"/>
              <w:bottom w:val="single" w:sz="4" w:space="0" w:color="auto"/>
              <w:right w:val="single" w:sz="4" w:space="0" w:color="auto"/>
            </w:tcBorders>
          </w:tcPr>
          <w:p w:rsidR="004E6C7B" w:rsidRPr="004E6C7B" w:rsidRDefault="00BF12E4" w:rsidP="000E2D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Имеется</w:t>
            </w:r>
          </w:p>
        </w:tc>
      </w:tr>
      <w:tr w:rsidR="00711AB3" w:rsidRPr="004E6C7B" w:rsidTr="00711AB3">
        <w:trPr>
          <w:trHeight w:val="935"/>
        </w:trPr>
        <w:tc>
          <w:tcPr>
            <w:tcW w:w="2710" w:type="dxa"/>
            <w:tcBorders>
              <w:top w:val="single" w:sz="4" w:space="0" w:color="auto"/>
              <w:left w:val="single" w:sz="4" w:space="0" w:color="auto"/>
              <w:bottom w:val="single" w:sz="4" w:space="0" w:color="auto"/>
              <w:right w:val="single" w:sz="4" w:space="0" w:color="auto"/>
            </w:tcBorders>
          </w:tcPr>
          <w:p w:rsidR="00711AB3" w:rsidRPr="004E6C7B" w:rsidRDefault="00711AB3"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2. Компоненты оснащения методического </w:t>
            </w:r>
          </w:p>
        </w:tc>
        <w:tc>
          <w:tcPr>
            <w:tcW w:w="4293" w:type="dxa"/>
            <w:vMerge w:val="restart"/>
            <w:tcBorders>
              <w:top w:val="single" w:sz="4" w:space="0" w:color="auto"/>
              <w:left w:val="single" w:sz="4" w:space="0" w:color="auto"/>
              <w:right w:val="single" w:sz="4" w:space="0" w:color="auto"/>
            </w:tcBorders>
          </w:tcPr>
          <w:p w:rsidR="00711AB3" w:rsidRDefault="00711AB3" w:rsidP="004E6C7B">
            <w:pPr>
              <w:widowControl w:val="0"/>
              <w:autoSpaceDE w:val="0"/>
              <w:autoSpaceDN w:val="0"/>
              <w:adjustRightInd w:val="0"/>
              <w:spacing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2.1. Нормативные документы федерального, регионал</w:t>
            </w:r>
            <w:r>
              <w:rPr>
                <w:rFonts w:ascii="Times New Roman" w:eastAsia="Calibri" w:hAnsi="Times New Roman" w:cs="Times New Roman"/>
                <w:sz w:val="28"/>
                <w:szCs w:val="28"/>
                <w:lang w:eastAsia="ru-RU"/>
              </w:rPr>
              <w:t xml:space="preserve">ьного и муниципального уровней, </w:t>
            </w:r>
            <w:r>
              <w:rPr>
                <w:rFonts w:ascii="Times New Roman" w:eastAsia="Calibri" w:hAnsi="Times New Roman" w:cs="Times New Roman"/>
                <w:sz w:val="28"/>
                <w:szCs w:val="28"/>
                <w:lang w:eastAsia="ru-RU"/>
              </w:rPr>
              <w:lastRenderedPageBreak/>
              <w:t>локальные акты МБОУ Вершино-Дарасунская СОШ</w:t>
            </w:r>
          </w:p>
          <w:p w:rsidR="00711AB3" w:rsidRDefault="00711AB3" w:rsidP="00F10877">
            <w:pPr>
              <w:widowControl w:val="0"/>
              <w:autoSpaceDE w:val="0"/>
              <w:autoSpaceDN w:val="0"/>
              <w:adjustRightInd w:val="0"/>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-приказ Министерства образования и науки Российской Федерации «Об утверждении федерального государственного образовательного  стандарта основного общего образования» № 1897 от 17.12.2010 г.</w:t>
            </w:r>
          </w:p>
          <w:p w:rsidR="00711AB3" w:rsidRDefault="00711AB3" w:rsidP="00F10877">
            <w:pPr>
              <w:widowControl w:val="0"/>
              <w:autoSpaceDE w:val="0"/>
              <w:autoSpaceDN w:val="0"/>
              <w:adjustRightInd w:val="0"/>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-приказ Министерства образования,</w:t>
            </w:r>
            <w:r w:rsidR="00BF12E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науки и молодёжной политики Забайкальского края «О введении федерального государственного образовательного стандарта в образовательных учреждениях Забайкальского края» № 139 от 26.01. 2012г.</w:t>
            </w:r>
          </w:p>
          <w:p w:rsidR="00711AB3" w:rsidRPr="004E6C7B" w:rsidRDefault="00711AB3" w:rsidP="00F10877">
            <w:pPr>
              <w:widowControl w:val="0"/>
              <w:autoSpaceDE w:val="0"/>
              <w:autoSpaceDN w:val="0"/>
              <w:adjustRightInd w:val="0"/>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-приказ Комитета образования МР «</w:t>
            </w:r>
            <w:proofErr w:type="spellStart"/>
            <w:r>
              <w:rPr>
                <w:rFonts w:ascii="Times New Roman" w:eastAsia="Calibri" w:hAnsi="Times New Roman" w:cs="Times New Roman"/>
                <w:sz w:val="28"/>
                <w:szCs w:val="28"/>
                <w:lang w:eastAsia="ru-RU"/>
              </w:rPr>
              <w:t>Тунгокоченский</w:t>
            </w:r>
            <w:proofErr w:type="spellEnd"/>
            <w:r>
              <w:rPr>
                <w:rFonts w:ascii="Times New Roman" w:eastAsia="Calibri" w:hAnsi="Times New Roman" w:cs="Times New Roman"/>
                <w:sz w:val="28"/>
                <w:szCs w:val="28"/>
                <w:lang w:eastAsia="ru-RU"/>
              </w:rPr>
              <w:t xml:space="preserve"> район»    «О введении федерального государственного образовательного стандарта основного общего образования в ОУ муниципального района «</w:t>
            </w:r>
            <w:proofErr w:type="spellStart"/>
            <w:r>
              <w:rPr>
                <w:rFonts w:ascii="Times New Roman" w:eastAsia="Calibri" w:hAnsi="Times New Roman" w:cs="Times New Roman"/>
                <w:sz w:val="28"/>
                <w:szCs w:val="28"/>
                <w:lang w:eastAsia="ru-RU"/>
              </w:rPr>
              <w:t>Тунгокоченский</w:t>
            </w:r>
            <w:proofErr w:type="spellEnd"/>
            <w:r>
              <w:rPr>
                <w:rFonts w:ascii="Times New Roman" w:eastAsia="Calibri" w:hAnsi="Times New Roman" w:cs="Times New Roman"/>
                <w:sz w:val="28"/>
                <w:szCs w:val="28"/>
                <w:lang w:eastAsia="ru-RU"/>
              </w:rPr>
              <w:t xml:space="preserve"> район» № 35-А-П от 16.04. 2012 г.</w:t>
            </w:r>
          </w:p>
          <w:p w:rsidR="00711AB3" w:rsidRPr="004E6C7B" w:rsidRDefault="00711AB3"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w:t>
            </w:r>
            <w:r w:rsidRPr="004E6C7B">
              <w:rPr>
                <w:rFonts w:ascii="Times New Roman" w:eastAsia="Calibri" w:hAnsi="Times New Roman" w:cs="Times New Roman"/>
                <w:bCs/>
                <w:sz w:val="28"/>
                <w:szCs w:val="28"/>
                <w:lang w:eastAsia="ru-RU"/>
              </w:rPr>
              <w:t>приказ Мин</w:t>
            </w:r>
            <w:r>
              <w:rPr>
                <w:rFonts w:ascii="Times New Roman" w:eastAsia="Calibri" w:hAnsi="Times New Roman" w:cs="Times New Roman"/>
                <w:bCs/>
                <w:sz w:val="28"/>
                <w:szCs w:val="28"/>
                <w:lang w:eastAsia="ru-RU"/>
              </w:rPr>
              <w:t xml:space="preserve">истерства </w:t>
            </w:r>
            <w:r w:rsidRPr="004E6C7B">
              <w:rPr>
                <w:rFonts w:ascii="Times New Roman" w:eastAsia="Calibri" w:hAnsi="Times New Roman" w:cs="Times New Roman"/>
                <w:bCs/>
                <w:sz w:val="28"/>
                <w:szCs w:val="28"/>
                <w:lang w:eastAsia="ru-RU"/>
              </w:rPr>
              <w:t>образования</w:t>
            </w:r>
            <w:r>
              <w:rPr>
                <w:rFonts w:ascii="Times New Roman" w:eastAsia="Calibri" w:hAnsi="Times New Roman" w:cs="Times New Roman"/>
                <w:bCs/>
                <w:sz w:val="28"/>
                <w:szCs w:val="28"/>
                <w:lang w:eastAsia="ru-RU"/>
              </w:rPr>
              <w:t xml:space="preserve"> и науки Российской Федерации</w:t>
            </w:r>
            <w:r w:rsidRPr="004E6C7B">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 № 69 </w:t>
            </w:r>
            <w:r w:rsidRPr="004E6C7B">
              <w:rPr>
                <w:rFonts w:ascii="Times New Roman" w:eastAsia="Calibri" w:hAnsi="Times New Roman" w:cs="Times New Roman"/>
                <w:bCs/>
                <w:sz w:val="28"/>
                <w:szCs w:val="28"/>
                <w:lang w:eastAsia="ru-RU"/>
              </w:rPr>
              <w:t xml:space="preserve">от 31 января </w:t>
            </w:r>
            <w:smartTag w:uri="urn:schemas-microsoft-com:office:smarttags" w:element="metricconverter">
              <w:smartTagPr>
                <w:attr w:name="ProductID" w:val="2012 г"/>
              </w:smartTagPr>
              <w:r w:rsidRPr="004E6C7B">
                <w:rPr>
                  <w:rFonts w:ascii="Times New Roman" w:eastAsia="Calibri" w:hAnsi="Times New Roman" w:cs="Times New Roman"/>
                  <w:bCs/>
                  <w:sz w:val="28"/>
                  <w:szCs w:val="28"/>
                  <w:lang w:eastAsia="ru-RU"/>
                </w:rPr>
                <w:t>2012 г</w:t>
              </w:r>
            </w:smartTag>
            <w:r w:rsidRPr="004E6C7B">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         </w:t>
            </w:r>
            <w:r w:rsidRPr="004E6C7B">
              <w:rPr>
                <w:rFonts w:ascii="Times New Roman" w:eastAsia="Calibri" w:hAnsi="Times New Roman" w:cs="Times New Roman"/>
                <w:bCs/>
                <w:sz w:val="28"/>
                <w:szCs w:val="28"/>
                <w:lang w:eastAsia="ru-RU"/>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w:t>
            </w:r>
            <w:r>
              <w:rPr>
                <w:rFonts w:ascii="Times New Roman" w:eastAsia="Calibri" w:hAnsi="Times New Roman" w:cs="Times New Roman"/>
                <w:bCs/>
                <w:sz w:val="28"/>
                <w:szCs w:val="28"/>
                <w:lang w:eastAsia="ru-RU"/>
              </w:rPr>
              <w:t xml:space="preserve">вания Российской Федерации </w:t>
            </w:r>
            <w:r w:rsidRPr="004E6C7B">
              <w:rPr>
                <w:rFonts w:ascii="Times New Roman" w:eastAsia="Calibri" w:hAnsi="Times New Roman" w:cs="Times New Roman"/>
                <w:bCs/>
                <w:sz w:val="28"/>
                <w:szCs w:val="28"/>
                <w:lang w:eastAsia="ru-RU"/>
              </w:rPr>
              <w:t xml:space="preserve"> №108</w:t>
            </w:r>
            <w:r>
              <w:rPr>
                <w:rFonts w:ascii="Times New Roman" w:eastAsia="Calibri" w:hAnsi="Times New Roman" w:cs="Times New Roman"/>
                <w:bCs/>
                <w:sz w:val="28"/>
                <w:szCs w:val="28"/>
                <w:lang w:eastAsia="ru-RU"/>
              </w:rPr>
              <w:t xml:space="preserve"> от 5 марта 2004 г.</w:t>
            </w:r>
            <w:r w:rsidRPr="004E6C7B">
              <w:rPr>
                <w:rFonts w:ascii="Times New Roman" w:eastAsia="Calibri" w:hAnsi="Times New Roman" w:cs="Times New Roman"/>
                <w:bCs/>
                <w:sz w:val="28"/>
                <w:szCs w:val="28"/>
                <w:lang w:eastAsia="ru-RU"/>
              </w:rPr>
              <w:t>»;</w:t>
            </w:r>
          </w:p>
          <w:p w:rsidR="00711AB3" w:rsidRPr="007B455E" w:rsidRDefault="00711AB3" w:rsidP="004E6C7B">
            <w:pPr>
              <w:widowControl w:val="0"/>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Pr="004E6C7B">
              <w:rPr>
                <w:rFonts w:ascii="Times New Roman" w:eastAsia="Calibri" w:hAnsi="Times New Roman" w:cs="Times New Roman"/>
                <w:bCs/>
                <w:sz w:val="28"/>
                <w:szCs w:val="28"/>
                <w:lang w:eastAsia="ru-RU"/>
              </w:rPr>
              <w:t xml:space="preserve">письмо Департамента </w:t>
            </w:r>
            <w:r w:rsidRPr="004E6C7B">
              <w:rPr>
                <w:rFonts w:ascii="Times New Roman" w:eastAsia="Calibri" w:hAnsi="Times New Roman" w:cs="Times New Roman"/>
                <w:bCs/>
                <w:sz w:val="28"/>
                <w:szCs w:val="28"/>
                <w:lang w:eastAsia="ru-RU"/>
              </w:rPr>
              <w:lastRenderedPageBreak/>
              <w:t>государственной политики в образовании Мин</w:t>
            </w:r>
            <w:r>
              <w:rPr>
                <w:rFonts w:ascii="Times New Roman" w:eastAsia="Calibri" w:hAnsi="Times New Roman" w:cs="Times New Roman"/>
                <w:bCs/>
                <w:sz w:val="28"/>
                <w:szCs w:val="28"/>
                <w:lang w:eastAsia="ru-RU"/>
              </w:rPr>
              <w:t xml:space="preserve">истерства </w:t>
            </w:r>
            <w:r w:rsidRPr="004E6C7B">
              <w:rPr>
                <w:rFonts w:ascii="Times New Roman" w:eastAsia="Calibri" w:hAnsi="Times New Roman" w:cs="Times New Roman"/>
                <w:bCs/>
                <w:sz w:val="28"/>
                <w:szCs w:val="28"/>
                <w:lang w:eastAsia="ru-RU"/>
              </w:rPr>
              <w:t>обр</w:t>
            </w:r>
            <w:r>
              <w:rPr>
                <w:rFonts w:ascii="Times New Roman" w:eastAsia="Calibri" w:hAnsi="Times New Roman" w:cs="Times New Roman"/>
                <w:bCs/>
                <w:sz w:val="28"/>
                <w:szCs w:val="28"/>
                <w:lang w:eastAsia="ru-RU"/>
              </w:rPr>
              <w:t>азования и науки РФ</w:t>
            </w:r>
            <w:r w:rsidRPr="004E6C7B">
              <w:rPr>
                <w:rFonts w:ascii="Times New Roman" w:eastAsia="Calibri" w:hAnsi="Times New Roman" w:cs="Times New Roman"/>
                <w:bCs/>
                <w:sz w:val="28"/>
                <w:szCs w:val="28"/>
                <w:lang w:eastAsia="ru-RU"/>
              </w:rPr>
              <w:t xml:space="preserve">  от 25.11.2009  № 03-2375 </w:t>
            </w:r>
            <w:r>
              <w:rPr>
                <w:rFonts w:ascii="Times New Roman" w:eastAsia="Calibri" w:hAnsi="Times New Roman" w:cs="Times New Roman"/>
                <w:bCs/>
                <w:sz w:val="28"/>
                <w:szCs w:val="28"/>
                <w:lang w:eastAsia="ru-RU"/>
              </w:rPr>
              <w:t xml:space="preserve">                       </w:t>
            </w:r>
            <w:r w:rsidRPr="004E6C7B">
              <w:rPr>
                <w:rFonts w:ascii="Times New Roman" w:eastAsia="Calibri" w:hAnsi="Times New Roman" w:cs="Times New Roman"/>
                <w:bCs/>
                <w:sz w:val="28"/>
                <w:szCs w:val="28"/>
                <w:lang w:eastAsia="ru-RU"/>
              </w:rPr>
              <w:t>«О преподавании учебных предметов по истории и культуре религий в школе»;</w:t>
            </w:r>
          </w:p>
          <w:p w:rsidR="00711AB3" w:rsidRDefault="00711AB3" w:rsidP="004E6C7B">
            <w:pPr>
              <w:widowControl w:val="0"/>
              <w:autoSpaceDE w:val="0"/>
              <w:autoSpaceDN w:val="0"/>
              <w:adjustRightInd w:val="0"/>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r w:rsidRPr="004E6C7B">
              <w:rPr>
                <w:rFonts w:ascii="Times New Roman" w:eastAsia="Calibri" w:hAnsi="Times New Roman" w:cs="Times New Roman"/>
                <w:bCs/>
                <w:sz w:val="28"/>
                <w:szCs w:val="28"/>
                <w:lang w:eastAsia="ru-RU"/>
              </w:rPr>
              <w:t>приказ Мин</w:t>
            </w:r>
            <w:r>
              <w:rPr>
                <w:rFonts w:ascii="Times New Roman" w:eastAsia="Calibri" w:hAnsi="Times New Roman" w:cs="Times New Roman"/>
                <w:bCs/>
                <w:sz w:val="28"/>
                <w:szCs w:val="28"/>
                <w:lang w:eastAsia="ru-RU"/>
              </w:rPr>
              <w:t xml:space="preserve">истерства </w:t>
            </w:r>
            <w:r w:rsidRPr="004E6C7B">
              <w:rPr>
                <w:rFonts w:ascii="Times New Roman" w:eastAsia="Calibri" w:hAnsi="Times New Roman" w:cs="Times New Roman"/>
                <w:bCs/>
                <w:sz w:val="28"/>
                <w:szCs w:val="28"/>
                <w:lang w:eastAsia="ru-RU"/>
              </w:rPr>
              <w:t>обр</w:t>
            </w:r>
            <w:r>
              <w:rPr>
                <w:rFonts w:ascii="Times New Roman" w:eastAsia="Calibri" w:hAnsi="Times New Roman" w:cs="Times New Roman"/>
                <w:bCs/>
                <w:sz w:val="28"/>
                <w:szCs w:val="28"/>
                <w:lang w:eastAsia="ru-RU"/>
              </w:rPr>
              <w:t xml:space="preserve">азования и </w:t>
            </w:r>
            <w:r w:rsidRPr="004E6C7B">
              <w:rPr>
                <w:rFonts w:ascii="Times New Roman" w:eastAsia="Calibri" w:hAnsi="Times New Roman" w:cs="Times New Roman"/>
                <w:bCs/>
                <w:sz w:val="28"/>
                <w:szCs w:val="28"/>
                <w:lang w:eastAsia="ru-RU"/>
              </w:rPr>
              <w:t>науки РФ</w:t>
            </w:r>
            <w:r>
              <w:rPr>
                <w:rFonts w:ascii="Times New Roman" w:eastAsia="Calibri" w:hAnsi="Times New Roman" w:cs="Times New Roman"/>
                <w:bCs/>
                <w:sz w:val="28"/>
                <w:szCs w:val="28"/>
                <w:lang w:eastAsia="ru-RU"/>
              </w:rPr>
              <w:t xml:space="preserve"> № 2885</w:t>
            </w:r>
            <w:r w:rsidRPr="004E6C7B">
              <w:rPr>
                <w:rFonts w:ascii="Times New Roman" w:eastAsia="Calibri" w:hAnsi="Times New Roman" w:cs="Times New Roman"/>
                <w:bCs/>
                <w:sz w:val="28"/>
                <w:szCs w:val="28"/>
                <w:lang w:eastAsia="ru-RU"/>
              </w:rPr>
              <w:t xml:space="preserve"> от 27.12.2011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w:t>
            </w:r>
          </w:p>
          <w:p w:rsidR="00711AB3" w:rsidRPr="004E6C7B" w:rsidRDefault="00711AB3"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4E6C7B">
              <w:rPr>
                <w:rFonts w:ascii="Times New Roman" w:eastAsia="Calibri" w:hAnsi="Times New Roman" w:cs="Times New Roman"/>
                <w:bCs/>
                <w:sz w:val="28"/>
                <w:szCs w:val="28"/>
                <w:lang w:eastAsia="ru-RU"/>
              </w:rPr>
              <w:t>рабочие программы по учебным предметам учебного плана на 2012/2013 учебный год;</w:t>
            </w:r>
          </w:p>
        </w:tc>
        <w:tc>
          <w:tcPr>
            <w:tcW w:w="2640" w:type="dxa"/>
            <w:vMerge w:val="restart"/>
            <w:tcBorders>
              <w:top w:val="single" w:sz="4" w:space="0" w:color="auto"/>
              <w:left w:val="single" w:sz="4" w:space="0" w:color="auto"/>
              <w:right w:val="single" w:sz="4" w:space="0" w:color="auto"/>
            </w:tcBorders>
          </w:tcPr>
          <w:p w:rsidR="00711AB3" w:rsidRPr="004E6C7B" w:rsidRDefault="00711AB3"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lastRenderedPageBreak/>
              <w:t xml:space="preserve">Имеются </w:t>
            </w:r>
          </w:p>
        </w:tc>
      </w:tr>
      <w:tr w:rsidR="00711AB3" w:rsidRPr="004E6C7B" w:rsidTr="00711AB3">
        <w:trPr>
          <w:trHeight w:val="14486"/>
        </w:trPr>
        <w:tc>
          <w:tcPr>
            <w:tcW w:w="2710" w:type="dxa"/>
            <w:tcBorders>
              <w:top w:val="single" w:sz="4" w:space="0" w:color="auto"/>
              <w:left w:val="single" w:sz="4" w:space="0" w:color="auto"/>
              <w:bottom w:val="single" w:sz="4" w:space="0" w:color="auto"/>
              <w:right w:val="single" w:sz="4" w:space="0" w:color="auto"/>
            </w:tcBorders>
          </w:tcPr>
          <w:p w:rsidR="00711AB3" w:rsidRPr="004E6C7B" w:rsidRDefault="00711AB3"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lastRenderedPageBreak/>
              <w:t>кабинета основной школы</w:t>
            </w:r>
          </w:p>
        </w:tc>
        <w:tc>
          <w:tcPr>
            <w:tcW w:w="4293" w:type="dxa"/>
            <w:vMerge/>
            <w:tcBorders>
              <w:left w:val="single" w:sz="4" w:space="0" w:color="auto"/>
              <w:right w:val="single" w:sz="4" w:space="0" w:color="auto"/>
            </w:tcBorders>
          </w:tcPr>
          <w:p w:rsidR="00711AB3" w:rsidRPr="004E6C7B" w:rsidRDefault="00711AB3" w:rsidP="004E6C7B">
            <w:pPr>
              <w:widowControl w:val="0"/>
              <w:autoSpaceDE w:val="0"/>
              <w:autoSpaceDN w:val="0"/>
              <w:adjustRightInd w:val="0"/>
              <w:spacing w:line="240" w:lineRule="auto"/>
              <w:rPr>
                <w:rFonts w:ascii="Times New Roman" w:eastAsia="Calibri" w:hAnsi="Times New Roman" w:cs="Times New Roman"/>
                <w:sz w:val="28"/>
                <w:szCs w:val="28"/>
                <w:lang w:eastAsia="ru-RU"/>
              </w:rPr>
            </w:pPr>
          </w:p>
        </w:tc>
        <w:tc>
          <w:tcPr>
            <w:tcW w:w="2640" w:type="dxa"/>
            <w:vMerge/>
            <w:tcBorders>
              <w:left w:val="single" w:sz="4" w:space="0" w:color="auto"/>
              <w:right w:val="single" w:sz="4" w:space="0" w:color="auto"/>
            </w:tcBorders>
          </w:tcPr>
          <w:p w:rsidR="00711AB3" w:rsidRPr="004E6C7B" w:rsidRDefault="00711AB3"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711AB3" w:rsidRPr="004E6C7B" w:rsidTr="00711AB3">
        <w:trPr>
          <w:trHeight w:val="7252"/>
        </w:trPr>
        <w:tc>
          <w:tcPr>
            <w:tcW w:w="2710" w:type="dxa"/>
            <w:tcBorders>
              <w:top w:val="single" w:sz="4" w:space="0" w:color="auto"/>
              <w:left w:val="single" w:sz="4" w:space="0" w:color="auto"/>
              <w:bottom w:val="nil"/>
              <w:right w:val="single" w:sz="4" w:space="0" w:color="auto"/>
            </w:tcBorders>
          </w:tcPr>
          <w:p w:rsidR="00711AB3" w:rsidRPr="004E6C7B" w:rsidRDefault="00711AB3"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4293" w:type="dxa"/>
            <w:vMerge/>
            <w:tcBorders>
              <w:left w:val="single" w:sz="4" w:space="0" w:color="auto"/>
              <w:bottom w:val="single" w:sz="4" w:space="0" w:color="auto"/>
              <w:right w:val="single" w:sz="4" w:space="0" w:color="auto"/>
            </w:tcBorders>
          </w:tcPr>
          <w:p w:rsidR="00711AB3" w:rsidRPr="004E6C7B" w:rsidRDefault="00711AB3" w:rsidP="004E6C7B">
            <w:pPr>
              <w:widowControl w:val="0"/>
              <w:autoSpaceDE w:val="0"/>
              <w:autoSpaceDN w:val="0"/>
              <w:adjustRightInd w:val="0"/>
              <w:spacing w:line="240" w:lineRule="auto"/>
              <w:rPr>
                <w:rFonts w:ascii="Times New Roman" w:eastAsia="Calibri" w:hAnsi="Times New Roman" w:cs="Times New Roman"/>
                <w:sz w:val="28"/>
                <w:szCs w:val="28"/>
                <w:lang w:eastAsia="ru-RU"/>
              </w:rPr>
            </w:pPr>
          </w:p>
        </w:tc>
        <w:tc>
          <w:tcPr>
            <w:tcW w:w="2640" w:type="dxa"/>
            <w:vMerge/>
            <w:tcBorders>
              <w:left w:val="single" w:sz="4" w:space="0" w:color="auto"/>
              <w:bottom w:val="single" w:sz="4" w:space="0" w:color="auto"/>
              <w:right w:val="single" w:sz="4" w:space="0" w:color="auto"/>
            </w:tcBorders>
          </w:tcPr>
          <w:p w:rsidR="00711AB3" w:rsidRPr="004E6C7B" w:rsidRDefault="00711AB3"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4E6C7B" w:rsidRPr="004E6C7B" w:rsidTr="00A20BF3">
        <w:tblPrEx>
          <w:tblLook w:val="04A0" w:firstRow="1" w:lastRow="0" w:firstColumn="1" w:lastColumn="0" w:noHBand="0" w:noVBand="1"/>
        </w:tblPrEx>
        <w:tc>
          <w:tcPr>
            <w:tcW w:w="2710" w:type="dxa"/>
            <w:vMerge w:val="restart"/>
            <w:tcBorders>
              <w:top w:val="nil"/>
            </w:tcBorders>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4293" w:type="dxa"/>
          </w:tcPr>
          <w:p w:rsidR="004E6C7B" w:rsidRPr="004E6C7B" w:rsidRDefault="000E2DC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 Документация образовательного учреждения </w:t>
            </w:r>
            <w:r w:rsidR="004E6C7B" w:rsidRPr="004E6C7B">
              <w:rPr>
                <w:rFonts w:ascii="Times New Roman" w:eastAsia="Calibri" w:hAnsi="Times New Roman" w:cs="Times New Roman"/>
                <w:sz w:val="28"/>
                <w:szCs w:val="28"/>
                <w:lang w:eastAsia="ru-RU"/>
              </w:rPr>
              <w:t>по всем направлениям работы,  включая план мониторинга по достижению планируемых результатов.</w:t>
            </w:r>
          </w:p>
        </w:tc>
        <w:tc>
          <w:tcPr>
            <w:tcW w:w="2640" w:type="dxa"/>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Имеются </w:t>
            </w:r>
          </w:p>
        </w:tc>
      </w:tr>
      <w:tr w:rsidR="004E6C7B" w:rsidRPr="004E6C7B" w:rsidTr="00A20BF3">
        <w:tblPrEx>
          <w:tblLook w:val="04A0" w:firstRow="1" w:lastRow="0" w:firstColumn="1" w:lastColumn="0" w:noHBand="0" w:noVBand="1"/>
        </w:tblPrEx>
        <w:tc>
          <w:tcPr>
            <w:tcW w:w="2710" w:type="dxa"/>
            <w:vMerge/>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4293" w:type="dxa"/>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2.3. Комплекты диагностических материалов: контрольные работы, тесты по предметам, педагогические и психологические тесты, опросники для учащихся и педагогов по достижению планируемых результатов.</w:t>
            </w:r>
          </w:p>
        </w:tc>
        <w:tc>
          <w:tcPr>
            <w:tcW w:w="2640" w:type="dxa"/>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Имеются </w:t>
            </w:r>
          </w:p>
        </w:tc>
      </w:tr>
      <w:tr w:rsidR="004E6C7B" w:rsidRPr="004E6C7B" w:rsidTr="00A20BF3">
        <w:tblPrEx>
          <w:tblLook w:val="04A0" w:firstRow="1" w:lastRow="0" w:firstColumn="1" w:lastColumn="0" w:noHBand="0" w:noVBand="1"/>
        </w:tblPrEx>
        <w:tc>
          <w:tcPr>
            <w:tcW w:w="2710" w:type="dxa"/>
            <w:vMerge/>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4293" w:type="dxa"/>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2.4</w:t>
            </w:r>
            <w:r w:rsidRPr="004E6C7B">
              <w:rPr>
                <w:rFonts w:ascii="Times New Roman" w:eastAsia="Calibri" w:hAnsi="Times New Roman" w:cs="Times New Roman"/>
                <w:color w:val="FF0000"/>
                <w:sz w:val="28"/>
                <w:szCs w:val="28"/>
                <w:lang w:eastAsia="ru-RU"/>
              </w:rPr>
              <w:t xml:space="preserve">. </w:t>
            </w:r>
            <w:r w:rsidRPr="004E6C7B">
              <w:rPr>
                <w:rFonts w:ascii="Times New Roman" w:eastAsia="Calibri" w:hAnsi="Times New Roman" w:cs="Times New Roman"/>
                <w:sz w:val="28"/>
                <w:szCs w:val="28"/>
                <w:lang w:eastAsia="ru-RU"/>
              </w:rPr>
              <w:t>Базы данных: учащихся, педагогических работников</w:t>
            </w:r>
          </w:p>
        </w:tc>
        <w:tc>
          <w:tcPr>
            <w:tcW w:w="2640" w:type="dxa"/>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Имеются </w:t>
            </w:r>
          </w:p>
        </w:tc>
      </w:tr>
      <w:tr w:rsidR="004E6C7B" w:rsidRPr="004E6C7B" w:rsidTr="00A20BF3">
        <w:tblPrEx>
          <w:tblLook w:val="04A0" w:firstRow="1" w:lastRow="0" w:firstColumn="1" w:lastColumn="0" w:noHBand="0" w:noVBand="1"/>
        </w:tblPrEx>
        <w:tc>
          <w:tcPr>
            <w:tcW w:w="2710" w:type="dxa"/>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3. Компоненты оснащения мастерских по технологии</w:t>
            </w:r>
          </w:p>
        </w:tc>
        <w:tc>
          <w:tcPr>
            <w:tcW w:w="4293" w:type="dxa"/>
          </w:tcPr>
          <w:p w:rsidR="004E6C7B" w:rsidRPr="004E6C7B" w:rsidRDefault="00EA366B" w:rsidP="004E6C7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С</w:t>
            </w:r>
            <w:r w:rsidR="004E6C7B" w:rsidRPr="004E6C7B">
              <w:rPr>
                <w:rFonts w:ascii="Times New Roman" w:eastAsia="Times New Roman" w:hAnsi="Times New Roman" w:cs="Times New Roman"/>
                <w:sz w:val="28"/>
                <w:szCs w:val="28"/>
                <w:lang w:eastAsia="ru-RU"/>
              </w:rPr>
              <w:t>толярная и слесарная мастерские</w:t>
            </w:r>
          </w:p>
          <w:p w:rsidR="004E6C7B" w:rsidRPr="004E6C7B" w:rsidRDefault="004E6C7B" w:rsidP="004E6C7B">
            <w:pPr>
              <w:autoSpaceDE w:val="0"/>
              <w:autoSpaceDN w:val="0"/>
              <w:adjustRightInd w:val="0"/>
              <w:spacing w:after="0" w:line="240" w:lineRule="auto"/>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xml:space="preserve">3.2. Таблицы, дидактический материал, швейные машины, столярные и слесарные станки и инструмент, раздаточный </w:t>
            </w:r>
            <w:r w:rsidRPr="004E6C7B">
              <w:rPr>
                <w:rFonts w:ascii="Times New Roman" w:eastAsia="Times New Roman" w:hAnsi="Times New Roman" w:cs="Times New Roman"/>
                <w:sz w:val="28"/>
                <w:szCs w:val="28"/>
                <w:lang w:eastAsia="ru-RU"/>
              </w:rPr>
              <w:lastRenderedPageBreak/>
              <w:t>материал</w:t>
            </w:r>
          </w:p>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rPr>
              <w:t>3.3.Копиры, проектор.</w:t>
            </w:r>
          </w:p>
        </w:tc>
        <w:tc>
          <w:tcPr>
            <w:tcW w:w="2640" w:type="dxa"/>
          </w:tcPr>
          <w:p w:rsid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lastRenderedPageBreak/>
              <w:t>Имеются</w:t>
            </w:r>
            <w:r w:rsidR="00EA366B">
              <w:rPr>
                <w:rFonts w:ascii="Times New Roman" w:eastAsia="Calibri" w:hAnsi="Times New Roman" w:cs="Times New Roman"/>
                <w:sz w:val="28"/>
                <w:szCs w:val="28"/>
                <w:lang w:eastAsia="ru-RU"/>
              </w:rPr>
              <w:t>, но оборудование устаревшее</w:t>
            </w:r>
          </w:p>
          <w:p w:rsidR="00EA366B" w:rsidRDefault="00EA366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EA366B" w:rsidRDefault="00EA366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EA366B" w:rsidRDefault="00EA366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EA366B" w:rsidRDefault="00EA366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EA366B" w:rsidRPr="004E6C7B" w:rsidRDefault="00EA366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Нет </w:t>
            </w:r>
          </w:p>
        </w:tc>
      </w:tr>
      <w:tr w:rsidR="004E6C7B" w:rsidRPr="004E6C7B" w:rsidTr="00A20BF3">
        <w:tblPrEx>
          <w:tblLook w:val="04A0" w:firstRow="1" w:lastRow="0" w:firstColumn="1" w:lastColumn="0" w:noHBand="0" w:noVBand="1"/>
        </w:tblPrEx>
        <w:tc>
          <w:tcPr>
            <w:tcW w:w="2710" w:type="dxa"/>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lastRenderedPageBreak/>
              <w:t>4. Компоне</w:t>
            </w:r>
            <w:r w:rsidR="00EA366B">
              <w:rPr>
                <w:rFonts w:ascii="Times New Roman" w:eastAsia="Calibri" w:hAnsi="Times New Roman" w:cs="Times New Roman"/>
                <w:sz w:val="28"/>
                <w:szCs w:val="28"/>
                <w:lang w:eastAsia="ru-RU"/>
              </w:rPr>
              <w:t>н</w:t>
            </w:r>
            <w:r w:rsidRPr="004E6C7B">
              <w:rPr>
                <w:rFonts w:ascii="Times New Roman" w:eastAsia="Calibri" w:hAnsi="Times New Roman" w:cs="Times New Roman"/>
                <w:sz w:val="28"/>
                <w:szCs w:val="28"/>
                <w:lang w:eastAsia="ru-RU"/>
              </w:rPr>
              <w:t>ты оснащения помещений для занятий физической культуры</w:t>
            </w:r>
          </w:p>
        </w:tc>
        <w:tc>
          <w:tcPr>
            <w:tcW w:w="4293" w:type="dxa"/>
          </w:tcPr>
          <w:p w:rsidR="004E6C7B" w:rsidRPr="004E6C7B" w:rsidRDefault="004E6C7B" w:rsidP="004E6C7B">
            <w:pPr>
              <w:spacing w:line="240" w:lineRule="auto"/>
              <w:rPr>
                <w:rFonts w:ascii="Times New Roman" w:eastAsia="Calibri" w:hAnsi="Times New Roman" w:cs="Times New Roman"/>
                <w:sz w:val="28"/>
                <w:szCs w:val="28"/>
              </w:rPr>
            </w:pPr>
            <w:r w:rsidRPr="004E6C7B">
              <w:rPr>
                <w:rFonts w:ascii="Times New Roman" w:eastAsia="Calibri" w:hAnsi="Times New Roman" w:cs="Times New Roman"/>
                <w:sz w:val="28"/>
                <w:szCs w:val="28"/>
                <w:lang w:eastAsia="ru-RU"/>
              </w:rPr>
              <w:t xml:space="preserve">4.1 </w:t>
            </w:r>
            <w:r w:rsidRPr="004E6C7B">
              <w:rPr>
                <w:rFonts w:ascii="Times New Roman" w:eastAsia="Calibri" w:hAnsi="Times New Roman" w:cs="Times New Roman"/>
                <w:sz w:val="28"/>
                <w:szCs w:val="28"/>
              </w:rPr>
              <w:t xml:space="preserve"> Спортзал, </w:t>
            </w:r>
            <w:r w:rsidR="00887D94">
              <w:rPr>
                <w:rFonts w:ascii="Times New Roman" w:eastAsia="Calibri" w:hAnsi="Times New Roman" w:cs="Times New Roman"/>
                <w:sz w:val="28"/>
                <w:szCs w:val="28"/>
              </w:rPr>
              <w:t xml:space="preserve">                                              </w:t>
            </w:r>
            <w:r w:rsidRPr="004E6C7B">
              <w:rPr>
                <w:rFonts w:ascii="Times New Roman" w:eastAsia="Calibri" w:hAnsi="Times New Roman" w:cs="Times New Roman"/>
                <w:sz w:val="28"/>
                <w:szCs w:val="28"/>
              </w:rPr>
              <w:t xml:space="preserve">бассейн, </w:t>
            </w:r>
            <w:r w:rsidR="00887D94">
              <w:rPr>
                <w:rFonts w:ascii="Times New Roman" w:eastAsia="Calibri" w:hAnsi="Times New Roman" w:cs="Times New Roman"/>
                <w:sz w:val="28"/>
                <w:szCs w:val="28"/>
              </w:rPr>
              <w:t xml:space="preserve">                                   </w:t>
            </w:r>
            <w:r w:rsidRPr="004E6C7B">
              <w:rPr>
                <w:rFonts w:ascii="Times New Roman" w:eastAsia="Calibri" w:hAnsi="Times New Roman" w:cs="Times New Roman"/>
                <w:sz w:val="28"/>
                <w:szCs w:val="28"/>
              </w:rPr>
              <w:t xml:space="preserve">футбольное поле, </w:t>
            </w:r>
            <w:r w:rsidR="00EA366B">
              <w:rPr>
                <w:rFonts w:ascii="Times New Roman" w:eastAsia="Calibri" w:hAnsi="Times New Roman" w:cs="Times New Roman"/>
                <w:sz w:val="28"/>
                <w:szCs w:val="28"/>
              </w:rPr>
              <w:t xml:space="preserve">                    </w:t>
            </w:r>
            <w:r w:rsidRPr="004E6C7B">
              <w:rPr>
                <w:rFonts w:ascii="Times New Roman" w:eastAsia="Calibri" w:hAnsi="Times New Roman" w:cs="Times New Roman"/>
                <w:sz w:val="28"/>
                <w:szCs w:val="28"/>
              </w:rPr>
              <w:t>спортивная площадка;</w:t>
            </w:r>
          </w:p>
          <w:p w:rsidR="004E6C7B" w:rsidRPr="004E6C7B" w:rsidRDefault="004E6C7B" w:rsidP="00887D94">
            <w:pPr>
              <w:spacing w:line="240" w:lineRule="auto"/>
              <w:rPr>
                <w:rFonts w:ascii="Times New Roman" w:eastAsia="Calibri" w:hAnsi="Times New Roman" w:cs="Times New Roman"/>
                <w:sz w:val="28"/>
                <w:szCs w:val="28"/>
              </w:rPr>
            </w:pPr>
            <w:r w:rsidRPr="004E6C7B">
              <w:rPr>
                <w:rFonts w:ascii="Times New Roman" w:eastAsia="Calibri" w:hAnsi="Times New Roman" w:cs="Times New Roman"/>
                <w:sz w:val="28"/>
                <w:szCs w:val="28"/>
              </w:rPr>
              <w:t>4.2. Мячи (баскетбол</w:t>
            </w:r>
            <w:r w:rsidR="00887D94">
              <w:rPr>
                <w:rFonts w:ascii="Times New Roman" w:eastAsia="Calibri" w:hAnsi="Times New Roman" w:cs="Times New Roman"/>
                <w:sz w:val="28"/>
                <w:szCs w:val="28"/>
              </w:rPr>
              <w:t xml:space="preserve">ьные, волейбольные, теннисные),                </w:t>
            </w:r>
            <w:r w:rsidRPr="004E6C7B">
              <w:rPr>
                <w:rFonts w:ascii="Times New Roman" w:eastAsia="Calibri" w:hAnsi="Times New Roman" w:cs="Times New Roman"/>
                <w:sz w:val="28"/>
                <w:szCs w:val="28"/>
              </w:rPr>
              <w:t xml:space="preserve">маты, обручи, </w:t>
            </w:r>
            <w:r w:rsidR="00887D94">
              <w:rPr>
                <w:rFonts w:ascii="Times New Roman" w:eastAsia="Calibri" w:hAnsi="Times New Roman" w:cs="Times New Roman"/>
                <w:sz w:val="28"/>
                <w:szCs w:val="28"/>
              </w:rPr>
              <w:t xml:space="preserve">        </w:t>
            </w:r>
            <w:r w:rsidRPr="004E6C7B">
              <w:rPr>
                <w:rFonts w:ascii="Times New Roman" w:eastAsia="Calibri" w:hAnsi="Times New Roman" w:cs="Times New Roman"/>
                <w:sz w:val="28"/>
                <w:szCs w:val="28"/>
              </w:rPr>
              <w:t xml:space="preserve">гимнастическое оборудование, </w:t>
            </w:r>
            <w:r w:rsidR="00EA366B">
              <w:rPr>
                <w:rFonts w:ascii="Times New Roman" w:eastAsia="Calibri" w:hAnsi="Times New Roman" w:cs="Times New Roman"/>
                <w:sz w:val="28"/>
                <w:szCs w:val="28"/>
              </w:rPr>
              <w:t xml:space="preserve">                                </w:t>
            </w:r>
            <w:r w:rsidRPr="004E6C7B">
              <w:rPr>
                <w:rFonts w:ascii="Times New Roman" w:eastAsia="Calibri" w:hAnsi="Times New Roman" w:cs="Times New Roman"/>
                <w:sz w:val="28"/>
                <w:szCs w:val="28"/>
              </w:rPr>
              <w:t>тренажёры</w:t>
            </w:r>
          </w:p>
        </w:tc>
        <w:tc>
          <w:tcPr>
            <w:tcW w:w="2640" w:type="dxa"/>
          </w:tcPr>
          <w:p w:rsidR="004E6C7B" w:rsidRDefault="00887D94"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Имеется</w:t>
            </w:r>
          </w:p>
          <w:p w:rsidR="00EA366B" w:rsidRDefault="00EA366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Нет</w:t>
            </w:r>
          </w:p>
          <w:p w:rsidR="00887D94" w:rsidRDefault="00887D94"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Нет</w:t>
            </w:r>
          </w:p>
          <w:p w:rsidR="00887D94" w:rsidRDefault="00887D94"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Имеется</w:t>
            </w:r>
          </w:p>
          <w:p w:rsidR="004E6C7B" w:rsidRDefault="00887D94" w:rsidP="004E6C7B">
            <w:pPr>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Имеются</w:t>
            </w:r>
          </w:p>
          <w:p w:rsidR="00887D94" w:rsidRDefault="00887D94" w:rsidP="004E6C7B">
            <w:pPr>
              <w:spacing w:line="240" w:lineRule="auto"/>
              <w:rPr>
                <w:rFonts w:ascii="Times New Roman" w:eastAsia="Calibri" w:hAnsi="Times New Roman" w:cs="Times New Roman"/>
                <w:sz w:val="28"/>
                <w:szCs w:val="28"/>
                <w:lang w:eastAsia="ru-RU"/>
              </w:rPr>
            </w:pPr>
          </w:p>
          <w:p w:rsidR="00887D94" w:rsidRPr="004E6C7B" w:rsidRDefault="00887D94" w:rsidP="004E6C7B">
            <w:pPr>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Нет</w:t>
            </w:r>
          </w:p>
        </w:tc>
      </w:tr>
      <w:tr w:rsidR="004E6C7B" w:rsidRPr="004E6C7B" w:rsidTr="00A20BF3">
        <w:tblPrEx>
          <w:tblLook w:val="04A0" w:firstRow="1" w:lastRow="0" w:firstColumn="1" w:lastColumn="0" w:noHBand="0" w:noVBand="1"/>
        </w:tblPrEx>
        <w:tc>
          <w:tcPr>
            <w:tcW w:w="2710" w:type="dxa"/>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5. Компоненты оснащения помещений для занятий общекультурного направления</w:t>
            </w:r>
          </w:p>
        </w:tc>
        <w:tc>
          <w:tcPr>
            <w:tcW w:w="4293" w:type="dxa"/>
          </w:tcPr>
          <w:p w:rsidR="004E6C7B" w:rsidRPr="004E6C7B" w:rsidRDefault="00887D94" w:rsidP="004E6C7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5.1.Синтезатор «Ямаха»</w:t>
            </w:r>
            <w:r w:rsidR="004E6C7B" w:rsidRPr="004E6C7B">
              <w:rPr>
                <w:rFonts w:ascii="Times New Roman" w:eastAsia="Times New Roman" w:hAnsi="Times New Roman" w:cs="Times New Roman"/>
                <w:sz w:val="28"/>
                <w:szCs w:val="28"/>
                <w:lang w:eastAsia="ru-RU"/>
              </w:rPr>
              <w:t>, видеодвойка, магнитофон, телевизоры, копиры,</w:t>
            </w:r>
          </w:p>
          <w:p w:rsidR="004E6C7B" w:rsidRPr="004E6C7B" w:rsidRDefault="004E6C7B" w:rsidP="004E6C7B">
            <w:pPr>
              <w:autoSpaceDE w:val="0"/>
              <w:autoSpaceDN w:val="0"/>
              <w:adjustRightInd w:val="0"/>
              <w:spacing w:after="0" w:line="240" w:lineRule="auto"/>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xml:space="preserve">компьютеры с выходом в интернет, </w:t>
            </w:r>
          </w:p>
          <w:p w:rsidR="004E6C7B" w:rsidRPr="004E6C7B" w:rsidRDefault="00BE205A" w:rsidP="004E6C7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проекторы</w:t>
            </w:r>
          </w:p>
          <w:p w:rsidR="00BE205A" w:rsidRDefault="004E6C7B" w:rsidP="004E6C7B">
            <w:pPr>
              <w:autoSpaceDE w:val="0"/>
              <w:autoSpaceDN w:val="0"/>
              <w:adjustRightInd w:val="0"/>
              <w:spacing w:after="0" w:line="240" w:lineRule="auto"/>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xml:space="preserve">5.2.Таблицы, дидактический материал, </w:t>
            </w:r>
            <w:r w:rsidR="00BE205A">
              <w:rPr>
                <w:rFonts w:ascii="Times New Roman" w:eastAsia="Times New Roman" w:hAnsi="Times New Roman" w:cs="Times New Roman"/>
                <w:sz w:val="28"/>
                <w:szCs w:val="28"/>
                <w:lang w:eastAsia="ru-RU"/>
              </w:rPr>
              <w:t xml:space="preserve">                        </w:t>
            </w:r>
            <w:r w:rsidRPr="004E6C7B">
              <w:rPr>
                <w:rFonts w:ascii="Times New Roman" w:eastAsia="Times New Roman" w:hAnsi="Times New Roman" w:cs="Times New Roman"/>
                <w:sz w:val="28"/>
                <w:szCs w:val="28"/>
                <w:lang w:eastAsia="ru-RU"/>
              </w:rPr>
              <w:t xml:space="preserve">мультимедийные презентации </w:t>
            </w:r>
          </w:p>
          <w:p w:rsidR="00BE205A" w:rsidRPr="00BE205A" w:rsidRDefault="00BE205A" w:rsidP="00BE205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Помещение</w:t>
            </w:r>
          </w:p>
        </w:tc>
        <w:tc>
          <w:tcPr>
            <w:tcW w:w="2640" w:type="dxa"/>
          </w:tcPr>
          <w:p w:rsidR="00BE205A" w:rsidRDefault="00887D94" w:rsidP="00887D94">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Имеются</w:t>
            </w:r>
          </w:p>
          <w:p w:rsidR="00BE205A" w:rsidRPr="00BE205A" w:rsidRDefault="00BE205A" w:rsidP="00BE205A">
            <w:pPr>
              <w:rPr>
                <w:rFonts w:ascii="Times New Roman" w:eastAsia="Calibri" w:hAnsi="Times New Roman" w:cs="Times New Roman"/>
                <w:sz w:val="28"/>
                <w:szCs w:val="28"/>
                <w:lang w:eastAsia="ru-RU"/>
              </w:rPr>
            </w:pPr>
          </w:p>
          <w:p w:rsidR="00BE205A" w:rsidRPr="00BE205A" w:rsidRDefault="00BE205A" w:rsidP="00BE205A">
            <w:pPr>
              <w:rPr>
                <w:rFonts w:ascii="Times New Roman" w:eastAsia="Calibri" w:hAnsi="Times New Roman" w:cs="Times New Roman"/>
                <w:sz w:val="28"/>
                <w:szCs w:val="28"/>
                <w:lang w:eastAsia="ru-RU"/>
              </w:rPr>
            </w:pPr>
          </w:p>
          <w:p w:rsidR="00BE205A" w:rsidRDefault="00BE205A" w:rsidP="00BE205A">
            <w:pPr>
              <w:rPr>
                <w:rFonts w:ascii="Times New Roman" w:eastAsia="Calibri" w:hAnsi="Times New Roman" w:cs="Times New Roman"/>
                <w:sz w:val="28"/>
                <w:szCs w:val="28"/>
                <w:lang w:eastAsia="ru-RU"/>
              </w:rPr>
            </w:pPr>
          </w:p>
          <w:p w:rsidR="004E6C7B" w:rsidRDefault="00BE205A" w:rsidP="00BE205A">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Нет</w:t>
            </w:r>
          </w:p>
          <w:p w:rsidR="00BE205A" w:rsidRDefault="00BE205A" w:rsidP="00BE205A">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Имеются</w:t>
            </w:r>
            <w:proofErr w:type="gramStart"/>
            <w:r>
              <w:rPr>
                <w:rFonts w:ascii="Times New Roman" w:eastAsia="Calibri" w:hAnsi="Times New Roman" w:cs="Times New Roman"/>
                <w:sz w:val="28"/>
                <w:szCs w:val="28"/>
                <w:lang w:eastAsia="ru-RU"/>
              </w:rPr>
              <w:t xml:space="preserve">                 Н</w:t>
            </w:r>
            <w:proofErr w:type="gramEnd"/>
            <w:r>
              <w:rPr>
                <w:rFonts w:ascii="Times New Roman" w:eastAsia="Calibri" w:hAnsi="Times New Roman" w:cs="Times New Roman"/>
                <w:sz w:val="28"/>
                <w:szCs w:val="28"/>
                <w:lang w:eastAsia="ru-RU"/>
              </w:rPr>
              <w:t>ет</w:t>
            </w:r>
          </w:p>
          <w:p w:rsidR="00BE205A" w:rsidRDefault="00BE205A" w:rsidP="00BE205A">
            <w:pPr>
              <w:rPr>
                <w:rFonts w:ascii="Times New Roman" w:eastAsia="Calibri" w:hAnsi="Times New Roman" w:cs="Times New Roman"/>
                <w:sz w:val="28"/>
                <w:szCs w:val="28"/>
                <w:lang w:eastAsia="ru-RU"/>
              </w:rPr>
            </w:pPr>
          </w:p>
          <w:p w:rsidR="00BE205A" w:rsidRPr="00BE205A" w:rsidRDefault="00BE205A" w:rsidP="00BE205A">
            <w:pPr>
              <w:rPr>
                <w:rFonts w:ascii="Times New Roman" w:eastAsia="Calibri" w:hAnsi="Times New Roman" w:cs="Times New Roman"/>
                <w:sz w:val="28"/>
                <w:szCs w:val="28"/>
                <w:lang w:eastAsia="ru-RU"/>
              </w:rPr>
            </w:pPr>
          </w:p>
        </w:tc>
      </w:tr>
      <w:tr w:rsidR="004E6C7B" w:rsidRPr="004E6C7B" w:rsidTr="00A20BF3">
        <w:tblPrEx>
          <w:tblLook w:val="04A0" w:firstRow="1" w:lastRow="0" w:firstColumn="1" w:lastColumn="0" w:noHBand="0" w:noVBand="1"/>
        </w:tblPrEx>
        <w:tc>
          <w:tcPr>
            <w:tcW w:w="2710" w:type="dxa"/>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6.Компоненты оснащения помещения для психологического сопровождения обучающихся</w:t>
            </w:r>
          </w:p>
        </w:tc>
        <w:tc>
          <w:tcPr>
            <w:tcW w:w="4293" w:type="dxa"/>
          </w:tcPr>
          <w:p w:rsidR="004E6C7B" w:rsidRPr="004E6C7B" w:rsidRDefault="004E6C7B" w:rsidP="004E6C7B">
            <w:pPr>
              <w:autoSpaceDE w:val="0"/>
              <w:autoSpaceDN w:val="0"/>
              <w:adjustRightInd w:val="0"/>
              <w:spacing w:after="0" w:line="240" w:lineRule="auto"/>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3.1. Психологическая служба</w:t>
            </w:r>
          </w:p>
          <w:p w:rsidR="004E6C7B" w:rsidRPr="004E6C7B" w:rsidRDefault="004E6C7B" w:rsidP="004E6C7B">
            <w:pPr>
              <w:autoSpaceDE w:val="0"/>
              <w:autoSpaceDN w:val="0"/>
              <w:adjustRightInd w:val="0"/>
              <w:spacing w:after="0" w:line="240" w:lineRule="auto"/>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 xml:space="preserve">3.3.Таблицы, дидактический материал, мультимедийные презентации </w:t>
            </w:r>
          </w:p>
          <w:p w:rsidR="004E6C7B" w:rsidRPr="004E6C7B" w:rsidRDefault="004E6C7B" w:rsidP="004E6C7B">
            <w:pPr>
              <w:autoSpaceDE w:val="0"/>
              <w:autoSpaceDN w:val="0"/>
              <w:adjustRightInd w:val="0"/>
              <w:spacing w:after="0" w:line="240" w:lineRule="auto"/>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3.4.Телевизоры, копиры,</w:t>
            </w:r>
          </w:p>
          <w:p w:rsidR="004E6C7B" w:rsidRPr="004E6C7B" w:rsidRDefault="004E6C7B" w:rsidP="004E6C7B">
            <w:pPr>
              <w:autoSpaceDE w:val="0"/>
              <w:autoSpaceDN w:val="0"/>
              <w:adjustRightInd w:val="0"/>
              <w:spacing w:after="0" w:line="240" w:lineRule="auto"/>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компьютеры с выходом в интернет,</w:t>
            </w:r>
          </w:p>
          <w:p w:rsidR="004E6C7B" w:rsidRPr="004E6C7B" w:rsidRDefault="004E6C7B" w:rsidP="004E6C7B">
            <w:pPr>
              <w:autoSpaceDE w:val="0"/>
              <w:autoSpaceDN w:val="0"/>
              <w:adjustRightInd w:val="0"/>
              <w:spacing w:after="0" w:line="240" w:lineRule="auto"/>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проекторы</w:t>
            </w:r>
          </w:p>
          <w:p w:rsidR="004E6C7B" w:rsidRPr="004E6C7B" w:rsidRDefault="00BE205A"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3.5 Помещение </w:t>
            </w:r>
          </w:p>
        </w:tc>
        <w:tc>
          <w:tcPr>
            <w:tcW w:w="2640" w:type="dxa"/>
          </w:tcPr>
          <w:p w:rsidR="004E6C7B" w:rsidRPr="004E6C7B" w:rsidRDefault="00887D94"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Нет</w:t>
            </w:r>
          </w:p>
          <w:p w:rsidR="00BE205A" w:rsidRDefault="00BE205A" w:rsidP="004E6C7B">
            <w:pPr>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Нет</w:t>
            </w:r>
          </w:p>
          <w:p w:rsidR="00BE205A" w:rsidRDefault="00BE205A" w:rsidP="00BE205A">
            <w:pPr>
              <w:rPr>
                <w:rFonts w:ascii="Times New Roman" w:eastAsia="Calibri" w:hAnsi="Times New Roman" w:cs="Times New Roman"/>
                <w:sz w:val="28"/>
                <w:szCs w:val="28"/>
                <w:lang w:eastAsia="ru-RU"/>
              </w:rPr>
            </w:pPr>
          </w:p>
          <w:p w:rsidR="00BE205A" w:rsidRDefault="00BE205A" w:rsidP="00BE205A">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Нет</w:t>
            </w:r>
          </w:p>
          <w:p w:rsidR="004E6C7B" w:rsidRDefault="004E6C7B" w:rsidP="00BE205A">
            <w:pPr>
              <w:rPr>
                <w:rFonts w:ascii="Times New Roman" w:eastAsia="Calibri" w:hAnsi="Times New Roman" w:cs="Times New Roman"/>
                <w:sz w:val="28"/>
                <w:szCs w:val="28"/>
                <w:lang w:eastAsia="ru-RU"/>
              </w:rPr>
            </w:pPr>
          </w:p>
          <w:p w:rsidR="00BE205A" w:rsidRPr="00BE205A" w:rsidRDefault="00BE205A" w:rsidP="00BE205A">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Нет</w:t>
            </w:r>
          </w:p>
        </w:tc>
      </w:tr>
      <w:tr w:rsidR="004E6C7B" w:rsidRPr="004E6C7B" w:rsidTr="00A20BF3">
        <w:tblPrEx>
          <w:tblLook w:val="04A0" w:firstRow="1" w:lastRow="0" w:firstColumn="1" w:lastColumn="0" w:noHBand="0" w:noVBand="1"/>
        </w:tblPrEx>
        <w:tc>
          <w:tcPr>
            <w:tcW w:w="2710" w:type="dxa"/>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7.Компоненты оснащения помещений для питания</w:t>
            </w:r>
          </w:p>
        </w:tc>
        <w:tc>
          <w:tcPr>
            <w:tcW w:w="4293" w:type="dxa"/>
          </w:tcPr>
          <w:p w:rsidR="004E6C7B" w:rsidRPr="004E6C7B" w:rsidRDefault="004E6C7B" w:rsidP="004E6C7B">
            <w:pPr>
              <w:spacing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7</w:t>
            </w:r>
            <w:r w:rsidR="00887D94">
              <w:rPr>
                <w:rFonts w:ascii="Times New Roman" w:eastAsia="Calibri" w:hAnsi="Times New Roman" w:cs="Times New Roman"/>
                <w:sz w:val="28"/>
                <w:szCs w:val="28"/>
                <w:lang w:eastAsia="ru-RU"/>
              </w:rPr>
              <w:t>.1</w:t>
            </w:r>
            <w:r w:rsidRPr="004E6C7B">
              <w:rPr>
                <w:rFonts w:ascii="Times New Roman" w:eastAsia="Calibri" w:hAnsi="Times New Roman" w:cs="Times New Roman"/>
                <w:sz w:val="28"/>
                <w:szCs w:val="28"/>
                <w:lang w:eastAsia="ru-RU"/>
              </w:rPr>
              <w:t xml:space="preserve">. Оборудование и мебель </w:t>
            </w:r>
          </w:p>
        </w:tc>
        <w:tc>
          <w:tcPr>
            <w:tcW w:w="2640" w:type="dxa"/>
          </w:tcPr>
          <w:p w:rsidR="004E6C7B" w:rsidRPr="004E6C7B" w:rsidRDefault="004E6C7B" w:rsidP="00887D94">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Имеется действующее оборудование </w:t>
            </w:r>
          </w:p>
        </w:tc>
      </w:tr>
      <w:tr w:rsidR="004E6C7B" w:rsidRPr="004E6C7B" w:rsidTr="00A20BF3">
        <w:tblPrEx>
          <w:tblLook w:val="04A0" w:firstRow="1" w:lastRow="0" w:firstColumn="1" w:lastColumn="0" w:noHBand="0" w:noVBand="1"/>
        </w:tblPrEx>
        <w:tc>
          <w:tcPr>
            <w:tcW w:w="2710" w:type="dxa"/>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xml:space="preserve">8. Компоненты оснащения помещений медицинского </w:t>
            </w:r>
            <w:r w:rsidRPr="004E6C7B">
              <w:rPr>
                <w:rFonts w:ascii="Times New Roman" w:eastAsia="Calibri" w:hAnsi="Times New Roman" w:cs="Times New Roman"/>
                <w:sz w:val="28"/>
                <w:szCs w:val="28"/>
                <w:lang w:eastAsia="ru-RU"/>
              </w:rPr>
              <w:lastRenderedPageBreak/>
              <w:t>обслуживания</w:t>
            </w:r>
          </w:p>
        </w:tc>
        <w:tc>
          <w:tcPr>
            <w:tcW w:w="4293" w:type="dxa"/>
          </w:tcPr>
          <w:p w:rsidR="004E6C7B" w:rsidRPr="004E6C7B" w:rsidRDefault="00887D94" w:rsidP="004E6C7B">
            <w:pPr>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8.1 Оборудованный медицинский кабинет</w:t>
            </w:r>
          </w:p>
        </w:tc>
        <w:tc>
          <w:tcPr>
            <w:tcW w:w="2640" w:type="dxa"/>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Имеется</w:t>
            </w:r>
          </w:p>
          <w:p w:rsidR="004E6C7B" w:rsidRPr="004E6C7B" w:rsidRDefault="004E6C7B" w:rsidP="004E6C7B">
            <w:pPr>
              <w:spacing w:line="240" w:lineRule="auto"/>
              <w:rPr>
                <w:rFonts w:ascii="Times New Roman" w:eastAsia="Calibri" w:hAnsi="Times New Roman" w:cs="Times New Roman"/>
                <w:sz w:val="28"/>
                <w:szCs w:val="28"/>
                <w:lang w:eastAsia="ru-RU"/>
              </w:rPr>
            </w:pPr>
          </w:p>
        </w:tc>
      </w:tr>
      <w:tr w:rsidR="004E6C7B" w:rsidRPr="004E6C7B" w:rsidTr="00A20BF3">
        <w:tblPrEx>
          <w:tblLook w:val="04A0" w:firstRow="1" w:lastRow="0" w:firstColumn="1" w:lastColumn="0" w:noHBand="0" w:noVBand="1"/>
        </w:tblPrEx>
        <w:tc>
          <w:tcPr>
            <w:tcW w:w="2710" w:type="dxa"/>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lastRenderedPageBreak/>
              <w:t xml:space="preserve">9. Компоненты оснащения помещений для проектной и исследовательской деятельности </w:t>
            </w:r>
          </w:p>
        </w:tc>
        <w:tc>
          <w:tcPr>
            <w:tcW w:w="4293" w:type="dxa"/>
          </w:tcPr>
          <w:p w:rsidR="004E6C7B" w:rsidRPr="004E6C7B" w:rsidRDefault="004E6C7B" w:rsidP="004E6C7B">
            <w:pPr>
              <w:autoSpaceDE w:val="0"/>
              <w:autoSpaceDN w:val="0"/>
              <w:adjustRightInd w:val="0"/>
              <w:spacing w:after="0" w:line="240" w:lineRule="auto"/>
              <w:rPr>
                <w:rFonts w:ascii="Times New Roman" w:eastAsia="Times New Roman" w:hAnsi="Times New Roman" w:cs="Times New Roman"/>
                <w:sz w:val="28"/>
                <w:szCs w:val="28"/>
                <w:lang w:eastAsia="ru-RU"/>
              </w:rPr>
            </w:pPr>
            <w:r w:rsidRPr="004E6C7B">
              <w:rPr>
                <w:rFonts w:ascii="Times New Roman" w:eastAsia="Times New Roman" w:hAnsi="Times New Roman" w:cs="Arial"/>
                <w:sz w:val="28"/>
                <w:szCs w:val="28"/>
                <w:lang w:eastAsia="ru-RU"/>
              </w:rPr>
              <w:t>9</w:t>
            </w:r>
            <w:r w:rsidRPr="004E6C7B">
              <w:rPr>
                <w:rFonts w:ascii="Times New Roman" w:eastAsia="Times New Roman" w:hAnsi="Times New Roman" w:cs="Times New Roman"/>
                <w:sz w:val="28"/>
                <w:szCs w:val="28"/>
                <w:lang w:eastAsia="ru-RU"/>
              </w:rPr>
              <w:t>.1. Таблицы, дидактический материал, мультимедийные презентации по предметам</w:t>
            </w:r>
          </w:p>
          <w:p w:rsidR="004E6C7B" w:rsidRPr="004E6C7B" w:rsidRDefault="004E6C7B" w:rsidP="004E6C7B">
            <w:pPr>
              <w:autoSpaceDE w:val="0"/>
              <w:autoSpaceDN w:val="0"/>
              <w:adjustRightInd w:val="0"/>
              <w:spacing w:after="0" w:line="240" w:lineRule="auto"/>
              <w:rPr>
                <w:rFonts w:ascii="Times New Roman" w:eastAsia="Times New Roman" w:hAnsi="Times New Roman" w:cs="Times New Roman"/>
                <w:sz w:val="28"/>
                <w:szCs w:val="28"/>
                <w:lang w:eastAsia="ru-RU"/>
              </w:rPr>
            </w:pPr>
          </w:p>
          <w:p w:rsidR="004E6C7B" w:rsidRPr="004E6C7B" w:rsidRDefault="004E6C7B" w:rsidP="004E6C7B">
            <w:pPr>
              <w:autoSpaceDE w:val="0"/>
              <w:autoSpaceDN w:val="0"/>
              <w:adjustRightInd w:val="0"/>
              <w:spacing w:after="0" w:line="240" w:lineRule="auto"/>
              <w:rPr>
                <w:rFonts w:ascii="Times New Roman" w:eastAsia="Times New Roman" w:hAnsi="Times New Roman" w:cs="Times New Roman"/>
                <w:sz w:val="28"/>
                <w:szCs w:val="28"/>
                <w:lang w:eastAsia="ru-RU"/>
              </w:rPr>
            </w:pPr>
          </w:p>
          <w:p w:rsidR="004E6C7B" w:rsidRDefault="004E6C7B" w:rsidP="004E6C7B">
            <w:pPr>
              <w:autoSpaceDE w:val="0"/>
              <w:autoSpaceDN w:val="0"/>
              <w:adjustRightInd w:val="0"/>
              <w:spacing w:after="0" w:line="240" w:lineRule="auto"/>
              <w:rPr>
                <w:rFonts w:ascii="Times New Roman" w:eastAsia="Times New Roman" w:hAnsi="Times New Roman" w:cs="Times New Roman"/>
                <w:sz w:val="28"/>
                <w:szCs w:val="28"/>
                <w:lang w:eastAsia="ru-RU"/>
              </w:rPr>
            </w:pPr>
            <w:r w:rsidRPr="004E6C7B">
              <w:rPr>
                <w:rFonts w:ascii="Times New Roman" w:eastAsia="Times New Roman" w:hAnsi="Times New Roman" w:cs="Times New Roman"/>
                <w:sz w:val="28"/>
                <w:szCs w:val="28"/>
                <w:lang w:eastAsia="ru-RU"/>
              </w:rPr>
              <w:t>9.2. Телевизоры, копиры, компьютеры с выходом в интернет, проекторы</w:t>
            </w:r>
          </w:p>
          <w:p w:rsidR="00BE205A" w:rsidRPr="004E6C7B" w:rsidRDefault="00BE205A" w:rsidP="004E6C7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Помещение для исследовательской деятельности</w:t>
            </w:r>
          </w:p>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c>
          <w:tcPr>
            <w:tcW w:w="2640" w:type="dxa"/>
          </w:tcPr>
          <w:p w:rsidR="004E6C7B" w:rsidRPr="004E6C7B" w:rsidRDefault="004E6C7B" w:rsidP="004E6C7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Имеются</w:t>
            </w:r>
          </w:p>
          <w:p w:rsidR="004E6C7B" w:rsidRPr="004E6C7B" w:rsidRDefault="004E6C7B" w:rsidP="004E6C7B">
            <w:pPr>
              <w:spacing w:line="240" w:lineRule="auto"/>
              <w:rPr>
                <w:rFonts w:ascii="Times New Roman" w:eastAsia="Calibri" w:hAnsi="Times New Roman" w:cs="Times New Roman"/>
                <w:sz w:val="28"/>
                <w:szCs w:val="28"/>
                <w:lang w:eastAsia="ru-RU"/>
              </w:rPr>
            </w:pPr>
          </w:p>
          <w:p w:rsidR="004E6C7B" w:rsidRPr="004E6C7B" w:rsidRDefault="004E6C7B" w:rsidP="004E6C7B">
            <w:pPr>
              <w:spacing w:line="240" w:lineRule="auto"/>
              <w:rPr>
                <w:rFonts w:ascii="Times New Roman" w:eastAsia="Calibri" w:hAnsi="Times New Roman" w:cs="Times New Roman"/>
                <w:sz w:val="28"/>
                <w:szCs w:val="28"/>
                <w:lang w:eastAsia="ru-RU"/>
              </w:rPr>
            </w:pPr>
          </w:p>
          <w:p w:rsidR="00BE205A" w:rsidRDefault="004E6C7B" w:rsidP="004E6C7B">
            <w:pPr>
              <w:spacing w:line="240" w:lineRule="auto"/>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Имеются</w:t>
            </w:r>
          </w:p>
          <w:p w:rsidR="00BE205A" w:rsidRDefault="00BE205A" w:rsidP="00BE205A">
            <w:pPr>
              <w:rPr>
                <w:rFonts w:ascii="Times New Roman" w:eastAsia="Calibri" w:hAnsi="Times New Roman" w:cs="Times New Roman"/>
                <w:sz w:val="28"/>
                <w:szCs w:val="28"/>
                <w:lang w:eastAsia="ru-RU"/>
              </w:rPr>
            </w:pPr>
          </w:p>
          <w:p w:rsidR="004E6C7B" w:rsidRPr="00BE205A" w:rsidRDefault="00BE205A" w:rsidP="00BE205A">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Имеется одно</w:t>
            </w:r>
          </w:p>
        </w:tc>
      </w:tr>
    </w:tbl>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p>
    <w:p w:rsidR="004E6C7B" w:rsidRPr="004E6C7B" w:rsidRDefault="004E6C7B" w:rsidP="004E6C7B">
      <w:pPr>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4E6C7B">
        <w:rPr>
          <w:rFonts w:ascii="Times New Roman" w:eastAsia="Calibri" w:hAnsi="Times New Roman" w:cs="Times New Roman"/>
          <w:b/>
          <w:sz w:val="28"/>
          <w:szCs w:val="28"/>
          <w:lang w:eastAsia="ru-RU"/>
        </w:rPr>
        <w:t>3.2.5.</w:t>
      </w:r>
      <w:r w:rsidRPr="004E6C7B">
        <w:rPr>
          <w:rFonts w:ascii="Times New Roman" w:eastAsia="Calibri" w:hAnsi="Times New Roman" w:cs="Times New Roman"/>
          <w:b/>
          <w:sz w:val="28"/>
          <w:szCs w:val="28"/>
          <w:lang w:val="en-US" w:eastAsia="ru-RU"/>
        </w:rPr>
        <w:t> </w:t>
      </w:r>
      <w:r w:rsidRPr="004E6C7B">
        <w:rPr>
          <w:rFonts w:ascii="Times New Roman" w:eastAsia="Calibri" w:hAnsi="Times New Roman" w:cs="Times New Roman"/>
          <w:b/>
          <w:sz w:val="28"/>
          <w:szCs w:val="28"/>
          <w:lang w:eastAsia="ru-RU"/>
        </w:rPr>
        <w:t>Информационно-методические условия реализации основной образовательной программы основного общего образования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
          <w:i/>
          <w:sz w:val="28"/>
          <w:szCs w:val="28"/>
          <w:lang w:eastAsia="ru-RU"/>
        </w:rPr>
      </w:pPr>
      <w:r w:rsidRPr="004E6C7B">
        <w:rPr>
          <w:rFonts w:ascii="Times New Roman" w:eastAsia="Calibri" w:hAnsi="Times New Roman" w:cs="Times New Roman"/>
          <w:sz w:val="28"/>
          <w:szCs w:val="28"/>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4E6C7B">
        <w:rPr>
          <w:rFonts w:ascii="Times New Roman" w:eastAsia="Calibri" w:hAnsi="Times New Roman" w:cs="Times New Roman"/>
          <w:bCs/>
          <w:sz w:val="28"/>
          <w:szCs w:val="28"/>
          <w:lang w:eastAsia="ru-RU"/>
        </w:rPr>
        <w:t>Создаваемая в образовательном учреждении ИОС строится в соответствии со следующей иерархией:</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4E6C7B">
        <w:rPr>
          <w:rFonts w:ascii="Times New Roman" w:eastAsia="Calibri" w:hAnsi="Times New Roman" w:cs="Times New Roman"/>
          <w:bCs/>
          <w:sz w:val="28"/>
          <w:szCs w:val="28"/>
          <w:lang w:eastAsia="ru-RU"/>
        </w:rPr>
        <w:t>— единая информационно-образовательная среда страны;</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единая информационно-образовательная среда региона;</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4E6C7B">
        <w:rPr>
          <w:rFonts w:ascii="Times New Roman" w:eastAsia="Calibri" w:hAnsi="Times New Roman" w:cs="Times New Roman"/>
          <w:bCs/>
          <w:sz w:val="28"/>
          <w:szCs w:val="28"/>
          <w:lang w:eastAsia="ru-RU"/>
        </w:rPr>
        <w:t xml:space="preserve">— информационно-образовательная среда </w:t>
      </w:r>
      <w:proofErr w:type="spellStart"/>
      <w:r w:rsidRPr="004E6C7B">
        <w:rPr>
          <w:rFonts w:ascii="Times New Roman" w:eastAsia="Calibri" w:hAnsi="Times New Roman" w:cs="Times New Roman"/>
          <w:bCs/>
          <w:sz w:val="28"/>
          <w:szCs w:val="28"/>
          <w:lang w:eastAsia="ru-RU"/>
        </w:rPr>
        <w:t>учрежедния</w:t>
      </w:r>
      <w:proofErr w:type="spellEnd"/>
      <w:r w:rsidRPr="004E6C7B">
        <w:rPr>
          <w:rFonts w:ascii="Times New Roman" w:eastAsia="Calibri" w:hAnsi="Times New Roman" w:cs="Times New Roman"/>
          <w:bCs/>
          <w:sz w:val="28"/>
          <w:szCs w:val="28"/>
          <w:lang w:eastAsia="ru-RU"/>
        </w:rPr>
        <w:t>;</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4E6C7B">
        <w:rPr>
          <w:rFonts w:ascii="Times New Roman" w:eastAsia="Calibri" w:hAnsi="Times New Roman" w:cs="Times New Roman"/>
          <w:bCs/>
          <w:sz w:val="28"/>
          <w:szCs w:val="28"/>
          <w:lang w:eastAsia="ru-RU"/>
        </w:rPr>
        <w:t>— предметная информационно-образовательная среда;</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4E6C7B">
        <w:rPr>
          <w:rFonts w:ascii="Times New Roman" w:eastAsia="Calibri" w:hAnsi="Times New Roman" w:cs="Times New Roman"/>
          <w:bCs/>
          <w:sz w:val="28"/>
          <w:szCs w:val="28"/>
          <w:lang w:eastAsia="ru-RU"/>
        </w:rPr>
        <w:t>— информационно-образовательная среда УМК;</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4E6C7B">
        <w:rPr>
          <w:rFonts w:ascii="Times New Roman" w:eastAsia="Calibri" w:hAnsi="Times New Roman" w:cs="Times New Roman"/>
          <w:bCs/>
          <w:sz w:val="28"/>
          <w:szCs w:val="28"/>
          <w:lang w:eastAsia="ru-RU"/>
        </w:rPr>
        <w:t>— информационно-образовательная среда компонентов УМК;</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4E6C7B">
        <w:rPr>
          <w:rFonts w:ascii="Times New Roman" w:eastAsia="Calibri" w:hAnsi="Times New Roman" w:cs="Times New Roman"/>
          <w:bCs/>
          <w:sz w:val="28"/>
          <w:szCs w:val="28"/>
          <w:lang w:eastAsia="ru-RU"/>
        </w:rPr>
        <w:t>— информационно-образовательная среда элементов УМК.</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Основными элементами ИОС являются: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информационно-образовательные ресурсы в виде печатной продукции;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информационно-образовательные ресурсы на сменных оптических носителях;</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информационно-образовательные ресурсы Интернета;</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вычислительная и информационно-телекоммуникационная инфра-</w:t>
      </w:r>
      <w:r w:rsidRPr="004E6C7B">
        <w:rPr>
          <w:rFonts w:ascii="Times New Roman" w:eastAsia="Calibri" w:hAnsi="Times New Roman" w:cs="Times New Roman"/>
          <w:sz w:val="28"/>
          <w:szCs w:val="28"/>
          <w:lang w:eastAsia="ru-RU"/>
        </w:rPr>
        <w:lastRenderedPageBreak/>
        <w:t>структура;</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 xml:space="preserve">прикладные программы, в том числе поддерживающие администрирование и финансово-хозяйственную деятельность </w:t>
      </w:r>
      <w:proofErr w:type="spellStart"/>
      <w:r w:rsidRPr="004E6C7B">
        <w:rPr>
          <w:rFonts w:ascii="Times New Roman" w:eastAsia="Calibri" w:hAnsi="Times New Roman" w:cs="Times New Roman"/>
          <w:sz w:val="28"/>
          <w:szCs w:val="28"/>
          <w:lang w:eastAsia="ru-RU"/>
        </w:rPr>
        <w:t>образова</w:t>
      </w:r>
      <w:proofErr w:type="spellEnd"/>
      <w:r w:rsidRPr="004E6C7B">
        <w:rPr>
          <w:rFonts w:ascii="Times New Roman" w:eastAsia="Calibri" w:hAnsi="Times New Roman" w:cs="Times New Roman"/>
          <w:sz w:val="28"/>
          <w:szCs w:val="28"/>
          <w:lang w:eastAsia="ru-RU"/>
        </w:rPr>
        <w:t>-тельного учреждения (бухгалтерский учёт, делопроизводство, кадры и т. д.).</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4E6C7B">
        <w:rPr>
          <w:rFonts w:ascii="Times New Roman" w:eastAsia="Calibri" w:hAnsi="Times New Roman" w:cs="Times New Roman"/>
          <w:bCs/>
          <w:sz w:val="28"/>
          <w:szCs w:val="28"/>
          <w:lang w:eastAsia="ru-RU"/>
        </w:rPr>
        <w:t>Необходимое для использования ИКТ оборудование отвечает современным требованиям и обеспечивает использование ИКТ:</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в учебной деятельности;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во внеурочной деятельности;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в исследовательской и проектной деятельности;</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при измерении, контроле и оценке результатов образования;</w:t>
      </w:r>
    </w:p>
    <w:p w:rsidR="004E6C7B" w:rsidRP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bCs/>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pacing w:val="-6"/>
          <w:sz w:val="28"/>
          <w:szCs w:val="28"/>
          <w:lang w:eastAsia="ru-RU"/>
        </w:rPr>
        <w:t>Учебно-методическое и информационное оснащени</w:t>
      </w:r>
      <w:r w:rsidRPr="004E6C7B">
        <w:rPr>
          <w:rFonts w:ascii="Times New Roman" w:eastAsia="Calibri" w:hAnsi="Times New Roman" w:cs="Times New Roman"/>
          <w:sz w:val="28"/>
          <w:szCs w:val="28"/>
          <w:lang w:eastAsia="ru-RU"/>
        </w:rPr>
        <w:t>е образовательного процесса обеспечивает возможность:</w:t>
      </w:r>
    </w:p>
    <w:p w:rsidR="004E6C7B" w:rsidRPr="004E6C7B" w:rsidRDefault="004E6C7B" w:rsidP="004E6C7B">
      <w:pPr>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Cs/>
          <w:color w:val="000000"/>
          <w:sz w:val="28"/>
          <w:szCs w:val="28"/>
          <w:lang w:eastAsia="ru-RU"/>
        </w:rPr>
        <w:t>— </w:t>
      </w:r>
      <w:r w:rsidRPr="004E6C7B">
        <w:rPr>
          <w:rFonts w:ascii="Times New Roman" w:eastAsia="Times New Roman" w:hAnsi="Times New Roman" w:cs="Times New Roman"/>
          <w:sz w:val="28"/>
          <w:szCs w:val="28"/>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00D615CF">
        <w:rPr>
          <w:rFonts w:ascii="Times New Roman" w:eastAsia="Calibri" w:hAnsi="Times New Roman" w:cs="Times New Roman"/>
          <w:sz w:val="28"/>
          <w:szCs w:val="28"/>
          <w:lang w:eastAsia="ru-RU"/>
        </w:rPr>
        <w:t>ввода русского и английск</w:t>
      </w:r>
      <w:r w:rsidRPr="004E6C7B">
        <w:rPr>
          <w:rFonts w:ascii="Times New Roman" w:eastAsia="Calibri" w:hAnsi="Times New Roman" w:cs="Times New Roman"/>
          <w:sz w:val="28"/>
          <w:szCs w:val="28"/>
          <w:lang w:eastAsia="ru-RU"/>
        </w:rPr>
        <w:t>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w:t>
      </w:r>
      <w:r w:rsidR="00D615CF">
        <w:rPr>
          <w:rFonts w:ascii="Times New Roman" w:eastAsia="Calibri" w:hAnsi="Times New Roman" w:cs="Times New Roman"/>
          <w:sz w:val="28"/>
          <w:szCs w:val="28"/>
          <w:lang w:eastAsia="ru-RU"/>
        </w:rPr>
        <w:t>ого текста и текста на английск</w:t>
      </w:r>
      <w:r w:rsidRPr="004E6C7B">
        <w:rPr>
          <w:rFonts w:ascii="Times New Roman" w:eastAsia="Calibri" w:hAnsi="Times New Roman" w:cs="Times New Roman"/>
          <w:sz w:val="28"/>
          <w:szCs w:val="28"/>
          <w:lang w:eastAsia="ru-RU"/>
        </w:rPr>
        <w:t>ом языке; редактирования и структурирования текста средствами текстового редактора;</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4E6C7B">
        <w:rPr>
          <w:rFonts w:ascii="Times New Roman" w:eastAsia="Calibri" w:hAnsi="Times New Roman" w:cs="Times New Roman"/>
          <w:sz w:val="28"/>
          <w:szCs w:val="28"/>
          <w:lang w:eastAsia="ru-RU"/>
        </w:rPr>
        <w:t>видеосообщений</w:t>
      </w:r>
      <w:proofErr w:type="spellEnd"/>
      <w:r w:rsidRPr="004E6C7B">
        <w:rPr>
          <w:rFonts w:ascii="Times New Roman" w:eastAsia="Calibri" w:hAnsi="Times New Roman" w:cs="Times New Roman"/>
          <w:sz w:val="28"/>
          <w:szCs w:val="28"/>
          <w:lang w:eastAsia="ru-RU"/>
        </w:rPr>
        <w:t>;</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выступления с аудио-, видео- и графическим экранным сопровождением;</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sz w:val="28"/>
          <w:szCs w:val="28"/>
          <w:lang w:eastAsia="ru-RU"/>
        </w:rPr>
        <w:t>— вывод</w:t>
      </w:r>
      <w:r w:rsidR="00883D31">
        <w:rPr>
          <w:rFonts w:ascii="Times New Roman" w:eastAsia="Calibri" w:hAnsi="Times New Roman" w:cs="Times New Roman"/>
          <w:sz w:val="28"/>
          <w:szCs w:val="28"/>
          <w:lang w:eastAsia="ru-RU"/>
        </w:rPr>
        <w:t xml:space="preserve">а информации на бумагу </w:t>
      </w:r>
      <w:r w:rsidRPr="004E6C7B">
        <w:rPr>
          <w:rFonts w:ascii="Times New Roman" w:eastAsia="Calibri" w:hAnsi="Times New Roman" w:cs="Times New Roman"/>
          <w:sz w:val="28"/>
          <w:szCs w:val="28"/>
          <w:lang w:eastAsia="ru-RU"/>
        </w:rPr>
        <w:t xml:space="preserve"> (печать);</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4E6C7B">
        <w:rPr>
          <w:rFonts w:ascii="Times New Roman" w:eastAsia="Calibri" w:hAnsi="Times New Roman" w:cs="Times New Roman"/>
          <w:sz w:val="28"/>
          <w:szCs w:val="28"/>
          <w:lang w:eastAsia="ru-RU"/>
        </w:rPr>
        <w:t>гипермедиасообщений</w:t>
      </w:r>
      <w:proofErr w:type="spellEnd"/>
      <w:r w:rsidR="00D615CF">
        <w:rPr>
          <w:rFonts w:ascii="Times New Roman" w:eastAsia="Calibri" w:hAnsi="Times New Roman" w:cs="Times New Roman"/>
          <w:sz w:val="28"/>
          <w:szCs w:val="28"/>
          <w:lang w:eastAsia="ru-RU"/>
        </w:rPr>
        <w:t xml:space="preserve"> в информационной среде школы</w:t>
      </w:r>
      <w:r w:rsidRPr="004E6C7B">
        <w:rPr>
          <w:rFonts w:ascii="Times New Roman" w:eastAsia="Calibri" w:hAnsi="Times New Roman" w:cs="Times New Roman"/>
          <w:sz w:val="28"/>
          <w:szCs w:val="28"/>
          <w:lang w:eastAsia="ru-RU"/>
        </w:rPr>
        <w:t>;</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поиска и получения информации;</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lastRenderedPageBreak/>
        <w:t>— </w:t>
      </w:r>
      <w:r w:rsidRPr="004E6C7B">
        <w:rPr>
          <w:rFonts w:ascii="Times New Roman" w:eastAsia="Calibri" w:hAnsi="Times New Roman" w:cs="Times New Roman"/>
          <w:sz w:val="28"/>
          <w:szCs w:val="28"/>
          <w:lang w:eastAsia="ru-RU"/>
        </w:rPr>
        <w:t>использования источников информации на бумажных и цифровых носителях (в том числе в справочниках, словарях, поисковых системах);</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00C0466F">
        <w:rPr>
          <w:rFonts w:ascii="Times New Roman" w:eastAsia="Calibri" w:hAnsi="Times New Roman" w:cs="Times New Roman"/>
          <w:sz w:val="28"/>
          <w:szCs w:val="28"/>
          <w:lang w:eastAsia="ru-RU"/>
        </w:rPr>
        <w:t xml:space="preserve">использования </w:t>
      </w:r>
      <w:proofErr w:type="gramStart"/>
      <w:r w:rsidR="00C0466F">
        <w:rPr>
          <w:rFonts w:ascii="Times New Roman" w:eastAsia="Calibri" w:hAnsi="Times New Roman" w:cs="Times New Roman"/>
          <w:sz w:val="28"/>
          <w:szCs w:val="28"/>
          <w:lang w:eastAsia="ru-RU"/>
        </w:rPr>
        <w:t>переносных</w:t>
      </w:r>
      <w:proofErr w:type="gramEnd"/>
      <w:r w:rsidRPr="004E6C7B">
        <w:rPr>
          <w:rFonts w:ascii="Times New Roman" w:eastAsia="Calibri" w:hAnsi="Times New Roman" w:cs="Times New Roman"/>
          <w:sz w:val="28"/>
          <w:szCs w:val="28"/>
          <w:lang w:eastAsia="ru-RU"/>
        </w:rPr>
        <w:t xml:space="preserve"> </w:t>
      </w:r>
      <w:proofErr w:type="spellStart"/>
      <w:r w:rsidRPr="004E6C7B">
        <w:rPr>
          <w:rFonts w:ascii="Times New Roman" w:eastAsia="Calibri" w:hAnsi="Times New Roman" w:cs="Times New Roman"/>
          <w:sz w:val="28"/>
          <w:szCs w:val="28"/>
          <w:lang w:eastAsia="ru-RU"/>
        </w:rPr>
        <w:t>аудиовидеоустройств</w:t>
      </w:r>
      <w:proofErr w:type="spellEnd"/>
      <w:r w:rsidRPr="004E6C7B">
        <w:rPr>
          <w:rFonts w:ascii="Times New Roman" w:eastAsia="Calibri" w:hAnsi="Times New Roman" w:cs="Times New Roman"/>
          <w:sz w:val="28"/>
          <w:szCs w:val="28"/>
          <w:lang w:eastAsia="ru-RU"/>
        </w:rPr>
        <w:t xml:space="preserve"> для учебной деятельности на уроке и вне урока;</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общения в Интернете, взаимодействия в социальных группах и сетях, участия в форумах, групповой работы над сообщениями (вики);</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создания и заполнения баз данных, в том числе определителей; наглядного представления и анализа данных;</w:t>
      </w:r>
    </w:p>
    <w:p w:rsidR="004E6C7B" w:rsidRPr="004E6C7B" w:rsidRDefault="004E6C7B" w:rsidP="00883D31">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4E6C7B">
        <w:rPr>
          <w:rFonts w:ascii="Times New Roman" w:eastAsia="Calibri" w:hAnsi="Times New Roman" w:cs="Times New Roman"/>
          <w:sz w:val="28"/>
          <w:szCs w:val="28"/>
          <w:lang w:eastAsia="ru-RU"/>
        </w:rPr>
        <w:t>естестве</w:t>
      </w:r>
      <w:r w:rsidR="00883D31">
        <w:rPr>
          <w:rFonts w:ascii="Times New Roman" w:eastAsia="Calibri" w:hAnsi="Times New Roman" w:cs="Times New Roman"/>
          <w:sz w:val="28"/>
          <w:szCs w:val="28"/>
          <w:lang w:eastAsia="ru-RU"/>
        </w:rPr>
        <w:t>нно-научных</w:t>
      </w:r>
      <w:proofErr w:type="gramEnd"/>
      <w:r w:rsidR="00883D31">
        <w:rPr>
          <w:rFonts w:ascii="Times New Roman" w:eastAsia="Calibri" w:hAnsi="Times New Roman" w:cs="Times New Roman"/>
          <w:sz w:val="28"/>
          <w:szCs w:val="28"/>
          <w:lang w:eastAsia="ru-RU"/>
        </w:rPr>
        <w:t xml:space="preserve"> объектов и явлений;</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00883D31">
        <w:rPr>
          <w:rFonts w:ascii="Times New Roman" w:eastAsia="Calibri" w:hAnsi="Times New Roman" w:cs="Times New Roman"/>
          <w:sz w:val="28"/>
          <w:szCs w:val="28"/>
          <w:lang w:eastAsia="ru-RU"/>
        </w:rPr>
        <w:t xml:space="preserve">художественного </w:t>
      </w:r>
      <w:r w:rsidRPr="004E6C7B">
        <w:rPr>
          <w:rFonts w:ascii="Times New Roman" w:eastAsia="Calibri" w:hAnsi="Times New Roman" w:cs="Times New Roman"/>
          <w:sz w:val="28"/>
          <w:szCs w:val="28"/>
          <w:lang w:eastAsia="ru-RU"/>
        </w:rPr>
        <w:t>творчества</w:t>
      </w:r>
      <w:r w:rsidR="00883D31">
        <w:rPr>
          <w:rFonts w:ascii="Times New Roman" w:eastAsia="Calibri" w:hAnsi="Times New Roman" w:cs="Times New Roman"/>
          <w:sz w:val="28"/>
          <w:szCs w:val="28"/>
          <w:lang w:eastAsia="ru-RU"/>
        </w:rPr>
        <w:t xml:space="preserve">, </w:t>
      </w:r>
      <w:r w:rsidRPr="004E6C7B">
        <w:rPr>
          <w:rFonts w:ascii="Times New Roman" w:eastAsia="Calibri" w:hAnsi="Times New Roman" w:cs="Times New Roman"/>
          <w:sz w:val="28"/>
          <w:szCs w:val="28"/>
          <w:lang w:eastAsia="ru-RU"/>
        </w:rPr>
        <w:t>реализации художественно-оформительских и издательских проекто</w:t>
      </w:r>
      <w:r w:rsidR="00883D31">
        <w:rPr>
          <w:rFonts w:ascii="Times New Roman" w:eastAsia="Calibri" w:hAnsi="Times New Roman" w:cs="Times New Roman"/>
          <w:sz w:val="28"/>
          <w:szCs w:val="28"/>
          <w:lang w:eastAsia="ru-RU"/>
        </w:rPr>
        <w:t>в;</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проектирования и конс</w:t>
      </w:r>
      <w:r w:rsidR="00883D31">
        <w:rPr>
          <w:rFonts w:ascii="Times New Roman" w:eastAsia="Calibri" w:hAnsi="Times New Roman" w:cs="Times New Roman"/>
          <w:sz w:val="28"/>
          <w:szCs w:val="28"/>
          <w:lang w:eastAsia="ru-RU"/>
        </w:rPr>
        <w:t xml:space="preserve">труирования, </w:t>
      </w:r>
      <w:r w:rsidRPr="004E6C7B">
        <w:rPr>
          <w:rFonts w:ascii="Times New Roman" w:eastAsia="Calibri" w:hAnsi="Times New Roman" w:cs="Times New Roman"/>
          <w:sz w:val="28"/>
          <w:szCs w:val="28"/>
          <w:lang w:eastAsia="ru-RU"/>
        </w:rPr>
        <w:t xml:space="preserve"> программирования;</w:t>
      </w:r>
    </w:p>
    <w:p w:rsidR="004E6C7B" w:rsidRPr="004E6C7B" w:rsidRDefault="004E6C7B" w:rsidP="004E6C7B">
      <w:pPr>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Cs/>
          <w:color w:val="000000"/>
          <w:sz w:val="28"/>
          <w:szCs w:val="28"/>
          <w:lang w:eastAsia="ru-RU"/>
        </w:rPr>
        <w:t>— </w:t>
      </w:r>
      <w:r w:rsidRPr="004E6C7B">
        <w:rPr>
          <w:rFonts w:ascii="Times New Roman" w:eastAsia="Times New Roman" w:hAnsi="Times New Roman" w:cs="Times New Roman"/>
          <w:sz w:val="28"/>
          <w:szCs w:val="28"/>
          <w:lang w:eastAsia="ru-RU"/>
        </w:rPr>
        <w:t>занятий по изучению правил дорожного</w:t>
      </w:r>
      <w:r w:rsidR="00883D31">
        <w:rPr>
          <w:rFonts w:ascii="Times New Roman" w:eastAsia="Times New Roman" w:hAnsi="Times New Roman" w:cs="Times New Roman"/>
          <w:sz w:val="28"/>
          <w:szCs w:val="28"/>
          <w:lang w:eastAsia="ru-RU"/>
        </w:rPr>
        <w:t xml:space="preserve"> движения с использованием игр;</w:t>
      </w:r>
    </w:p>
    <w:p w:rsidR="004E6C7B" w:rsidRPr="004E6C7B" w:rsidRDefault="004E6C7B" w:rsidP="004E6C7B">
      <w:pPr>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4E6C7B">
        <w:rPr>
          <w:rFonts w:ascii="Times New Roman" w:eastAsia="Times New Roman" w:hAnsi="Times New Roman" w:cs="Times New Roman"/>
          <w:bCs/>
          <w:color w:val="000000"/>
          <w:sz w:val="28"/>
          <w:szCs w:val="28"/>
          <w:lang w:eastAsia="ru-RU"/>
        </w:rPr>
        <w:t>— </w:t>
      </w:r>
      <w:r w:rsidRPr="004E6C7B">
        <w:rPr>
          <w:rFonts w:ascii="Times New Roman" w:eastAsia="Times New Roman" w:hAnsi="Times New Roman" w:cs="Times New Roman"/>
          <w:sz w:val="28"/>
          <w:szCs w:val="2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4E6C7B">
        <w:rPr>
          <w:rFonts w:ascii="Times New Roman" w:eastAsia="Calibri" w:hAnsi="Times New Roman" w:cs="Times New Roman"/>
          <w:sz w:val="28"/>
          <w:szCs w:val="28"/>
          <w:lang w:eastAsia="ru-RU"/>
        </w:rPr>
        <w:t>медиаресурсов</w:t>
      </w:r>
      <w:proofErr w:type="spellEnd"/>
      <w:r w:rsidRPr="004E6C7B">
        <w:rPr>
          <w:rFonts w:ascii="Times New Roman" w:eastAsia="Calibri" w:hAnsi="Times New Roman" w:cs="Times New Roman"/>
          <w:sz w:val="28"/>
          <w:szCs w:val="28"/>
          <w:lang w:eastAsia="ru-RU"/>
        </w:rPr>
        <w:t xml:space="preserve"> на электронных носителях, множительной технике для тиражирования учебных и методических </w:t>
      </w:r>
      <w:proofErr w:type="spellStart"/>
      <w:r w:rsidRPr="004E6C7B">
        <w:rPr>
          <w:rFonts w:ascii="Times New Roman" w:eastAsia="Calibri" w:hAnsi="Times New Roman" w:cs="Times New Roman"/>
          <w:sz w:val="28"/>
          <w:szCs w:val="28"/>
          <w:lang w:eastAsia="ru-RU"/>
        </w:rPr>
        <w:t>тексто</w:t>
      </w:r>
      <w:proofErr w:type="spellEnd"/>
      <w:r w:rsidRPr="004E6C7B">
        <w:rPr>
          <w:rFonts w:ascii="Times New Roman" w:eastAsia="Calibri" w:hAnsi="Times New Roman" w:cs="Times New Roman"/>
          <w:sz w:val="28"/>
          <w:szCs w:val="28"/>
          <w:lang w:eastAsia="ru-RU"/>
        </w:rPr>
        <w:t xml:space="preserve">-графических и </w:t>
      </w:r>
      <w:proofErr w:type="spellStart"/>
      <w:r w:rsidRPr="004E6C7B">
        <w:rPr>
          <w:rFonts w:ascii="Times New Roman" w:eastAsia="Calibri" w:hAnsi="Times New Roman" w:cs="Times New Roman"/>
          <w:sz w:val="28"/>
          <w:szCs w:val="28"/>
          <w:lang w:eastAsia="ru-RU"/>
        </w:rPr>
        <w:t>аудиовидеоматериалов</w:t>
      </w:r>
      <w:proofErr w:type="spellEnd"/>
      <w:r w:rsidRPr="004E6C7B">
        <w:rPr>
          <w:rFonts w:ascii="Times New Roman" w:eastAsia="Calibri" w:hAnsi="Times New Roman" w:cs="Times New Roman"/>
          <w:sz w:val="28"/>
          <w:szCs w:val="28"/>
          <w:lang w:eastAsia="ru-RU"/>
        </w:rPr>
        <w:t>, результатов творческой, научно-исследовательской и проектной деятельности обучающихся;</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4E6C7B">
        <w:rPr>
          <w:rFonts w:ascii="Times New Roman" w:eastAsia="Calibri" w:hAnsi="Times New Roman" w:cs="Times New Roman"/>
          <w:sz w:val="28"/>
          <w:szCs w:val="28"/>
          <w:lang w:eastAsia="ru-RU"/>
        </w:rPr>
        <w:t>мультимедиасопровождением</w:t>
      </w:r>
      <w:proofErr w:type="spellEnd"/>
      <w:r w:rsidRPr="004E6C7B">
        <w:rPr>
          <w:rFonts w:ascii="Times New Roman" w:eastAsia="Calibri" w:hAnsi="Times New Roman" w:cs="Times New Roman"/>
          <w:sz w:val="28"/>
          <w:szCs w:val="28"/>
          <w:lang w:eastAsia="ru-RU"/>
        </w:rPr>
        <w:t>;</w:t>
      </w:r>
    </w:p>
    <w:p w:rsidR="004E6C7B" w:rsidRPr="004E6C7B" w:rsidRDefault="004E6C7B" w:rsidP="004E6C7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4E6C7B">
        <w:rPr>
          <w:rFonts w:ascii="Times New Roman" w:eastAsia="Calibri" w:hAnsi="Times New Roman" w:cs="Times New Roman"/>
          <w:bCs/>
          <w:sz w:val="28"/>
          <w:szCs w:val="28"/>
          <w:lang w:eastAsia="ru-RU"/>
        </w:rPr>
        <w:t>— </w:t>
      </w:r>
      <w:r w:rsidRPr="004E6C7B">
        <w:rPr>
          <w:rFonts w:ascii="Times New Roman" w:eastAsia="Calibri" w:hAnsi="Times New Roman" w:cs="Times New Roman"/>
          <w:sz w:val="28"/>
          <w:szCs w:val="28"/>
          <w:lang w:eastAsia="ru-RU"/>
        </w:rPr>
        <w:t xml:space="preserve">выпуска школьных печатных изданий, </w:t>
      </w:r>
      <w:r w:rsidR="00D615CF">
        <w:rPr>
          <w:rFonts w:ascii="Times New Roman" w:eastAsia="Calibri" w:hAnsi="Times New Roman" w:cs="Times New Roman"/>
          <w:sz w:val="28"/>
          <w:szCs w:val="28"/>
          <w:lang w:eastAsia="ru-RU"/>
        </w:rPr>
        <w:t>электронной газеты</w:t>
      </w:r>
    </w:p>
    <w:p w:rsidR="004E6C7B" w:rsidRDefault="004E6C7B"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
    <w:p w:rsidR="00A6473A" w:rsidRDefault="00A6473A"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
    <w:p w:rsidR="00A6473A" w:rsidRDefault="00A6473A"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
    <w:p w:rsidR="00A6473A" w:rsidRDefault="00A6473A"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
    <w:p w:rsidR="00A6473A" w:rsidRDefault="00A6473A" w:rsidP="00A6473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6473A" w:rsidRDefault="00A6473A" w:rsidP="004E6C7B">
      <w:pPr>
        <w:widowControl w:val="0"/>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p>
    <w:p w:rsidR="00A6473A" w:rsidRPr="00A6473A" w:rsidRDefault="00A6473A" w:rsidP="00A6473A">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A6473A">
        <w:rPr>
          <w:rFonts w:ascii="Times New Roman" w:eastAsia="Calibri" w:hAnsi="Times New Roman" w:cs="Times New Roman"/>
          <w:b/>
          <w:sz w:val="28"/>
          <w:szCs w:val="28"/>
          <w:lang w:eastAsia="ru-RU"/>
        </w:rPr>
        <w:lastRenderedPageBreak/>
        <w:t xml:space="preserve">Оснащение школы средствами </w:t>
      </w:r>
      <w:r>
        <w:rPr>
          <w:rFonts w:ascii="Times New Roman" w:eastAsia="Calibri" w:hAnsi="Times New Roman" w:cs="Times New Roman"/>
          <w:b/>
          <w:sz w:val="28"/>
          <w:szCs w:val="28"/>
          <w:lang w:eastAsia="ru-RU"/>
        </w:rPr>
        <w:t xml:space="preserve"> ИКТ</w:t>
      </w:r>
    </w:p>
    <w:p w:rsidR="003442D4" w:rsidRPr="00A6473A" w:rsidRDefault="003442D4"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3442D4">
        <w:rPr>
          <w:rFonts w:ascii="Times New Roman" w:eastAsia="Calibri" w:hAnsi="Times New Roman" w:cs="Times New Roman"/>
          <w:sz w:val="28"/>
          <w:szCs w:val="28"/>
          <w:lang w:eastAsia="ru-RU"/>
        </w:rPr>
        <w:object w:dxaOrig="9591" w:dyaOrig="14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701.25pt" o:ole="">
            <v:imagedata r:id="rId12" o:title=""/>
          </v:shape>
          <o:OLEObject Type="Embed" ProgID="Word.Document.8" ShapeID="_x0000_i1025" DrawAspect="Content" ObjectID="_1457347542" r:id="rId13">
            <o:FieldCodes>\s</o:FieldCodes>
          </o:OLEObject>
        </w:object>
      </w:r>
    </w:p>
    <w:p w:rsidR="003442D4" w:rsidRPr="00A6473A" w:rsidRDefault="00A6473A"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r w:rsidRPr="00A6473A">
        <w:rPr>
          <w:rFonts w:ascii="Times New Roman" w:eastAsia="Calibri" w:hAnsi="Times New Roman" w:cs="Times New Roman"/>
          <w:b/>
          <w:sz w:val="28"/>
          <w:szCs w:val="28"/>
          <w:lang w:eastAsia="ru-RU"/>
        </w:rPr>
        <w:object w:dxaOrig="11904" w:dyaOrig="8848">
          <v:shape id="_x0000_i1026" type="#_x0000_t75" style="width:437.25pt;height:325.5pt" o:ole="">
            <v:imagedata r:id="rId14" o:title=""/>
          </v:shape>
          <o:OLEObject Type="Embed" ProgID="Excel.Sheet.8" ShapeID="_x0000_i1026" DrawAspect="Content" ObjectID="_1457347543" r:id="rId15"/>
        </w:object>
      </w:r>
    </w:p>
    <w:p w:rsidR="003442D4" w:rsidRPr="00A6473A" w:rsidRDefault="003442D4" w:rsidP="004E6C7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lang w:eastAsia="ru-RU"/>
        </w:rPr>
      </w:pPr>
    </w:p>
    <w:sectPr w:rsidR="003442D4" w:rsidRPr="00A647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02" w:rsidRDefault="00210102">
      <w:pPr>
        <w:spacing w:after="0" w:line="240" w:lineRule="auto"/>
      </w:pPr>
      <w:r>
        <w:separator/>
      </w:r>
    </w:p>
  </w:endnote>
  <w:endnote w:type="continuationSeparator" w:id="0">
    <w:p w:rsidR="00210102" w:rsidRDefault="0021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B2" w:rsidRDefault="00C433B2" w:rsidP="00A20BF3">
    <w:pPr>
      <w:pStyle w:val="ac"/>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433B2" w:rsidRDefault="00C433B2" w:rsidP="00A20BF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02" w:rsidRDefault="00210102">
      <w:pPr>
        <w:spacing w:after="0" w:line="240" w:lineRule="auto"/>
      </w:pPr>
      <w:r>
        <w:separator/>
      </w:r>
    </w:p>
  </w:footnote>
  <w:footnote w:type="continuationSeparator" w:id="0">
    <w:p w:rsidR="00210102" w:rsidRDefault="00210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B2" w:rsidRDefault="00C433B2" w:rsidP="00A20BF3">
    <w:pPr>
      <w:pStyle w:val="aa"/>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433B2" w:rsidRDefault="00C433B2" w:rsidP="00A20BF3">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B2" w:rsidRDefault="00C433B2" w:rsidP="00A20BF3">
    <w:pPr>
      <w:pStyle w:val="aa"/>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7934E6">
      <w:rPr>
        <w:rStyle w:val="afa"/>
        <w:noProof/>
      </w:rPr>
      <w:t>12</w:t>
    </w:r>
    <w:r>
      <w:rPr>
        <w:rStyle w:val="afa"/>
      </w:rPr>
      <w:fldChar w:fldCharType="end"/>
    </w:r>
  </w:p>
  <w:p w:rsidR="00C433B2" w:rsidRPr="00B25B44" w:rsidRDefault="00C433B2" w:rsidP="00B25B44">
    <w:pPr>
      <w:pStyle w:val="aa"/>
      <w:ind w:right="36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8356"/>
        </w:tabs>
        <w:ind w:left="360" w:hanging="360"/>
      </w:pPr>
      <w:rPr>
        <w:rFonts w:ascii="Symbol" w:hAnsi="Symbol"/>
      </w:rPr>
    </w:lvl>
    <w:lvl w:ilvl="1">
      <w:start w:val="1"/>
      <w:numFmt w:val="decimal"/>
      <w:lvlText w:val="%2."/>
      <w:lvlJc w:val="left"/>
      <w:pPr>
        <w:tabs>
          <w:tab w:val="num" w:pos="-7276"/>
        </w:tabs>
        <w:ind w:left="-76" w:hanging="360"/>
      </w:pPr>
    </w:lvl>
    <w:lvl w:ilvl="2">
      <w:start w:val="1"/>
      <w:numFmt w:val="decimal"/>
      <w:lvlText w:val="%3."/>
      <w:lvlJc w:val="left"/>
      <w:pPr>
        <w:tabs>
          <w:tab w:val="num" w:pos="-6916"/>
        </w:tabs>
        <w:ind w:left="-436" w:hanging="360"/>
      </w:pPr>
    </w:lvl>
    <w:lvl w:ilvl="3">
      <w:start w:val="1"/>
      <w:numFmt w:val="decimal"/>
      <w:lvlText w:val="%4."/>
      <w:lvlJc w:val="left"/>
      <w:pPr>
        <w:tabs>
          <w:tab w:val="num" w:pos="-6556"/>
        </w:tabs>
        <w:ind w:left="-796" w:hanging="360"/>
      </w:pPr>
    </w:lvl>
    <w:lvl w:ilvl="4">
      <w:start w:val="1"/>
      <w:numFmt w:val="decimal"/>
      <w:lvlText w:val="%5."/>
      <w:lvlJc w:val="left"/>
      <w:pPr>
        <w:tabs>
          <w:tab w:val="num" w:pos="-6196"/>
        </w:tabs>
        <w:ind w:left="-1156" w:hanging="360"/>
      </w:pPr>
    </w:lvl>
    <w:lvl w:ilvl="5">
      <w:start w:val="1"/>
      <w:numFmt w:val="decimal"/>
      <w:lvlText w:val="%6."/>
      <w:lvlJc w:val="left"/>
      <w:pPr>
        <w:tabs>
          <w:tab w:val="num" w:pos="-5836"/>
        </w:tabs>
        <w:ind w:left="-1516" w:hanging="360"/>
      </w:pPr>
    </w:lvl>
    <w:lvl w:ilvl="6">
      <w:start w:val="1"/>
      <w:numFmt w:val="decimal"/>
      <w:lvlText w:val="%7."/>
      <w:lvlJc w:val="left"/>
      <w:pPr>
        <w:tabs>
          <w:tab w:val="num" w:pos="-5476"/>
        </w:tabs>
        <w:ind w:left="-1876" w:hanging="360"/>
      </w:pPr>
    </w:lvl>
    <w:lvl w:ilvl="7">
      <w:start w:val="1"/>
      <w:numFmt w:val="decimal"/>
      <w:lvlText w:val="%8."/>
      <w:lvlJc w:val="left"/>
      <w:pPr>
        <w:tabs>
          <w:tab w:val="num" w:pos="-5116"/>
        </w:tabs>
        <w:ind w:left="-2236" w:hanging="360"/>
      </w:pPr>
    </w:lvl>
    <w:lvl w:ilvl="8">
      <w:start w:val="1"/>
      <w:numFmt w:val="decimal"/>
      <w:lvlText w:val="%9."/>
      <w:lvlJc w:val="left"/>
      <w:pPr>
        <w:tabs>
          <w:tab w:val="num" w:pos="-4756"/>
        </w:tabs>
        <w:ind w:left="-2596" w:hanging="360"/>
      </w:pPr>
    </w:lvl>
  </w:abstractNum>
  <w:abstractNum w:abstractNumId="2">
    <w:nsid w:val="0000000E"/>
    <w:multiLevelType w:val="multilevel"/>
    <w:tmpl w:val="479CB794"/>
    <w:name w:val="WW8Num14"/>
    <w:lvl w:ilvl="0">
      <w:start w:val="1"/>
      <w:numFmt w:val="bullet"/>
      <w:lvlText w:val="•"/>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360"/>
        </w:tabs>
        <w:ind w:left="360" w:hanging="360"/>
      </w:pPr>
      <w:rPr>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3">
    <w:nsid w:val="0000002E"/>
    <w:multiLevelType w:val="singleLevel"/>
    <w:tmpl w:val="0000002E"/>
    <w:name w:val="WW8Num46"/>
    <w:lvl w:ilvl="0">
      <w:start w:val="1"/>
      <w:numFmt w:val="bullet"/>
      <w:lvlText w:val=""/>
      <w:lvlJc w:val="left"/>
      <w:pPr>
        <w:tabs>
          <w:tab w:val="num" w:pos="360"/>
        </w:tabs>
        <w:ind w:left="360" w:hanging="360"/>
      </w:pPr>
      <w:rPr>
        <w:rFonts w:ascii="Symbol" w:hAnsi="Symbol"/>
        <w:sz w:val="20"/>
        <w:szCs w:val="20"/>
      </w:rPr>
    </w:lvl>
  </w:abstractNum>
  <w:abstractNum w:abstractNumId="4">
    <w:nsid w:val="00000037"/>
    <w:multiLevelType w:val="multilevel"/>
    <w:tmpl w:val="00000037"/>
    <w:name w:val="WW8Num55"/>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40"/>
    <w:multiLevelType w:val="multilevel"/>
    <w:tmpl w:val="00000040"/>
    <w:name w:val="WW8Num6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41"/>
    <w:multiLevelType w:val="multilevel"/>
    <w:tmpl w:val="00000041"/>
    <w:name w:val="WW8Num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47C2796"/>
    <w:multiLevelType w:val="multilevel"/>
    <w:tmpl w:val="000000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9320186"/>
    <w:multiLevelType w:val="hybridMultilevel"/>
    <w:tmpl w:val="ED4C18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DA23D5A"/>
    <w:multiLevelType w:val="singleLevel"/>
    <w:tmpl w:val="EBC6B77E"/>
    <w:lvl w:ilvl="0">
      <w:start w:val="1"/>
      <w:numFmt w:val="bullet"/>
      <w:lvlText w:val="-"/>
      <w:lvlJc w:val="left"/>
      <w:pPr>
        <w:tabs>
          <w:tab w:val="num" w:pos="786"/>
        </w:tabs>
        <w:ind w:left="786" w:hanging="360"/>
      </w:pPr>
      <w:rPr>
        <w:rFonts w:hint="default"/>
      </w:rPr>
    </w:lvl>
  </w:abstractNum>
  <w:abstractNum w:abstractNumId="12">
    <w:nsid w:val="103D23D7"/>
    <w:multiLevelType w:val="hybridMultilevel"/>
    <w:tmpl w:val="6AA483F6"/>
    <w:lvl w:ilvl="0" w:tplc="00007FF5">
      <w:start w:val="1"/>
      <w:numFmt w:val="bullet"/>
      <w:lvlText w:val="•"/>
      <w:lvlJc w:val="left"/>
      <w:pPr>
        <w:ind w:left="1174" w:hanging="360"/>
      </w:pPr>
      <w:rPr>
        <w:rFont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11150F70"/>
    <w:multiLevelType w:val="singleLevel"/>
    <w:tmpl w:val="F9F61C92"/>
    <w:lvl w:ilvl="0">
      <w:start w:val="3"/>
      <w:numFmt w:val="decimal"/>
      <w:lvlText w:val="3.%1."/>
      <w:legacy w:legacy="1" w:legacySpace="0" w:legacyIndent="408"/>
      <w:lvlJc w:val="left"/>
      <w:rPr>
        <w:rFonts w:ascii="Times New Roman" w:hAnsi="Times New Roman" w:cs="Times New Roman" w:hint="default"/>
      </w:rPr>
    </w:lvl>
  </w:abstractNum>
  <w:abstractNum w:abstractNumId="14">
    <w:nsid w:val="1117609C"/>
    <w:multiLevelType w:val="hybridMultilevel"/>
    <w:tmpl w:val="242AA364"/>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7B675C"/>
    <w:multiLevelType w:val="multilevel"/>
    <w:tmpl w:val="269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A96DEF"/>
    <w:multiLevelType w:val="multilevel"/>
    <w:tmpl w:val="7E56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0F2DFC"/>
    <w:multiLevelType w:val="hybridMultilevel"/>
    <w:tmpl w:val="B60A4622"/>
    <w:lvl w:ilvl="0" w:tplc="04190005">
      <w:start w:val="1"/>
      <w:numFmt w:val="bullet"/>
      <w:lvlText w:val=""/>
      <w:lvlJc w:val="left"/>
      <w:pPr>
        <w:tabs>
          <w:tab w:val="num" w:pos="1066"/>
        </w:tabs>
        <w:ind w:left="1066" w:hanging="360"/>
      </w:pPr>
      <w:rPr>
        <w:rFonts w:ascii="Wingdings" w:hAnsi="Wingdings"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18">
    <w:nsid w:val="2C29570E"/>
    <w:multiLevelType w:val="hybridMultilevel"/>
    <w:tmpl w:val="966402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E384BC2"/>
    <w:multiLevelType w:val="singleLevel"/>
    <w:tmpl w:val="3FAC0480"/>
    <w:lvl w:ilvl="0">
      <w:start w:val="1"/>
      <w:numFmt w:val="decimal"/>
      <w:lvlText w:val="3.%1."/>
      <w:legacy w:legacy="1" w:legacySpace="0" w:legacyIndent="408"/>
      <w:lvlJc w:val="left"/>
      <w:rPr>
        <w:rFonts w:ascii="Times New Roman" w:hAnsi="Times New Roman" w:cs="Times New Roman" w:hint="default"/>
      </w:rPr>
    </w:lvl>
  </w:abstractNum>
  <w:abstractNum w:abstractNumId="20">
    <w:nsid w:val="3195567D"/>
    <w:multiLevelType w:val="multilevel"/>
    <w:tmpl w:val="A2AE9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713FAE"/>
    <w:multiLevelType w:val="singleLevel"/>
    <w:tmpl w:val="77F2FBD2"/>
    <w:lvl w:ilvl="0">
      <w:start w:val="1"/>
      <w:numFmt w:val="decimal"/>
      <w:lvlText w:val="2.%1."/>
      <w:legacy w:legacy="1" w:legacySpace="0" w:legacyIndent="427"/>
      <w:lvlJc w:val="left"/>
      <w:rPr>
        <w:rFonts w:ascii="Times New Roman" w:hAnsi="Times New Roman" w:cs="Times New Roman" w:hint="default"/>
      </w:rPr>
    </w:lvl>
  </w:abstractNum>
  <w:abstractNum w:abstractNumId="22">
    <w:nsid w:val="37643E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8217D49"/>
    <w:multiLevelType w:val="multilevel"/>
    <w:tmpl w:val="3454E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5E43B9"/>
    <w:multiLevelType w:val="hybridMultilevel"/>
    <w:tmpl w:val="B9407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B94777"/>
    <w:multiLevelType w:val="multilevel"/>
    <w:tmpl w:val="C30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C932FE"/>
    <w:multiLevelType w:val="hybridMultilevel"/>
    <w:tmpl w:val="D8B06784"/>
    <w:lvl w:ilvl="0" w:tplc="04190005">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7">
    <w:nsid w:val="40FA05C0"/>
    <w:multiLevelType w:val="multilevel"/>
    <w:tmpl w:val="7882B876"/>
    <w:lvl w:ilvl="0">
      <w:start w:val="1"/>
      <w:numFmt w:val="decimal"/>
      <w:lvlText w:val="%1."/>
      <w:lvlJc w:val="left"/>
      <w:pPr>
        <w:ind w:left="450" w:hanging="450"/>
      </w:pPr>
      <w:rPr>
        <w:rFonts w:hint="default"/>
      </w:rPr>
    </w:lvl>
    <w:lvl w:ilvl="1">
      <w:start w:val="1"/>
      <w:numFmt w:val="decimal"/>
      <w:lvlText w:val="%1.%2."/>
      <w:lvlJc w:val="left"/>
      <w:pPr>
        <w:ind w:left="3199" w:hanging="720"/>
      </w:pPr>
      <w:rPr>
        <w:rFonts w:hint="default"/>
      </w:rPr>
    </w:lvl>
    <w:lvl w:ilvl="2">
      <w:start w:val="1"/>
      <w:numFmt w:val="decimal"/>
      <w:lvlText w:val="%1.%2.%3."/>
      <w:lvlJc w:val="left"/>
      <w:pPr>
        <w:ind w:left="5678" w:hanging="720"/>
      </w:pPr>
      <w:rPr>
        <w:rFonts w:hint="default"/>
      </w:rPr>
    </w:lvl>
    <w:lvl w:ilvl="3">
      <w:start w:val="1"/>
      <w:numFmt w:val="decimal"/>
      <w:lvlText w:val="%1.%2.%3.%4."/>
      <w:lvlJc w:val="left"/>
      <w:pPr>
        <w:ind w:left="8517" w:hanging="1080"/>
      </w:pPr>
      <w:rPr>
        <w:rFonts w:hint="default"/>
      </w:rPr>
    </w:lvl>
    <w:lvl w:ilvl="4">
      <w:start w:val="1"/>
      <w:numFmt w:val="decimal"/>
      <w:lvlText w:val="%1.%2.%3.%4.%5."/>
      <w:lvlJc w:val="left"/>
      <w:pPr>
        <w:ind w:left="10996" w:hanging="1080"/>
      </w:pPr>
      <w:rPr>
        <w:rFonts w:hint="default"/>
      </w:rPr>
    </w:lvl>
    <w:lvl w:ilvl="5">
      <w:start w:val="1"/>
      <w:numFmt w:val="decimal"/>
      <w:lvlText w:val="%1.%2.%3.%4.%5.%6."/>
      <w:lvlJc w:val="left"/>
      <w:pPr>
        <w:ind w:left="13835" w:hanging="1440"/>
      </w:pPr>
      <w:rPr>
        <w:rFonts w:hint="default"/>
      </w:rPr>
    </w:lvl>
    <w:lvl w:ilvl="6">
      <w:start w:val="1"/>
      <w:numFmt w:val="decimal"/>
      <w:lvlText w:val="%1.%2.%3.%4.%5.%6.%7."/>
      <w:lvlJc w:val="left"/>
      <w:pPr>
        <w:ind w:left="16674" w:hanging="1800"/>
      </w:pPr>
      <w:rPr>
        <w:rFonts w:hint="default"/>
      </w:rPr>
    </w:lvl>
    <w:lvl w:ilvl="7">
      <w:start w:val="1"/>
      <w:numFmt w:val="decimal"/>
      <w:lvlText w:val="%1.%2.%3.%4.%5.%6.%7.%8."/>
      <w:lvlJc w:val="left"/>
      <w:pPr>
        <w:ind w:left="19153" w:hanging="1800"/>
      </w:pPr>
      <w:rPr>
        <w:rFonts w:hint="default"/>
      </w:rPr>
    </w:lvl>
    <w:lvl w:ilvl="8">
      <w:start w:val="1"/>
      <w:numFmt w:val="decimal"/>
      <w:lvlText w:val="%1.%2.%3.%4.%5.%6.%7.%8.%9."/>
      <w:lvlJc w:val="left"/>
      <w:pPr>
        <w:ind w:left="21992" w:hanging="2160"/>
      </w:pPr>
      <w:rPr>
        <w:rFonts w:hint="default"/>
      </w:rPr>
    </w:lvl>
  </w:abstractNum>
  <w:abstractNum w:abstractNumId="28">
    <w:nsid w:val="59EB662C"/>
    <w:multiLevelType w:val="hybridMultilevel"/>
    <w:tmpl w:val="EAC426AC"/>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285C0E"/>
    <w:multiLevelType w:val="hybridMultilevel"/>
    <w:tmpl w:val="7B4C9284"/>
    <w:lvl w:ilvl="0" w:tplc="04190005">
      <w:start w:val="1"/>
      <w:numFmt w:val="bullet"/>
      <w:lvlText w:val=""/>
      <w:lvlJc w:val="left"/>
      <w:pPr>
        <w:tabs>
          <w:tab w:val="num" w:pos="1087"/>
        </w:tabs>
        <w:ind w:left="1087" w:hanging="360"/>
      </w:pPr>
      <w:rPr>
        <w:rFonts w:ascii="Wingdings" w:hAnsi="Wingdings" w:hint="default"/>
      </w:rPr>
    </w:lvl>
    <w:lvl w:ilvl="1" w:tplc="04190003" w:tentative="1">
      <w:start w:val="1"/>
      <w:numFmt w:val="bullet"/>
      <w:lvlText w:val="o"/>
      <w:lvlJc w:val="left"/>
      <w:pPr>
        <w:tabs>
          <w:tab w:val="num" w:pos="1807"/>
        </w:tabs>
        <w:ind w:left="1807" w:hanging="360"/>
      </w:pPr>
      <w:rPr>
        <w:rFonts w:ascii="Courier New" w:hAnsi="Courier New" w:cs="Courier New" w:hint="default"/>
      </w:rPr>
    </w:lvl>
    <w:lvl w:ilvl="2" w:tplc="04190005" w:tentative="1">
      <w:start w:val="1"/>
      <w:numFmt w:val="bullet"/>
      <w:lvlText w:val=""/>
      <w:lvlJc w:val="left"/>
      <w:pPr>
        <w:tabs>
          <w:tab w:val="num" w:pos="2527"/>
        </w:tabs>
        <w:ind w:left="2527" w:hanging="360"/>
      </w:pPr>
      <w:rPr>
        <w:rFonts w:ascii="Wingdings" w:hAnsi="Wingdings" w:hint="default"/>
      </w:rPr>
    </w:lvl>
    <w:lvl w:ilvl="3" w:tplc="04190001" w:tentative="1">
      <w:start w:val="1"/>
      <w:numFmt w:val="bullet"/>
      <w:lvlText w:val=""/>
      <w:lvlJc w:val="left"/>
      <w:pPr>
        <w:tabs>
          <w:tab w:val="num" w:pos="3247"/>
        </w:tabs>
        <w:ind w:left="3247" w:hanging="360"/>
      </w:pPr>
      <w:rPr>
        <w:rFonts w:ascii="Symbol" w:hAnsi="Symbol" w:hint="default"/>
      </w:rPr>
    </w:lvl>
    <w:lvl w:ilvl="4" w:tplc="04190003" w:tentative="1">
      <w:start w:val="1"/>
      <w:numFmt w:val="bullet"/>
      <w:lvlText w:val="o"/>
      <w:lvlJc w:val="left"/>
      <w:pPr>
        <w:tabs>
          <w:tab w:val="num" w:pos="3967"/>
        </w:tabs>
        <w:ind w:left="3967" w:hanging="360"/>
      </w:pPr>
      <w:rPr>
        <w:rFonts w:ascii="Courier New" w:hAnsi="Courier New" w:cs="Courier New" w:hint="default"/>
      </w:rPr>
    </w:lvl>
    <w:lvl w:ilvl="5" w:tplc="04190005" w:tentative="1">
      <w:start w:val="1"/>
      <w:numFmt w:val="bullet"/>
      <w:lvlText w:val=""/>
      <w:lvlJc w:val="left"/>
      <w:pPr>
        <w:tabs>
          <w:tab w:val="num" w:pos="4687"/>
        </w:tabs>
        <w:ind w:left="4687" w:hanging="360"/>
      </w:pPr>
      <w:rPr>
        <w:rFonts w:ascii="Wingdings" w:hAnsi="Wingdings" w:hint="default"/>
      </w:rPr>
    </w:lvl>
    <w:lvl w:ilvl="6" w:tplc="04190001" w:tentative="1">
      <w:start w:val="1"/>
      <w:numFmt w:val="bullet"/>
      <w:lvlText w:val=""/>
      <w:lvlJc w:val="left"/>
      <w:pPr>
        <w:tabs>
          <w:tab w:val="num" w:pos="5407"/>
        </w:tabs>
        <w:ind w:left="5407" w:hanging="360"/>
      </w:pPr>
      <w:rPr>
        <w:rFonts w:ascii="Symbol" w:hAnsi="Symbol" w:hint="default"/>
      </w:rPr>
    </w:lvl>
    <w:lvl w:ilvl="7" w:tplc="04190003" w:tentative="1">
      <w:start w:val="1"/>
      <w:numFmt w:val="bullet"/>
      <w:lvlText w:val="o"/>
      <w:lvlJc w:val="left"/>
      <w:pPr>
        <w:tabs>
          <w:tab w:val="num" w:pos="6127"/>
        </w:tabs>
        <w:ind w:left="6127" w:hanging="360"/>
      </w:pPr>
      <w:rPr>
        <w:rFonts w:ascii="Courier New" w:hAnsi="Courier New" w:cs="Courier New" w:hint="default"/>
      </w:rPr>
    </w:lvl>
    <w:lvl w:ilvl="8" w:tplc="04190005" w:tentative="1">
      <w:start w:val="1"/>
      <w:numFmt w:val="bullet"/>
      <w:lvlText w:val=""/>
      <w:lvlJc w:val="left"/>
      <w:pPr>
        <w:tabs>
          <w:tab w:val="num" w:pos="6847"/>
        </w:tabs>
        <w:ind w:left="6847" w:hanging="360"/>
      </w:pPr>
      <w:rPr>
        <w:rFonts w:ascii="Wingdings" w:hAnsi="Wingdings" w:hint="default"/>
      </w:rPr>
    </w:lvl>
  </w:abstractNum>
  <w:abstractNum w:abstractNumId="30">
    <w:nsid w:val="671E3864"/>
    <w:multiLevelType w:val="multilevel"/>
    <w:tmpl w:val="3706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A5484B"/>
    <w:multiLevelType w:val="multilevel"/>
    <w:tmpl w:val="46245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03D9A"/>
    <w:multiLevelType w:val="singleLevel"/>
    <w:tmpl w:val="F01AD70C"/>
    <w:lvl w:ilvl="0">
      <w:start w:val="1"/>
      <w:numFmt w:val="decimal"/>
      <w:lvlText w:val="1.%1."/>
      <w:legacy w:legacy="1" w:legacySpace="0" w:legacyIndent="418"/>
      <w:lvlJc w:val="left"/>
      <w:rPr>
        <w:rFonts w:ascii="Times New Roman" w:hAnsi="Times New Roman" w:cs="Times New Roman" w:hint="default"/>
      </w:rPr>
    </w:lvl>
  </w:abstractNum>
  <w:abstractNum w:abstractNumId="33">
    <w:nsid w:val="75DF3661"/>
    <w:multiLevelType w:val="hybridMultilevel"/>
    <w:tmpl w:val="E11A6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2A159E"/>
    <w:multiLevelType w:val="multilevel"/>
    <w:tmpl w:val="2772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
  </w:num>
  <w:num w:numId="3">
    <w:abstractNumId w:val="6"/>
  </w:num>
  <w:num w:numId="4">
    <w:abstractNumId w:val="8"/>
  </w:num>
  <w:num w:numId="5">
    <w:abstractNumId w:val="9"/>
  </w:num>
  <w:num w:numId="6">
    <w:abstractNumId w:val="32"/>
  </w:num>
  <w:num w:numId="7">
    <w:abstractNumId w:val="29"/>
  </w:num>
  <w:num w:numId="8">
    <w:abstractNumId w:val="26"/>
  </w:num>
  <w:num w:numId="9">
    <w:abstractNumId w:val="21"/>
  </w:num>
  <w:num w:numId="10">
    <w:abstractNumId w:val="19"/>
  </w:num>
  <w:num w:numId="11">
    <w:abstractNumId w:val="13"/>
  </w:num>
  <w:num w:numId="12">
    <w:abstractNumId w:val="17"/>
  </w:num>
  <w:num w:numId="13">
    <w:abstractNumId w:val="10"/>
  </w:num>
  <w:num w:numId="14">
    <w:abstractNumId w:val="7"/>
  </w:num>
  <w:num w:numId="15">
    <w:abstractNumId w:val="0"/>
  </w:num>
  <w:num w:numId="16">
    <w:abstractNumId w:val="4"/>
  </w:num>
  <w:num w:numId="17">
    <w:abstractNumId w:val="2"/>
  </w:num>
  <w:num w:numId="18">
    <w:abstractNumId w:val="3"/>
  </w:num>
  <w:num w:numId="19">
    <w:abstractNumId w:val="1"/>
  </w:num>
  <w:num w:numId="20">
    <w:abstractNumId w:val="22"/>
  </w:num>
  <w:num w:numId="21">
    <w:abstractNumId w:val="11"/>
  </w:num>
  <w:num w:numId="22">
    <w:abstractNumId w:val="27"/>
  </w:num>
  <w:num w:numId="23">
    <w:abstractNumId w:val="18"/>
  </w:num>
  <w:num w:numId="24">
    <w:abstractNumId w:val="33"/>
  </w:num>
  <w:num w:numId="25">
    <w:abstractNumId w:val="14"/>
  </w:num>
  <w:num w:numId="26">
    <w:abstractNumId w:val="28"/>
  </w:num>
  <w:num w:numId="27">
    <w:abstractNumId w:val="16"/>
  </w:num>
  <w:num w:numId="28">
    <w:abstractNumId w:val="30"/>
  </w:num>
  <w:num w:numId="29">
    <w:abstractNumId w:val="31"/>
  </w:num>
  <w:num w:numId="30">
    <w:abstractNumId w:val="20"/>
  </w:num>
  <w:num w:numId="31">
    <w:abstractNumId w:val="15"/>
  </w:num>
  <w:num w:numId="32">
    <w:abstractNumId w:val="23"/>
  </w:num>
  <w:num w:numId="33">
    <w:abstractNumId w:val="25"/>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7B"/>
    <w:rsid w:val="00016407"/>
    <w:rsid w:val="00021445"/>
    <w:rsid w:val="00065428"/>
    <w:rsid w:val="000B0900"/>
    <w:rsid w:val="000C09B8"/>
    <w:rsid w:val="000E107C"/>
    <w:rsid w:val="000E2DCB"/>
    <w:rsid w:val="000F0356"/>
    <w:rsid w:val="0013298C"/>
    <w:rsid w:val="0014787A"/>
    <w:rsid w:val="00160439"/>
    <w:rsid w:val="00163399"/>
    <w:rsid w:val="001774B2"/>
    <w:rsid w:val="00180631"/>
    <w:rsid w:val="001823FB"/>
    <w:rsid w:val="001C5665"/>
    <w:rsid w:val="001D3F37"/>
    <w:rsid w:val="001E4C0D"/>
    <w:rsid w:val="001F62A2"/>
    <w:rsid w:val="00210102"/>
    <w:rsid w:val="00244A23"/>
    <w:rsid w:val="00261080"/>
    <w:rsid w:val="002B2211"/>
    <w:rsid w:val="002B3FFC"/>
    <w:rsid w:val="002B4F7F"/>
    <w:rsid w:val="002C1390"/>
    <w:rsid w:val="002C5814"/>
    <w:rsid w:val="002F28A8"/>
    <w:rsid w:val="003021EA"/>
    <w:rsid w:val="003156B7"/>
    <w:rsid w:val="003442D4"/>
    <w:rsid w:val="0034656F"/>
    <w:rsid w:val="00360DCE"/>
    <w:rsid w:val="003675F6"/>
    <w:rsid w:val="003844B8"/>
    <w:rsid w:val="003A477B"/>
    <w:rsid w:val="003E3398"/>
    <w:rsid w:val="003F6F28"/>
    <w:rsid w:val="0040138C"/>
    <w:rsid w:val="004136C5"/>
    <w:rsid w:val="004157A1"/>
    <w:rsid w:val="00423CE2"/>
    <w:rsid w:val="00427614"/>
    <w:rsid w:val="00437412"/>
    <w:rsid w:val="00452D9C"/>
    <w:rsid w:val="004565A7"/>
    <w:rsid w:val="00465D99"/>
    <w:rsid w:val="004847C8"/>
    <w:rsid w:val="004864E1"/>
    <w:rsid w:val="004910B7"/>
    <w:rsid w:val="00497AE9"/>
    <w:rsid w:val="004A54D9"/>
    <w:rsid w:val="004E6C7B"/>
    <w:rsid w:val="004E7FF9"/>
    <w:rsid w:val="004F7AD2"/>
    <w:rsid w:val="005240C4"/>
    <w:rsid w:val="005842FA"/>
    <w:rsid w:val="005A4144"/>
    <w:rsid w:val="0060203F"/>
    <w:rsid w:val="006159E8"/>
    <w:rsid w:val="006528A1"/>
    <w:rsid w:val="00660D97"/>
    <w:rsid w:val="00663317"/>
    <w:rsid w:val="0068264D"/>
    <w:rsid w:val="006A37CC"/>
    <w:rsid w:val="006B67C7"/>
    <w:rsid w:val="006C202A"/>
    <w:rsid w:val="006D2A03"/>
    <w:rsid w:val="006E2E9A"/>
    <w:rsid w:val="0071163B"/>
    <w:rsid w:val="00711AB3"/>
    <w:rsid w:val="00712CF1"/>
    <w:rsid w:val="0076732A"/>
    <w:rsid w:val="00774853"/>
    <w:rsid w:val="00785172"/>
    <w:rsid w:val="007934E6"/>
    <w:rsid w:val="00794065"/>
    <w:rsid w:val="00797813"/>
    <w:rsid w:val="007B455E"/>
    <w:rsid w:val="007D4178"/>
    <w:rsid w:val="007F57A4"/>
    <w:rsid w:val="008136EE"/>
    <w:rsid w:val="008150C9"/>
    <w:rsid w:val="0084632B"/>
    <w:rsid w:val="00846C01"/>
    <w:rsid w:val="00883D31"/>
    <w:rsid w:val="00884295"/>
    <w:rsid w:val="00887D94"/>
    <w:rsid w:val="008A125B"/>
    <w:rsid w:val="008A41B3"/>
    <w:rsid w:val="008B2BFF"/>
    <w:rsid w:val="008F5F10"/>
    <w:rsid w:val="00932181"/>
    <w:rsid w:val="009519AC"/>
    <w:rsid w:val="00956307"/>
    <w:rsid w:val="00985A8B"/>
    <w:rsid w:val="00986E2B"/>
    <w:rsid w:val="009900D7"/>
    <w:rsid w:val="009B3384"/>
    <w:rsid w:val="009B7EA9"/>
    <w:rsid w:val="009C0FFC"/>
    <w:rsid w:val="009C4F70"/>
    <w:rsid w:val="009C61C7"/>
    <w:rsid w:val="009D478D"/>
    <w:rsid w:val="009D5B46"/>
    <w:rsid w:val="009E6826"/>
    <w:rsid w:val="009F7C0D"/>
    <w:rsid w:val="009F7FB7"/>
    <w:rsid w:val="00A02A52"/>
    <w:rsid w:val="00A20BF3"/>
    <w:rsid w:val="00A57740"/>
    <w:rsid w:val="00A6473A"/>
    <w:rsid w:val="00A74996"/>
    <w:rsid w:val="00A7765D"/>
    <w:rsid w:val="00AA1EB4"/>
    <w:rsid w:val="00AD5336"/>
    <w:rsid w:val="00B116D0"/>
    <w:rsid w:val="00B25B44"/>
    <w:rsid w:val="00B266CB"/>
    <w:rsid w:val="00B46F70"/>
    <w:rsid w:val="00B60A19"/>
    <w:rsid w:val="00B91518"/>
    <w:rsid w:val="00BB3CBA"/>
    <w:rsid w:val="00BE205A"/>
    <w:rsid w:val="00BF12E4"/>
    <w:rsid w:val="00BF2A3C"/>
    <w:rsid w:val="00C0466F"/>
    <w:rsid w:val="00C0581E"/>
    <w:rsid w:val="00C07D67"/>
    <w:rsid w:val="00C1224C"/>
    <w:rsid w:val="00C12915"/>
    <w:rsid w:val="00C14383"/>
    <w:rsid w:val="00C15E7E"/>
    <w:rsid w:val="00C433B2"/>
    <w:rsid w:val="00C50143"/>
    <w:rsid w:val="00C52024"/>
    <w:rsid w:val="00C65A7A"/>
    <w:rsid w:val="00C74926"/>
    <w:rsid w:val="00C7614A"/>
    <w:rsid w:val="00C77A55"/>
    <w:rsid w:val="00C9232D"/>
    <w:rsid w:val="00CC1822"/>
    <w:rsid w:val="00CD0600"/>
    <w:rsid w:val="00CE62AC"/>
    <w:rsid w:val="00D02958"/>
    <w:rsid w:val="00D2791D"/>
    <w:rsid w:val="00D33346"/>
    <w:rsid w:val="00D46599"/>
    <w:rsid w:val="00D51B7A"/>
    <w:rsid w:val="00D615CF"/>
    <w:rsid w:val="00D61A79"/>
    <w:rsid w:val="00D64924"/>
    <w:rsid w:val="00D7344A"/>
    <w:rsid w:val="00D73AB5"/>
    <w:rsid w:val="00D73ED6"/>
    <w:rsid w:val="00DA7DD9"/>
    <w:rsid w:val="00DE35B7"/>
    <w:rsid w:val="00E6299E"/>
    <w:rsid w:val="00E63583"/>
    <w:rsid w:val="00E65D56"/>
    <w:rsid w:val="00E83F30"/>
    <w:rsid w:val="00E92DFE"/>
    <w:rsid w:val="00EA366B"/>
    <w:rsid w:val="00EB19BA"/>
    <w:rsid w:val="00EB233F"/>
    <w:rsid w:val="00EB366E"/>
    <w:rsid w:val="00F03DB8"/>
    <w:rsid w:val="00F10877"/>
    <w:rsid w:val="00F16E14"/>
    <w:rsid w:val="00F30599"/>
    <w:rsid w:val="00F32CC3"/>
    <w:rsid w:val="00F371D0"/>
    <w:rsid w:val="00F41B69"/>
    <w:rsid w:val="00F838BD"/>
    <w:rsid w:val="00FA1C82"/>
    <w:rsid w:val="00FC0AFC"/>
    <w:rsid w:val="00FD0890"/>
    <w:rsid w:val="00FD79EA"/>
    <w:rsid w:val="00FE2459"/>
    <w:rsid w:val="00FE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1"/>
    <w:qFormat/>
    <w:rsid w:val="004E6C7B"/>
    <w:pPr>
      <w:keepNext/>
      <w:spacing w:before="240" w:after="60" w:line="240" w:lineRule="auto"/>
      <w:outlineLvl w:val="0"/>
    </w:pPr>
    <w:rPr>
      <w:rFonts w:ascii="Arial" w:eastAsia="Times New Roman" w:hAnsi="Arial" w:cs="Times New Roman"/>
      <w:b/>
      <w:bCs/>
      <w:kern w:val="32"/>
      <w:sz w:val="32"/>
      <w:szCs w:val="32"/>
      <w:lang w:val="de-DE" w:eastAsia="ru-RU"/>
    </w:rPr>
  </w:style>
  <w:style w:type="paragraph" w:styleId="2">
    <w:name w:val="heading 2"/>
    <w:basedOn w:val="a"/>
    <w:next w:val="a"/>
    <w:link w:val="21"/>
    <w:qFormat/>
    <w:rsid w:val="004E6C7B"/>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val="x-none" w:eastAsia="ru-RU"/>
    </w:rPr>
  </w:style>
  <w:style w:type="paragraph" w:styleId="3">
    <w:name w:val="heading 3"/>
    <w:basedOn w:val="a"/>
    <w:next w:val="a"/>
    <w:link w:val="31"/>
    <w:qFormat/>
    <w:rsid w:val="004E6C7B"/>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4E6C7B"/>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4E6C7B"/>
    <w:pPr>
      <w:spacing w:before="240" w:after="60" w:line="240" w:lineRule="auto"/>
      <w:ind w:firstLine="709"/>
      <w:jc w:val="both"/>
      <w:outlineLvl w:val="4"/>
    </w:pPr>
    <w:rPr>
      <w:rFonts w:ascii="Times New Roman" w:eastAsia="Times New Roman" w:hAnsi="Times New Roman" w:cs="Times New Roman"/>
      <w:b/>
      <w:bCs/>
      <w:i/>
      <w:iCs/>
      <w:sz w:val="26"/>
      <w:szCs w:val="26"/>
      <w:lang w:val="x-none" w:eastAsia="x-none" w:bidi="en-US"/>
    </w:rPr>
  </w:style>
  <w:style w:type="paragraph" w:styleId="6">
    <w:name w:val="heading 6"/>
    <w:basedOn w:val="a"/>
    <w:next w:val="a"/>
    <w:link w:val="60"/>
    <w:qFormat/>
    <w:rsid w:val="004E6C7B"/>
    <w:pPr>
      <w:spacing w:before="240" w:after="60" w:line="240" w:lineRule="auto"/>
      <w:ind w:firstLine="709"/>
      <w:jc w:val="both"/>
      <w:outlineLvl w:val="5"/>
    </w:pPr>
    <w:rPr>
      <w:rFonts w:ascii="Times New Roman" w:eastAsia="Times New Roman" w:hAnsi="Times New Roman" w:cs="Times New Roman"/>
      <w:b/>
      <w:bCs/>
      <w:sz w:val="20"/>
      <w:szCs w:val="20"/>
      <w:lang w:val="x-none" w:eastAsia="x-none" w:bidi="en-US"/>
    </w:rPr>
  </w:style>
  <w:style w:type="paragraph" w:styleId="7">
    <w:name w:val="heading 7"/>
    <w:basedOn w:val="a"/>
    <w:next w:val="a"/>
    <w:link w:val="70"/>
    <w:qFormat/>
    <w:rsid w:val="004E6C7B"/>
    <w:pPr>
      <w:spacing w:before="240" w:after="60" w:line="240" w:lineRule="auto"/>
      <w:ind w:firstLine="709"/>
      <w:jc w:val="both"/>
      <w:outlineLvl w:val="6"/>
    </w:pPr>
    <w:rPr>
      <w:rFonts w:ascii="Times New Roman" w:eastAsia="Times New Roman" w:hAnsi="Times New Roman" w:cs="Times New Roman"/>
      <w:sz w:val="24"/>
      <w:szCs w:val="24"/>
      <w:lang w:val="x-none" w:eastAsia="x-none" w:bidi="en-US"/>
    </w:rPr>
  </w:style>
  <w:style w:type="paragraph" w:styleId="8">
    <w:name w:val="heading 8"/>
    <w:basedOn w:val="a"/>
    <w:next w:val="a"/>
    <w:link w:val="80"/>
    <w:qFormat/>
    <w:rsid w:val="004E6C7B"/>
    <w:pPr>
      <w:spacing w:before="240" w:after="60" w:line="240" w:lineRule="auto"/>
      <w:ind w:firstLine="709"/>
      <w:jc w:val="both"/>
      <w:outlineLvl w:val="7"/>
    </w:pPr>
    <w:rPr>
      <w:rFonts w:ascii="Times New Roman" w:eastAsia="Times New Roman" w:hAnsi="Times New Roman" w:cs="Times New Roman"/>
      <w:i/>
      <w:iCs/>
      <w:sz w:val="24"/>
      <w:szCs w:val="24"/>
      <w:lang w:val="x-none" w:eastAsia="x-none" w:bidi="en-US"/>
    </w:rPr>
  </w:style>
  <w:style w:type="paragraph" w:styleId="9">
    <w:name w:val="heading 9"/>
    <w:basedOn w:val="a"/>
    <w:next w:val="a"/>
    <w:link w:val="90"/>
    <w:qFormat/>
    <w:rsid w:val="004E6C7B"/>
    <w:pPr>
      <w:spacing w:before="240" w:after="60" w:line="240" w:lineRule="auto"/>
      <w:ind w:firstLine="709"/>
      <w:jc w:val="both"/>
      <w:outlineLvl w:val="8"/>
    </w:pPr>
    <w:rPr>
      <w:rFonts w:ascii="Arial" w:eastAsia="Times New Roman" w:hAnsi="Arial" w:cs="Times New Roman"/>
      <w:sz w:val="20"/>
      <w:szCs w:val="20"/>
      <w:lang w:val="x-none" w:eastAsia="x-none"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4E6C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4E6C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4E6C7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E6C7B"/>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4E6C7B"/>
    <w:rPr>
      <w:rFonts w:ascii="Times New Roman" w:eastAsia="Times New Roman" w:hAnsi="Times New Roman" w:cs="Times New Roman"/>
      <w:b/>
      <w:bCs/>
      <w:i/>
      <w:iCs/>
      <w:sz w:val="26"/>
      <w:szCs w:val="26"/>
      <w:lang w:val="x-none" w:eastAsia="x-none" w:bidi="en-US"/>
    </w:rPr>
  </w:style>
  <w:style w:type="character" w:customStyle="1" w:styleId="60">
    <w:name w:val="Заголовок 6 Знак"/>
    <w:basedOn w:val="a0"/>
    <w:link w:val="6"/>
    <w:rsid w:val="004E6C7B"/>
    <w:rPr>
      <w:rFonts w:ascii="Times New Roman" w:eastAsia="Times New Roman" w:hAnsi="Times New Roman" w:cs="Times New Roman"/>
      <w:b/>
      <w:bCs/>
      <w:sz w:val="20"/>
      <w:szCs w:val="20"/>
      <w:lang w:val="x-none" w:eastAsia="x-none" w:bidi="en-US"/>
    </w:rPr>
  </w:style>
  <w:style w:type="character" w:customStyle="1" w:styleId="70">
    <w:name w:val="Заголовок 7 Знак"/>
    <w:basedOn w:val="a0"/>
    <w:link w:val="7"/>
    <w:rsid w:val="004E6C7B"/>
    <w:rPr>
      <w:rFonts w:ascii="Times New Roman" w:eastAsia="Times New Roman" w:hAnsi="Times New Roman" w:cs="Times New Roman"/>
      <w:sz w:val="24"/>
      <w:szCs w:val="24"/>
      <w:lang w:val="x-none" w:eastAsia="x-none" w:bidi="en-US"/>
    </w:rPr>
  </w:style>
  <w:style w:type="character" w:customStyle="1" w:styleId="80">
    <w:name w:val="Заголовок 8 Знак"/>
    <w:basedOn w:val="a0"/>
    <w:link w:val="8"/>
    <w:rsid w:val="004E6C7B"/>
    <w:rPr>
      <w:rFonts w:ascii="Times New Roman" w:eastAsia="Times New Roman" w:hAnsi="Times New Roman" w:cs="Times New Roman"/>
      <w:i/>
      <w:iCs/>
      <w:sz w:val="24"/>
      <w:szCs w:val="24"/>
      <w:lang w:val="x-none" w:eastAsia="x-none" w:bidi="en-US"/>
    </w:rPr>
  </w:style>
  <w:style w:type="character" w:customStyle="1" w:styleId="90">
    <w:name w:val="Заголовок 9 Знак"/>
    <w:basedOn w:val="a0"/>
    <w:link w:val="9"/>
    <w:rsid w:val="004E6C7B"/>
    <w:rPr>
      <w:rFonts w:ascii="Arial" w:eastAsia="Times New Roman" w:hAnsi="Arial" w:cs="Times New Roman"/>
      <w:sz w:val="20"/>
      <w:szCs w:val="20"/>
      <w:lang w:val="x-none" w:eastAsia="x-none" w:bidi="en-US"/>
    </w:rPr>
  </w:style>
  <w:style w:type="numbering" w:customStyle="1" w:styleId="12">
    <w:name w:val="Нет списка1"/>
    <w:next w:val="a2"/>
    <w:uiPriority w:val="99"/>
    <w:semiHidden/>
    <w:unhideWhenUsed/>
    <w:rsid w:val="004E6C7B"/>
  </w:style>
  <w:style w:type="paragraph" w:styleId="a3">
    <w:name w:val="footnote text"/>
    <w:aliases w:val="Знак6,F1"/>
    <w:basedOn w:val="a"/>
    <w:link w:val="a4"/>
    <w:unhideWhenUsed/>
    <w:rsid w:val="004E6C7B"/>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Знак6 Знак,F1 Знак"/>
    <w:basedOn w:val="a0"/>
    <w:link w:val="a3"/>
    <w:rsid w:val="004E6C7B"/>
    <w:rPr>
      <w:rFonts w:ascii="Calibri" w:eastAsia="Calibri" w:hAnsi="Calibri" w:cs="Times New Roman"/>
      <w:sz w:val="20"/>
      <w:szCs w:val="20"/>
      <w:lang w:val="x-none" w:eastAsia="x-none"/>
    </w:rPr>
  </w:style>
  <w:style w:type="character" w:styleId="a5">
    <w:name w:val="footnote reference"/>
    <w:basedOn w:val="a0"/>
    <w:rsid w:val="004E6C7B"/>
  </w:style>
  <w:style w:type="character" w:customStyle="1" w:styleId="dash0417043d0430043a00200441043d043e0441043a0438char">
    <w:name w:val="dash0417_043d_0430_043a_0020_0441_043d_043e_0441_043a_0438__char"/>
    <w:basedOn w:val="a0"/>
    <w:rsid w:val="004E6C7B"/>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E6C7B"/>
    <w:pPr>
      <w:spacing w:after="0" w:line="240" w:lineRule="auto"/>
    </w:pPr>
    <w:rPr>
      <w:rFonts w:ascii="Times New Roman" w:eastAsia="Times New Roman" w:hAnsi="Times New Roman" w:cs="Times New Roman"/>
      <w:sz w:val="24"/>
      <w:szCs w:val="24"/>
      <w:lang w:eastAsia="ru-RU"/>
    </w:rPr>
  </w:style>
  <w:style w:type="paragraph" w:customStyle="1" w:styleId="a6">
    <w:name w:val="А_сноска"/>
    <w:basedOn w:val="a3"/>
    <w:link w:val="a7"/>
    <w:qFormat/>
    <w:rsid w:val="004E6C7B"/>
    <w:pPr>
      <w:widowControl w:val="0"/>
      <w:ind w:firstLine="400"/>
      <w:jc w:val="both"/>
    </w:pPr>
    <w:rPr>
      <w:rFonts w:ascii="Times New Roman" w:eastAsia="Times New Roman" w:hAnsi="Times New Roman"/>
      <w:sz w:val="24"/>
      <w:szCs w:val="24"/>
      <w:lang w:eastAsia="ru-RU"/>
    </w:rPr>
  </w:style>
  <w:style w:type="character" w:customStyle="1" w:styleId="a7">
    <w:name w:val="А_сноска Знак"/>
    <w:link w:val="a6"/>
    <w:rsid w:val="004E6C7B"/>
    <w:rPr>
      <w:rFonts w:ascii="Times New Roman" w:eastAsia="Times New Roman" w:hAnsi="Times New Roman" w:cs="Times New Roman"/>
      <w:sz w:val="24"/>
      <w:szCs w:val="24"/>
      <w:lang w:val="x-none" w:eastAsia="ru-RU"/>
    </w:rPr>
  </w:style>
  <w:style w:type="numbering" w:customStyle="1" w:styleId="110">
    <w:name w:val="Нет списка11"/>
    <w:next w:val="a2"/>
    <w:semiHidden/>
    <w:rsid w:val="004E6C7B"/>
  </w:style>
  <w:style w:type="character" w:customStyle="1" w:styleId="11">
    <w:name w:val="Заголовок 1 Знак1"/>
    <w:link w:val="1"/>
    <w:rsid w:val="004E6C7B"/>
    <w:rPr>
      <w:rFonts w:ascii="Arial" w:eastAsia="Times New Roman" w:hAnsi="Arial" w:cs="Times New Roman"/>
      <w:b/>
      <w:bCs/>
      <w:kern w:val="32"/>
      <w:sz w:val="32"/>
      <w:szCs w:val="32"/>
      <w:lang w:val="de-DE" w:eastAsia="ru-RU"/>
    </w:rPr>
  </w:style>
  <w:style w:type="character" w:customStyle="1" w:styleId="21">
    <w:name w:val="Заголовок 2 Знак1"/>
    <w:link w:val="2"/>
    <w:rsid w:val="004E6C7B"/>
    <w:rPr>
      <w:rFonts w:ascii="Cambria" w:eastAsia="Times New Roman" w:hAnsi="Cambria" w:cs="Times New Roman"/>
      <w:b/>
      <w:color w:val="4F81BD"/>
      <w:sz w:val="26"/>
      <w:szCs w:val="26"/>
      <w:lang w:val="x-none" w:eastAsia="ru-RU"/>
    </w:rPr>
  </w:style>
  <w:style w:type="character" w:customStyle="1" w:styleId="31">
    <w:name w:val="Заголовок 3 Знак1"/>
    <w:link w:val="3"/>
    <w:rsid w:val="004E6C7B"/>
    <w:rPr>
      <w:rFonts w:ascii="Arial" w:eastAsia="Times New Roman" w:hAnsi="Arial" w:cs="Times New Roman"/>
      <w:b/>
      <w:bCs/>
      <w:sz w:val="26"/>
      <w:szCs w:val="26"/>
      <w:lang w:val="x-none" w:eastAsia="ru-RU"/>
    </w:rPr>
  </w:style>
  <w:style w:type="paragraph" w:customStyle="1" w:styleId="Zag1">
    <w:name w:val="Zag_1"/>
    <w:basedOn w:val="a"/>
    <w:rsid w:val="004E6C7B"/>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4E6C7B"/>
  </w:style>
  <w:style w:type="paragraph" w:customStyle="1" w:styleId="Osnova">
    <w:name w:val="Osnova"/>
    <w:basedOn w:val="a"/>
    <w:rsid w:val="004E6C7B"/>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4E6C7B"/>
  </w:style>
  <w:style w:type="paragraph" w:customStyle="1" w:styleId="Zag2">
    <w:name w:val="Zag_2"/>
    <w:basedOn w:val="a"/>
    <w:rsid w:val="004E6C7B"/>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4E6C7B"/>
  </w:style>
  <w:style w:type="paragraph" w:customStyle="1" w:styleId="Zag3">
    <w:name w:val="Zag_3"/>
    <w:basedOn w:val="a"/>
    <w:rsid w:val="004E6C7B"/>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4E6C7B"/>
  </w:style>
  <w:style w:type="paragraph" w:customStyle="1" w:styleId="a8">
    <w:name w:val="Ξαϋχνϋι"/>
    <w:basedOn w:val="a"/>
    <w:rsid w:val="004E6C7B"/>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9">
    <w:name w:val="Νξβϋι"/>
    <w:basedOn w:val="a"/>
    <w:rsid w:val="004E6C7B"/>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a">
    <w:name w:val="header"/>
    <w:basedOn w:val="a"/>
    <w:link w:val="ab"/>
    <w:rsid w:val="004E6C7B"/>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b">
    <w:name w:val="Верхний колонтитул Знак"/>
    <w:basedOn w:val="a0"/>
    <w:link w:val="aa"/>
    <w:rsid w:val="004E6C7B"/>
    <w:rPr>
      <w:rFonts w:ascii="Times New Roman" w:eastAsia="Calibri" w:hAnsi="Times New Roman" w:cs="Times New Roman"/>
      <w:sz w:val="24"/>
      <w:szCs w:val="24"/>
      <w:lang w:val="en-US" w:eastAsia="ru-RU"/>
    </w:rPr>
  </w:style>
  <w:style w:type="paragraph" w:styleId="ac">
    <w:name w:val="footer"/>
    <w:basedOn w:val="a"/>
    <w:link w:val="13"/>
    <w:rsid w:val="004E6C7B"/>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d">
    <w:name w:val="Нижний колонтитул Знак"/>
    <w:basedOn w:val="a0"/>
    <w:rsid w:val="004E6C7B"/>
  </w:style>
  <w:style w:type="character" w:customStyle="1" w:styleId="13">
    <w:name w:val="Нижний колонтитул Знак1"/>
    <w:link w:val="ac"/>
    <w:locked/>
    <w:rsid w:val="004E6C7B"/>
    <w:rPr>
      <w:rFonts w:ascii="Times New Roman" w:eastAsia="Calibri" w:hAnsi="Times New Roman" w:cs="Times New Roman"/>
      <w:sz w:val="24"/>
      <w:szCs w:val="24"/>
      <w:lang w:val="en-US" w:eastAsia="ru-RU"/>
    </w:rPr>
  </w:style>
  <w:style w:type="paragraph" w:customStyle="1" w:styleId="zag4">
    <w:name w:val="zag_4"/>
    <w:basedOn w:val="a"/>
    <w:rsid w:val="004E6C7B"/>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4E6C7B"/>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4E6C7B"/>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e">
    <w:name w:val="Body Text Indent"/>
    <w:basedOn w:val="a"/>
    <w:link w:val="14"/>
    <w:rsid w:val="004E6C7B"/>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rsid w:val="004E6C7B"/>
  </w:style>
  <w:style w:type="character" w:customStyle="1" w:styleId="14">
    <w:name w:val="Основной текст с отступом Знак1"/>
    <w:link w:val="ae"/>
    <w:rsid w:val="004E6C7B"/>
    <w:rPr>
      <w:rFonts w:ascii="Times New Roman" w:eastAsia="Times New Roman" w:hAnsi="Times New Roman" w:cs="Times New Roman"/>
      <w:sz w:val="24"/>
      <w:szCs w:val="24"/>
      <w:lang w:val="x-none" w:eastAsia="ru-RU"/>
    </w:rPr>
  </w:style>
  <w:style w:type="paragraph" w:styleId="22">
    <w:name w:val="Body Text 2"/>
    <w:basedOn w:val="a"/>
    <w:link w:val="23"/>
    <w:rsid w:val="004E6C7B"/>
    <w:pPr>
      <w:spacing w:after="120" w:line="480" w:lineRule="auto"/>
    </w:pPr>
    <w:rPr>
      <w:rFonts w:ascii="Times New Roman" w:eastAsia="Times New Roman" w:hAnsi="Times New Roman" w:cs="Times New Roman"/>
      <w:sz w:val="24"/>
      <w:szCs w:val="24"/>
      <w:lang w:val="x-none" w:eastAsia="ru-RU"/>
    </w:rPr>
  </w:style>
  <w:style w:type="character" w:customStyle="1" w:styleId="23">
    <w:name w:val="Основной текст 2 Знак"/>
    <w:basedOn w:val="a0"/>
    <w:link w:val="22"/>
    <w:rsid w:val="004E6C7B"/>
    <w:rPr>
      <w:rFonts w:ascii="Times New Roman" w:eastAsia="Times New Roman" w:hAnsi="Times New Roman" w:cs="Times New Roman"/>
      <w:sz w:val="24"/>
      <w:szCs w:val="24"/>
      <w:lang w:val="x-none" w:eastAsia="ru-RU"/>
    </w:rPr>
  </w:style>
  <w:style w:type="paragraph" w:styleId="af0">
    <w:name w:val="Normal (Web)"/>
    <w:basedOn w:val="a"/>
    <w:uiPriority w:val="99"/>
    <w:unhideWhenUsed/>
    <w:rsid w:val="004E6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4E6C7B"/>
    <w:rPr>
      <w:color w:val="0000FF"/>
      <w:u w:val="single"/>
    </w:rPr>
  </w:style>
  <w:style w:type="paragraph" w:customStyle="1" w:styleId="15">
    <w:name w:val="Знак Знак1 Знак Знак Знак"/>
    <w:basedOn w:val="a"/>
    <w:rsid w:val="004E6C7B"/>
    <w:pPr>
      <w:spacing w:after="160" w:line="240" w:lineRule="exact"/>
    </w:pPr>
    <w:rPr>
      <w:rFonts w:ascii="Verdana" w:eastAsia="Times New Roman" w:hAnsi="Verdana" w:cs="Times New Roman"/>
      <w:sz w:val="20"/>
      <w:szCs w:val="20"/>
      <w:lang w:val="en-US"/>
    </w:rPr>
  </w:style>
  <w:style w:type="paragraph" w:customStyle="1" w:styleId="af2">
    <w:name w:val="Знак Знак Знак Знак Знак"/>
    <w:basedOn w:val="a"/>
    <w:rsid w:val="004E6C7B"/>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4E6C7B"/>
    <w:pPr>
      <w:spacing w:after="120" w:line="480" w:lineRule="auto"/>
      <w:ind w:left="283"/>
    </w:pPr>
    <w:rPr>
      <w:rFonts w:ascii="Times New Roman" w:eastAsia="Times New Roman" w:hAnsi="Times New Roman" w:cs="Times New Roman"/>
      <w:sz w:val="24"/>
      <w:szCs w:val="24"/>
      <w:lang w:val="x-none" w:eastAsia="ru-RU"/>
    </w:rPr>
  </w:style>
  <w:style w:type="character" w:customStyle="1" w:styleId="25">
    <w:name w:val="Основной текст с отступом 2 Знак"/>
    <w:basedOn w:val="a0"/>
    <w:link w:val="24"/>
    <w:rsid w:val="004E6C7B"/>
    <w:rPr>
      <w:rFonts w:ascii="Times New Roman" w:eastAsia="Times New Roman" w:hAnsi="Times New Roman" w:cs="Times New Roman"/>
      <w:sz w:val="24"/>
      <w:szCs w:val="24"/>
      <w:lang w:val="x-none" w:eastAsia="ru-RU"/>
    </w:rPr>
  </w:style>
  <w:style w:type="paragraph" w:styleId="32">
    <w:name w:val="Body Text Indent 3"/>
    <w:basedOn w:val="a"/>
    <w:link w:val="33"/>
    <w:rsid w:val="004E6C7B"/>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0"/>
    <w:link w:val="32"/>
    <w:rsid w:val="004E6C7B"/>
    <w:rPr>
      <w:rFonts w:ascii="Times New Roman" w:eastAsia="Times New Roman" w:hAnsi="Times New Roman" w:cs="Times New Roman"/>
      <w:sz w:val="16"/>
      <w:szCs w:val="16"/>
      <w:lang w:val="x-none" w:eastAsia="ru-RU"/>
    </w:rPr>
  </w:style>
  <w:style w:type="paragraph" w:styleId="af3">
    <w:name w:val="Title"/>
    <w:basedOn w:val="a"/>
    <w:link w:val="16"/>
    <w:qFormat/>
    <w:rsid w:val="004E6C7B"/>
    <w:pPr>
      <w:spacing w:after="0" w:line="240" w:lineRule="auto"/>
      <w:ind w:left="-993" w:right="-285"/>
      <w:jc w:val="center"/>
    </w:pPr>
    <w:rPr>
      <w:rFonts w:ascii="Times New Roman" w:eastAsia="Times New Roman" w:hAnsi="Times New Roman" w:cs="Times New Roman"/>
      <w:b/>
      <w:sz w:val="24"/>
      <w:szCs w:val="20"/>
      <w:lang w:val="x-none" w:eastAsia="ru-RU"/>
    </w:rPr>
  </w:style>
  <w:style w:type="character" w:customStyle="1" w:styleId="af4">
    <w:name w:val="Название Знак"/>
    <w:basedOn w:val="a0"/>
    <w:rsid w:val="004E6C7B"/>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4E6C7B"/>
    <w:pPr>
      <w:autoSpaceDE w:val="0"/>
      <w:autoSpaceDN w:val="0"/>
      <w:spacing w:after="160" w:line="240" w:lineRule="exact"/>
    </w:pPr>
    <w:rPr>
      <w:rFonts w:ascii="Arial" w:eastAsia="Times New Roman" w:hAnsi="Arial" w:cs="Arial"/>
      <w:sz w:val="20"/>
      <w:szCs w:val="20"/>
      <w:lang w:val="en-US"/>
    </w:rPr>
  </w:style>
  <w:style w:type="paragraph" w:customStyle="1" w:styleId="af5">
    <w:name w:val="Знак Знак"/>
    <w:basedOn w:val="a"/>
    <w:rsid w:val="004E6C7B"/>
    <w:pPr>
      <w:spacing w:after="160" w:line="240" w:lineRule="exact"/>
    </w:pPr>
    <w:rPr>
      <w:rFonts w:ascii="Verdana" w:eastAsia="Times New Roman" w:hAnsi="Verdana" w:cs="Times New Roman"/>
      <w:sz w:val="20"/>
      <w:szCs w:val="20"/>
      <w:lang w:val="en-US"/>
    </w:rPr>
  </w:style>
  <w:style w:type="character" w:styleId="af6">
    <w:name w:val="Strong"/>
    <w:uiPriority w:val="99"/>
    <w:qFormat/>
    <w:rsid w:val="004E6C7B"/>
    <w:rPr>
      <w:b/>
      <w:bCs/>
    </w:rPr>
  </w:style>
  <w:style w:type="paragraph" w:customStyle="1" w:styleId="17">
    <w:name w:val="Обычный1"/>
    <w:rsid w:val="004E6C7B"/>
    <w:pPr>
      <w:widowControl w:val="0"/>
      <w:spacing w:after="0" w:line="240" w:lineRule="auto"/>
      <w:jc w:val="both"/>
    </w:pPr>
    <w:rPr>
      <w:rFonts w:ascii="Times New Roman" w:eastAsia="Times New Roman" w:hAnsi="Times New Roman" w:cs="Times New Roman"/>
      <w:sz w:val="20"/>
      <w:szCs w:val="20"/>
      <w:lang w:eastAsia="ru-RU"/>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8"/>
    <w:rsid w:val="004E6C7B"/>
    <w:pPr>
      <w:spacing w:after="120" w:line="240" w:lineRule="auto"/>
    </w:pPr>
    <w:rPr>
      <w:rFonts w:ascii="Times New Roman" w:eastAsia="Times New Roman" w:hAnsi="Times New Roman" w:cs="Times New Roman"/>
      <w:sz w:val="24"/>
      <w:szCs w:val="24"/>
      <w:lang w:val="x-none" w:eastAsia="ru-RU"/>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7"/>
    <w:rsid w:val="004E6C7B"/>
    <w:rPr>
      <w:rFonts w:ascii="Times New Roman" w:eastAsia="Times New Roman" w:hAnsi="Times New Roman" w:cs="Times New Roman"/>
      <w:sz w:val="24"/>
      <w:szCs w:val="24"/>
      <w:lang w:val="x-none" w:eastAsia="ru-RU"/>
    </w:rPr>
  </w:style>
  <w:style w:type="character" w:customStyle="1" w:styleId="spelle">
    <w:name w:val="spelle"/>
    <w:basedOn w:val="a0"/>
    <w:rsid w:val="004E6C7B"/>
  </w:style>
  <w:style w:type="character" w:customStyle="1" w:styleId="grame">
    <w:name w:val="grame"/>
    <w:basedOn w:val="a0"/>
    <w:rsid w:val="004E6C7B"/>
  </w:style>
  <w:style w:type="paragraph" w:customStyle="1" w:styleId="af9">
    <w:name w:val="a"/>
    <w:basedOn w:val="a"/>
    <w:rsid w:val="004E6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4E6C7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page number"/>
    <w:basedOn w:val="a0"/>
    <w:rsid w:val="004E6C7B"/>
  </w:style>
  <w:style w:type="table" w:styleId="afb">
    <w:name w:val="Table Grid"/>
    <w:basedOn w:val="a1"/>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w:basedOn w:val="a"/>
    <w:rsid w:val="004E6C7B"/>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4E6C7B"/>
    <w:rPr>
      <w:lang w:val="ru-RU" w:eastAsia="ru-RU" w:bidi="ar-SA"/>
    </w:rPr>
  </w:style>
  <w:style w:type="character" w:customStyle="1" w:styleId="normalchar1">
    <w:name w:val="normal__char1"/>
    <w:rsid w:val="004E6C7B"/>
    <w:rPr>
      <w:rFonts w:ascii="Calibri" w:hAnsi="Calibri" w:hint="default"/>
      <w:sz w:val="22"/>
      <w:szCs w:val="22"/>
    </w:rPr>
  </w:style>
  <w:style w:type="paragraph" w:styleId="afd">
    <w:name w:val="List Paragraph"/>
    <w:basedOn w:val="a"/>
    <w:qFormat/>
    <w:rsid w:val="004E6C7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8">
    <w:name w:val="Абзац списка1"/>
    <w:basedOn w:val="a"/>
    <w:rsid w:val="004E6C7B"/>
    <w:pPr>
      <w:spacing w:after="0" w:line="240" w:lineRule="auto"/>
      <w:ind w:left="720"/>
      <w:contextualSpacing/>
    </w:pPr>
    <w:rPr>
      <w:rFonts w:ascii="Times New Roman" w:eastAsia="Calibri" w:hAnsi="Times New Roman" w:cs="Times New Roman"/>
      <w:sz w:val="24"/>
      <w:szCs w:val="24"/>
      <w:lang w:eastAsia="ru-RU"/>
    </w:rPr>
  </w:style>
  <w:style w:type="paragraph" w:customStyle="1" w:styleId="afe">
    <w:name w:val="Знак Знак Знак Знак"/>
    <w:basedOn w:val="a"/>
    <w:rsid w:val="004E6C7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9">
    <w:name w:val="Номер 1"/>
    <w:basedOn w:val="1"/>
    <w:qFormat/>
    <w:rsid w:val="004E6C7B"/>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4E6C7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4E6C7B"/>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4E6C7B"/>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4E6C7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4E6C7B"/>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4E6C7B"/>
    <w:rPr>
      <w:rFonts w:ascii="Times New Roman" w:hAnsi="Times New Roman" w:cs="Times New Roman"/>
      <w:sz w:val="20"/>
      <w:szCs w:val="20"/>
    </w:rPr>
  </w:style>
  <w:style w:type="paragraph" w:customStyle="1" w:styleId="Style3">
    <w:name w:val="Style3"/>
    <w:basedOn w:val="a"/>
    <w:rsid w:val="004E6C7B"/>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4E6C7B"/>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4E6C7B"/>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4E6C7B"/>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4E6C7B"/>
    <w:rPr>
      <w:rFonts w:ascii="Times New Roman" w:eastAsia="Times New Roman" w:hAnsi="Times New Roman" w:cs="Times New Roman"/>
      <w:sz w:val="16"/>
      <w:szCs w:val="16"/>
      <w:lang w:val="de-DE" w:eastAsia="ru-RU"/>
    </w:rPr>
  </w:style>
  <w:style w:type="paragraph" w:styleId="aff">
    <w:name w:val="caption"/>
    <w:basedOn w:val="a"/>
    <w:next w:val="a"/>
    <w:qFormat/>
    <w:rsid w:val="004E6C7B"/>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0">
    <w:name w:val="Стиль"/>
    <w:rsid w:val="004E6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rsid w:val="004E6C7B"/>
    <w:rPr>
      <w:sz w:val="16"/>
      <w:szCs w:val="16"/>
    </w:rPr>
  </w:style>
  <w:style w:type="character" w:styleId="aff2">
    <w:name w:val="Emphasis"/>
    <w:qFormat/>
    <w:rsid w:val="004E6C7B"/>
    <w:rPr>
      <w:i/>
      <w:iCs/>
    </w:rPr>
  </w:style>
  <w:style w:type="paragraph" w:customStyle="1" w:styleId="Iniiaiieoaeno21">
    <w:name w:val="Iniiaiie oaeno 21"/>
    <w:basedOn w:val="a"/>
    <w:rsid w:val="004E6C7B"/>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3">
    <w:name w:val="Знак"/>
    <w:basedOn w:val="a"/>
    <w:rsid w:val="004E6C7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4">
    <w:name w:val="Знак Знак Знак Знак Знак Знак Знак Знак Знак Знак Знак Знак Знак Знак Знак Знак"/>
    <w:basedOn w:val="a"/>
    <w:rsid w:val="004E6C7B"/>
    <w:pPr>
      <w:spacing w:after="160" w:line="240" w:lineRule="exact"/>
    </w:pPr>
    <w:rPr>
      <w:rFonts w:ascii="Verdana" w:eastAsia="Times New Roman" w:hAnsi="Verdana" w:cs="Times New Roman"/>
      <w:sz w:val="20"/>
      <w:szCs w:val="20"/>
      <w:lang w:val="en-US"/>
    </w:rPr>
  </w:style>
  <w:style w:type="paragraph" w:customStyle="1" w:styleId="aff5">
    <w:name w:val="Новый"/>
    <w:basedOn w:val="a"/>
    <w:rsid w:val="004E6C7B"/>
    <w:pPr>
      <w:spacing w:after="0" w:line="360" w:lineRule="auto"/>
      <w:ind w:firstLine="454"/>
      <w:jc w:val="both"/>
    </w:pPr>
    <w:rPr>
      <w:rFonts w:ascii="Times New Roman" w:eastAsia="Times New Roman" w:hAnsi="Times New Roman" w:cs="Times New Roman"/>
      <w:sz w:val="28"/>
      <w:szCs w:val="24"/>
      <w:lang w:bidi="en-US"/>
    </w:rPr>
  </w:style>
  <w:style w:type="paragraph" w:styleId="aff6">
    <w:name w:val="Subtitle"/>
    <w:basedOn w:val="a"/>
    <w:next w:val="a"/>
    <w:link w:val="1a"/>
    <w:qFormat/>
    <w:rsid w:val="004E6C7B"/>
    <w:pPr>
      <w:spacing w:after="60" w:line="240" w:lineRule="auto"/>
      <w:ind w:firstLine="709"/>
      <w:jc w:val="center"/>
      <w:outlineLvl w:val="1"/>
    </w:pPr>
    <w:rPr>
      <w:rFonts w:ascii="Arial" w:eastAsia="Times New Roman" w:hAnsi="Arial" w:cs="Times New Roman"/>
      <w:sz w:val="24"/>
      <w:szCs w:val="24"/>
      <w:lang w:val="x-none" w:eastAsia="x-none" w:bidi="en-US"/>
    </w:rPr>
  </w:style>
  <w:style w:type="character" w:customStyle="1" w:styleId="aff7">
    <w:name w:val="Подзаголовок Знак"/>
    <w:basedOn w:val="a0"/>
    <w:rsid w:val="004E6C7B"/>
    <w:rPr>
      <w:rFonts w:asciiTheme="majorHAnsi" w:eastAsiaTheme="majorEastAsia" w:hAnsiTheme="majorHAnsi" w:cstheme="majorBidi"/>
      <w:i/>
      <w:iCs/>
      <w:color w:val="4F81BD" w:themeColor="accent1"/>
      <w:spacing w:val="15"/>
      <w:sz w:val="24"/>
      <w:szCs w:val="24"/>
    </w:rPr>
  </w:style>
  <w:style w:type="paragraph" w:styleId="aff8">
    <w:name w:val="No Spacing"/>
    <w:basedOn w:val="a"/>
    <w:qFormat/>
    <w:rsid w:val="004E6C7B"/>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9">
    <w:name w:val="Без интервала Знак"/>
    <w:rsid w:val="004E6C7B"/>
    <w:rPr>
      <w:sz w:val="24"/>
      <w:szCs w:val="32"/>
    </w:rPr>
  </w:style>
  <w:style w:type="paragraph" w:styleId="27">
    <w:name w:val="Quote"/>
    <w:basedOn w:val="a"/>
    <w:next w:val="a"/>
    <w:link w:val="28"/>
    <w:qFormat/>
    <w:rsid w:val="004E6C7B"/>
    <w:pPr>
      <w:spacing w:after="0" w:line="240" w:lineRule="auto"/>
      <w:ind w:firstLine="709"/>
      <w:jc w:val="both"/>
    </w:pPr>
    <w:rPr>
      <w:rFonts w:ascii="Times New Roman" w:eastAsia="Times New Roman" w:hAnsi="Times New Roman" w:cs="Times New Roman"/>
      <w:i/>
      <w:sz w:val="24"/>
      <w:szCs w:val="24"/>
      <w:lang w:val="x-none" w:eastAsia="x-none" w:bidi="en-US"/>
    </w:rPr>
  </w:style>
  <w:style w:type="character" w:customStyle="1" w:styleId="28">
    <w:name w:val="Цитата 2 Знак"/>
    <w:basedOn w:val="a0"/>
    <w:link w:val="27"/>
    <w:rsid w:val="004E6C7B"/>
    <w:rPr>
      <w:rFonts w:ascii="Times New Roman" w:eastAsia="Times New Roman" w:hAnsi="Times New Roman" w:cs="Times New Roman"/>
      <w:i/>
      <w:sz w:val="24"/>
      <w:szCs w:val="24"/>
      <w:lang w:val="x-none" w:eastAsia="x-none" w:bidi="en-US"/>
    </w:rPr>
  </w:style>
  <w:style w:type="paragraph" w:styleId="affa">
    <w:name w:val="Intense Quote"/>
    <w:basedOn w:val="a"/>
    <w:next w:val="a"/>
    <w:link w:val="affb"/>
    <w:qFormat/>
    <w:rsid w:val="004E6C7B"/>
    <w:pPr>
      <w:spacing w:after="0" w:line="240" w:lineRule="auto"/>
      <w:ind w:left="720" w:right="720" w:firstLine="709"/>
      <w:jc w:val="both"/>
    </w:pPr>
    <w:rPr>
      <w:rFonts w:ascii="Times New Roman" w:eastAsia="Times New Roman" w:hAnsi="Times New Roman" w:cs="Times New Roman"/>
      <w:b/>
      <w:i/>
      <w:sz w:val="24"/>
      <w:szCs w:val="20"/>
      <w:lang w:val="x-none" w:eastAsia="x-none" w:bidi="en-US"/>
    </w:rPr>
  </w:style>
  <w:style w:type="character" w:customStyle="1" w:styleId="affb">
    <w:name w:val="Выделенная цитата Знак"/>
    <w:basedOn w:val="a0"/>
    <w:link w:val="affa"/>
    <w:rsid w:val="004E6C7B"/>
    <w:rPr>
      <w:rFonts w:ascii="Times New Roman" w:eastAsia="Times New Roman" w:hAnsi="Times New Roman" w:cs="Times New Roman"/>
      <w:b/>
      <w:i/>
      <w:sz w:val="24"/>
      <w:szCs w:val="20"/>
      <w:lang w:val="x-none" w:eastAsia="x-none" w:bidi="en-US"/>
    </w:rPr>
  </w:style>
  <w:style w:type="character" w:styleId="affc">
    <w:name w:val="Subtle Emphasis"/>
    <w:qFormat/>
    <w:rsid w:val="004E6C7B"/>
    <w:rPr>
      <w:i/>
      <w:color w:val="5A5A5A"/>
    </w:rPr>
  </w:style>
  <w:style w:type="character" w:styleId="affd">
    <w:name w:val="Intense Emphasis"/>
    <w:qFormat/>
    <w:rsid w:val="004E6C7B"/>
    <w:rPr>
      <w:b/>
      <w:i/>
      <w:sz w:val="24"/>
      <w:szCs w:val="24"/>
      <w:u w:val="single"/>
    </w:rPr>
  </w:style>
  <w:style w:type="character" w:styleId="affe">
    <w:name w:val="Subtle Reference"/>
    <w:qFormat/>
    <w:rsid w:val="004E6C7B"/>
    <w:rPr>
      <w:sz w:val="24"/>
      <w:szCs w:val="24"/>
      <w:u w:val="single"/>
    </w:rPr>
  </w:style>
  <w:style w:type="character" w:styleId="afff">
    <w:name w:val="Intense Reference"/>
    <w:qFormat/>
    <w:rsid w:val="004E6C7B"/>
    <w:rPr>
      <w:b/>
      <w:sz w:val="24"/>
      <w:u w:val="single"/>
    </w:rPr>
  </w:style>
  <w:style w:type="character" w:styleId="afff0">
    <w:name w:val="Book Title"/>
    <w:qFormat/>
    <w:rsid w:val="004E6C7B"/>
    <w:rPr>
      <w:rFonts w:ascii="Arial" w:eastAsia="Times New Roman" w:hAnsi="Arial"/>
      <w:b/>
      <w:i/>
      <w:sz w:val="24"/>
      <w:szCs w:val="24"/>
    </w:rPr>
  </w:style>
  <w:style w:type="paragraph" w:styleId="afff1">
    <w:name w:val="TOC Heading"/>
    <w:basedOn w:val="1"/>
    <w:next w:val="a"/>
    <w:qFormat/>
    <w:rsid w:val="004E6C7B"/>
    <w:pPr>
      <w:jc w:val="center"/>
      <w:outlineLvl w:val="9"/>
    </w:pPr>
    <w:rPr>
      <w:lang w:val="ru-RU" w:eastAsia="en-US" w:bidi="en-US"/>
    </w:rPr>
  </w:style>
  <w:style w:type="character" w:customStyle="1" w:styleId="apple-style-span">
    <w:name w:val="apple-style-span"/>
    <w:basedOn w:val="a0"/>
    <w:rsid w:val="004E6C7B"/>
  </w:style>
  <w:style w:type="paragraph" w:customStyle="1" w:styleId="CompanyName">
    <w:name w:val="Company Name"/>
    <w:basedOn w:val="aff8"/>
    <w:rsid w:val="004E6C7B"/>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4E6C7B"/>
    <w:pPr>
      <w:ind w:left="634" w:firstLine="0"/>
      <w:jc w:val="left"/>
    </w:pPr>
    <w:rPr>
      <w:rFonts w:ascii="Cambria" w:hAnsi="Cambria" w:cs="Cambria"/>
      <w:sz w:val="18"/>
      <w:szCs w:val="22"/>
      <w:lang w:eastAsia="zh-TW" w:bidi="ar-SA"/>
    </w:rPr>
  </w:style>
  <w:style w:type="paragraph" w:customStyle="1" w:styleId="DocumentDate">
    <w:name w:val="Document Date"/>
    <w:basedOn w:val="aff8"/>
    <w:rsid w:val="004E6C7B"/>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4E6C7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ru-RU"/>
    </w:rPr>
  </w:style>
  <w:style w:type="paragraph" w:customStyle="1" w:styleId="afff2">
    <w:name w:val="Аннотации"/>
    <w:basedOn w:val="a"/>
    <w:rsid w:val="004E6C7B"/>
    <w:pPr>
      <w:spacing w:after="0" w:line="240" w:lineRule="auto"/>
      <w:ind w:firstLine="284"/>
      <w:jc w:val="both"/>
    </w:pPr>
    <w:rPr>
      <w:rFonts w:ascii="Times New Roman" w:eastAsia="Times New Roman" w:hAnsi="Times New Roman" w:cs="Times New Roman"/>
      <w:szCs w:val="20"/>
      <w:lang w:eastAsia="ru-RU"/>
    </w:rPr>
  </w:style>
  <w:style w:type="paragraph" w:styleId="afff3">
    <w:name w:val="Plain Text"/>
    <w:basedOn w:val="a"/>
    <w:link w:val="afff4"/>
    <w:rsid w:val="004E6C7B"/>
    <w:pPr>
      <w:spacing w:after="0" w:line="240" w:lineRule="auto"/>
    </w:pPr>
    <w:rPr>
      <w:rFonts w:ascii="Courier New" w:eastAsia="Times New Roman" w:hAnsi="Courier New" w:cs="Times New Roman"/>
      <w:sz w:val="20"/>
      <w:szCs w:val="20"/>
      <w:lang w:val="x-none" w:eastAsia="ru-RU"/>
    </w:rPr>
  </w:style>
  <w:style w:type="character" w:customStyle="1" w:styleId="afff4">
    <w:name w:val="Текст Знак"/>
    <w:basedOn w:val="a0"/>
    <w:link w:val="afff3"/>
    <w:rsid w:val="004E6C7B"/>
    <w:rPr>
      <w:rFonts w:ascii="Courier New" w:eastAsia="Times New Roman" w:hAnsi="Courier New" w:cs="Times New Roman"/>
      <w:sz w:val="20"/>
      <w:szCs w:val="20"/>
      <w:lang w:val="x-none" w:eastAsia="ru-RU"/>
    </w:rPr>
  </w:style>
  <w:style w:type="paragraph" w:customStyle="1" w:styleId="afff5">
    <w:name w:val="Содержимое таблицы"/>
    <w:basedOn w:val="a"/>
    <w:rsid w:val="004E6C7B"/>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4E6C7B"/>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rsid w:val="004E6C7B"/>
    <w:rPr>
      <w:rFonts w:ascii="Times New Roman" w:hAnsi="Times New Roman"/>
      <w:b/>
      <w:bCs/>
      <w:spacing w:val="30"/>
    </w:rPr>
  </w:style>
  <w:style w:type="paragraph" w:customStyle="1" w:styleId="afff7">
    <w:name w:val="текст сноски"/>
    <w:basedOn w:val="a"/>
    <w:rsid w:val="004E6C7B"/>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8">
    <w:name w:val="Схема документа Знак"/>
    <w:link w:val="afff9"/>
    <w:semiHidden/>
    <w:rsid w:val="004E6C7B"/>
    <w:rPr>
      <w:rFonts w:ascii="Arial" w:hAnsi="Arial"/>
      <w:b/>
      <w:bCs/>
      <w:sz w:val="28"/>
      <w:szCs w:val="26"/>
    </w:rPr>
  </w:style>
  <w:style w:type="character" w:customStyle="1" w:styleId="180">
    <w:name w:val="Знак Знак18"/>
    <w:rsid w:val="004E6C7B"/>
    <w:rPr>
      <w:rFonts w:ascii="Arial" w:eastAsia="Times New Roman" w:hAnsi="Arial" w:cs="Times New Roman"/>
      <w:b/>
      <w:bCs/>
      <w:kern w:val="32"/>
      <w:sz w:val="32"/>
      <w:szCs w:val="32"/>
    </w:rPr>
  </w:style>
  <w:style w:type="character" w:customStyle="1" w:styleId="170">
    <w:name w:val="Знак Знак17"/>
    <w:rsid w:val="004E6C7B"/>
    <w:rPr>
      <w:rFonts w:ascii="Arial" w:eastAsia="Times New Roman" w:hAnsi="Arial" w:cs="Times New Roman"/>
      <w:b/>
      <w:bCs/>
      <w:iCs/>
      <w:sz w:val="28"/>
      <w:szCs w:val="28"/>
    </w:rPr>
  </w:style>
  <w:style w:type="character" w:customStyle="1" w:styleId="160">
    <w:name w:val="Знак Знак16"/>
    <w:rsid w:val="004E6C7B"/>
    <w:rPr>
      <w:rFonts w:ascii="Arial" w:eastAsia="Times New Roman" w:hAnsi="Arial" w:cs="Times New Roman"/>
      <w:b/>
      <w:bCs/>
      <w:sz w:val="24"/>
      <w:szCs w:val="26"/>
    </w:rPr>
  </w:style>
  <w:style w:type="character" w:customStyle="1" w:styleId="16">
    <w:name w:val="Название Знак1"/>
    <w:link w:val="af3"/>
    <w:rsid w:val="004E6C7B"/>
    <w:rPr>
      <w:rFonts w:ascii="Times New Roman" w:eastAsia="Times New Roman" w:hAnsi="Times New Roman" w:cs="Times New Roman"/>
      <w:b/>
      <w:sz w:val="24"/>
      <w:szCs w:val="20"/>
      <w:lang w:val="x-none" w:eastAsia="ru-RU"/>
    </w:rPr>
  </w:style>
  <w:style w:type="character" w:customStyle="1" w:styleId="1a">
    <w:name w:val="Подзаголовок Знак1"/>
    <w:link w:val="aff6"/>
    <w:rsid w:val="004E6C7B"/>
    <w:rPr>
      <w:rFonts w:ascii="Arial" w:eastAsia="Times New Roman" w:hAnsi="Arial" w:cs="Times New Roman"/>
      <w:sz w:val="24"/>
      <w:szCs w:val="24"/>
      <w:lang w:val="x-none" w:eastAsia="x-none" w:bidi="en-US"/>
    </w:rPr>
  </w:style>
  <w:style w:type="paragraph" w:styleId="afff9">
    <w:name w:val="Document Map"/>
    <w:basedOn w:val="a"/>
    <w:link w:val="afff8"/>
    <w:semiHidden/>
    <w:unhideWhenUsed/>
    <w:rsid w:val="004E6C7B"/>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4E6C7B"/>
    <w:rPr>
      <w:rFonts w:ascii="Tahoma" w:hAnsi="Tahoma" w:cs="Tahoma"/>
      <w:sz w:val="16"/>
      <w:szCs w:val="16"/>
    </w:rPr>
  </w:style>
  <w:style w:type="paragraph" w:styleId="1d">
    <w:name w:val="toc 1"/>
    <w:basedOn w:val="a"/>
    <w:next w:val="a"/>
    <w:autoRedefine/>
    <w:unhideWhenUsed/>
    <w:rsid w:val="004E6C7B"/>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4E6C7B"/>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4E6C7B"/>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a">
    <w:name w:val="Balloon Text"/>
    <w:basedOn w:val="a"/>
    <w:link w:val="afffb"/>
    <w:semiHidden/>
    <w:unhideWhenUsed/>
    <w:rsid w:val="004E6C7B"/>
    <w:pPr>
      <w:spacing w:after="0" w:line="240" w:lineRule="auto"/>
      <w:ind w:firstLine="709"/>
      <w:jc w:val="both"/>
    </w:pPr>
    <w:rPr>
      <w:rFonts w:ascii="Tahoma" w:eastAsia="Times New Roman" w:hAnsi="Tahoma" w:cs="Tahoma"/>
      <w:sz w:val="16"/>
      <w:szCs w:val="16"/>
      <w:lang w:val="x-none" w:eastAsia="x-none" w:bidi="en-US"/>
    </w:rPr>
  </w:style>
  <w:style w:type="character" w:customStyle="1" w:styleId="afffb">
    <w:name w:val="Текст выноски Знак"/>
    <w:basedOn w:val="a0"/>
    <w:link w:val="afffa"/>
    <w:semiHidden/>
    <w:rsid w:val="004E6C7B"/>
    <w:rPr>
      <w:rFonts w:ascii="Tahoma" w:eastAsia="Times New Roman" w:hAnsi="Tahoma" w:cs="Tahoma"/>
      <w:sz w:val="16"/>
      <w:szCs w:val="16"/>
      <w:lang w:val="x-none" w:eastAsia="x-none" w:bidi="en-US"/>
    </w:rPr>
  </w:style>
  <w:style w:type="paragraph" w:styleId="41">
    <w:name w:val="toc 4"/>
    <w:basedOn w:val="a"/>
    <w:next w:val="a"/>
    <w:autoRedefine/>
    <w:unhideWhenUsed/>
    <w:rsid w:val="004E6C7B"/>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4E6C7B"/>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4E6C7B"/>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4E6C7B"/>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4E6C7B"/>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4E6C7B"/>
    <w:pPr>
      <w:spacing w:after="100"/>
      <w:ind w:left="1760"/>
    </w:pPr>
    <w:rPr>
      <w:rFonts w:ascii="Times New Roman" w:eastAsia="Times New Roman" w:hAnsi="Times New Roman" w:cs="Times New Roman"/>
      <w:lang w:eastAsia="ru-RU"/>
    </w:rPr>
  </w:style>
  <w:style w:type="numbering" w:customStyle="1" w:styleId="111">
    <w:name w:val="Нет списка111"/>
    <w:next w:val="a2"/>
    <w:semiHidden/>
    <w:unhideWhenUsed/>
    <w:rsid w:val="004E6C7B"/>
  </w:style>
  <w:style w:type="table" w:customStyle="1" w:styleId="B2ColorfulShadingAccent2">
    <w:name w:val="B2 Colorful Shading Accent 2"/>
    <w:basedOn w:val="a1"/>
    <w:rsid w:val="004E6C7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4E6C7B"/>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fb"/>
    <w:rsid w:val="004E6C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4E6C7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4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4E6C7B"/>
    <w:rPr>
      <w:rFonts w:ascii="Courier New" w:eastAsia="Times New Roman" w:hAnsi="Courier New" w:cs="Times New Roman"/>
      <w:sz w:val="20"/>
      <w:szCs w:val="20"/>
      <w:lang w:val="x-none" w:eastAsia="ru-RU"/>
    </w:rPr>
  </w:style>
  <w:style w:type="paragraph" w:customStyle="1" w:styleId="description">
    <w:name w:val="description"/>
    <w:basedOn w:val="a"/>
    <w:rsid w:val="004E6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4E6C7B"/>
  </w:style>
  <w:style w:type="character" w:customStyle="1" w:styleId="fn">
    <w:name w:val="fn"/>
    <w:basedOn w:val="a0"/>
    <w:rsid w:val="004E6C7B"/>
  </w:style>
  <w:style w:type="character" w:customStyle="1" w:styleId="post-timestamp2">
    <w:name w:val="post-timestamp2"/>
    <w:rsid w:val="004E6C7B"/>
    <w:rPr>
      <w:color w:val="999966"/>
    </w:rPr>
  </w:style>
  <w:style w:type="character" w:customStyle="1" w:styleId="post-comment-link">
    <w:name w:val="post-comment-link"/>
    <w:basedOn w:val="a0"/>
    <w:rsid w:val="004E6C7B"/>
  </w:style>
  <w:style w:type="character" w:customStyle="1" w:styleId="item-controlblog-adminpid-1744177254">
    <w:name w:val="item-control blog-admin pid-1744177254"/>
    <w:basedOn w:val="a0"/>
    <w:rsid w:val="004E6C7B"/>
  </w:style>
  <w:style w:type="character" w:customStyle="1" w:styleId="zippytoggle-open">
    <w:name w:val="zippy toggle-open"/>
    <w:basedOn w:val="a0"/>
    <w:rsid w:val="004E6C7B"/>
  </w:style>
  <w:style w:type="character" w:customStyle="1" w:styleId="post-count">
    <w:name w:val="post-count"/>
    <w:basedOn w:val="a0"/>
    <w:rsid w:val="004E6C7B"/>
  </w:style>
  <w:style w:type="character" w:customStyle="1" w:styleId="zippy">
    <w:name w:val="zippy"/>
    <w:basedOn w:val="a0"/>
    <w:rsid w:val="004E6C7B"/>
  </w:style>
  <w:style w:type="character" w:customStyle="1" w:styleId="item-controlblog-admin">
    <w:name w:val="item-control blog-admin"/>
    <w:basedOn w:val="a0"/>
    <w:rsid w:val="004E6C7B"/>
  </w:style>
  <w:style w:type="paragraph" w:customStyle="1" w:styleId="msonormalcxspmiddle">
    <w:name w:val="msonormalcxspmiddle"/>
    <w:basedOn w:val="a"/>
    <w:rsid w:val="004E6C7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4E6C7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4E6C7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4E6C7B"/>
    <w:rPr>
      <w:sz w:val="24"/>
      <w:szCs w:val="24"/>
      <w:lang w:val="ru-RU" w:eastAsia="ru-RU" w:bidi="ar-SA"/>
    </w:rPr>
  </w:style>
  <w:style w:type="paragraph" w:customStyle="1" w:styleId="acknowledgment">
    <w:name w:val="acknowledgment"/>
    <w:basedOn w:val="a"/>
    <w:next w:val="a"/>
    <w:rsid w:val="004E6C7B"/>
    <w:pPr>
      <w:widowControl w:val="0"/>
      <w:spacing w:before="480" w:after="0" w:line="240" w:lineRule="auto"/>
    </w:pPr>
    <w:rPr>
      <w:rFonts w:ascii="Arial" w:eastAsia="Times New Roman" w:hAnsi="Arial" w:cs="Times New Roman"/>
      <w:vanish/>
      <w:sz w:val="18"/>
      <w:szCs w:val="20"/>
      <w:lang w:val="en-GB"/>
    </w:rPr>
  </w:style>
  <w:style w:type="character" w:customStyle="1" w:styleId="1f0">
    <w:name w:val="Знак Знак1"/>
    <w:locked/>
    <w:rsid w:val="004E6C7B"/>
    <w:rPr>
      <w:rFonts w:ascii="Arial" w:hAnsi="Arial" w:cs="Arial"/>
      <w:b/>
      <w:bCs/>
      <w:sz w:val="26"/>
      <w:szCs w:val="26"/>
      <w:lang w:val="ru-RU" w:eastAsia="ru-RU" w:bidi="ar-SA"/>
    </w:rPr>
  </w:style>
  <w:style w:type="paragraph" w:customStyle="1" w:styleId="western">
    <w:name w:val="western"/>
    <w:basedOn w:val="a"/>
    <w:rsid w:val="004E6C7B"/>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4E6C7B"/>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4E6C7B"/>
    <w:rPr>
      <w:lang w:val="ru-RU" w:eastAsia="ru-RU" w:bidi="ar-SA"/>
    </w:rPr>
  </w:style>
  <w:style w:type="paragraph" w:customStyle="1" w:styleId="2b">
    <w:name w:val="Знак Знак2 Знак"/>
    <w:basedOn w:val="a"/>
    <w:rsid w:val="004E6C7B"/>
    <w:pPr>
      <w:spacing w:after="160" w:line="240" w:lineRule="exact"/>
    </w:pPr>
    <w:rPr>
      <w:rFonts w:ascii="Verdana" w:eastAsia="Times New Roman" w:hAnsi="Verdana" w:cs="Times New Roman"/>
      <w:sz w:val="20"/>
      <w:szCs w:val="20"/>
      <w:lang w:val="en-US"/>
    </w:rPr>
  </w:style>
  <w:style w:type="paragraph" w:styleId="2c">
    <w:name w:val="List Bullet 2"/>
    <w:basedOn w:val="a"/>
    <w:autoRedefine/>
    <w:rsid w:val="004E6C7B"/>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4E6C7B"/>
    <w:rPr>
      <w:rFonts w:ascii="Arial" w:hAnsi="Arial" w:cs="Arial"/>
      <w:b/>
      <w:bCs/>
      <w:sz w:val="26"/>
      <w:szCs w:val="26"/>
      <w:lang w:val="x-none" w:eastAsia="ru-RU"/>
    </w:rPr>
  </w:style>
  <w:style w:type="character" w:customStyle="1" w:styleId="list0020paragraphchar1">
    <w:name w:val="list_0020paragraph__char1"/>
    <w:rsid w:val="004E6C7B"/>
    <w:rPr>
      <w:rFonts w:ascii="Times New Roman" w:hAnsi="Times New Roman" w:cs="Times New Roman"/>
      <w:sz w:val="24"/>
      <w:szCs w:val="24"/>
    </w:rPr>
  </w:style>
  <w:style w:type="character" w:customStyle="1" w:styleId="1f1">
    <w:name w:val="Основной шрифт абзаца1"/>
    <w:rsid w:val="004E6C7B"/>
  </w:style>
  <w:style w:type="paragraph" w:customStyle="1" w:styleId="afffd">
    <w:name w:val="Заголовок"/>
    <w:basedOn w:val="a"/>
    <w:next w:val="af7"/>
    <w:rsid w:val="004E6C7B"/>
    <w:pPr>
      <w:keepNext/>
      <w:suppressAutoHyphens/>
      <w:spacing w:before="240" w:after="120" w:line="240" w:lineRule="auto"/>
    </w:pPr>
    <w:rPr>
      <w:rFonts w:ascii="Arial" w:eastAsia="MS Mincho" w:hAnsi="Arial" w:cs="Tahoma"/>
      <w:sz w:val="28"/>
      <w:szCs w:val="28"/>
      <w:lang w:eastAsia="ar-SA"/>
    </w:rPr>
  </w:style>
  <w:style w:type="paragraph" w:styleId="afffe">
    <w:name w:val="List"/>
    <w:basedOn w:val="af7"/>
    <w:semiHidden/>
    <w:rsid w:val="004E6C7B"/>
    <w:pPr>
      <w:suppressAutoHyphens/>
    </w:pPr>
    <w:rPr>
      <w:rFonts w:cs="Tahoma"/>
      <w:lang w:eastAsia="ar-SA"/>
    </w:rPr>
  </w:style>
  <w:style w:type="paragraph" w:customStyle="1" w:styleId="1f2">
    <w:name w:val="Название1"/>
    <w:basedOn w:val="a"/>
    <w:rsid w:val="004E6C7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4E6C7B"/>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
    <w:name w:val="Символ сноски"/>
    <w:rsid w:val="004E6C7B"/>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E6C7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E6C7B"/>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E6C7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4E6C7B"/>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4E6C7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E6C7B"/>
    <w:pPr>
      <w:spacing w:after="0" w:line="240" w:lineRule="auto"/>
    </w:pPr>
    <w:rPr>
      <w:rFonts w:ascii="Times New Roman" w:eastAsia="Times New Roman" w:hAnsi="Times New Roman" w:cs="Times New Roman"/>
      <w:sz w:val="24"/>
      <w:szCs w:val="24"/>
      <w:lang w:eastAsia="ru-RU"/>
    </w:rPr>
  </w:style>
  <w:style w:type="paragraph" w:customStyle="1" w:styleId="affff0">
    <w:name w:val="#Текст_мой"/>
    <w:rsid w:val="004E6C7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4E6C7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E6C7B"/>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4E6C7B"/>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4E6C7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4E6C7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E6C7B"/>
    <w:pPr>
      <w:spacing w:after="0" w:line="240" w:lineRule="auto"/>
    </w:pPr>
    <w:rPr>
      <w:rFonts w:ascii="Times New Roman" w:eastAsia="Times New Roman" w:hAnsi="Times New Roman" w:cs="Times New Roman"/>
      <w:sz w:val="24"/>
      <w:szCs w:val="24"/>
      <w:lang w:eastAsia="ru-RU"/>
    </w:rPr>
  </w:style>
  <w:style w:type="paragraph" w:customStyle="1" w:styleId="affff2">
    <w:name w:val="А_основной"/>
    <w:basedOn w:val="a"/>
    <w:link w:val="affff3"/>
    <w:qFormat/>
    <w:rsid w:val="004E6C7B"/>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fff3">
    <w:name w:val="А_основной Знак"/>
    <w:link w:val="affff2"/>
    <w:rsid w:val="004E6C7B"/>
    <w:rPr>
      <w:rFonts w:ascii="Times New Roman" w:eastAsia="Calibri" w:hAnsi="Times New Roman" w:cs="Times New Roman"/>
      <w:sz w:val="28"/>
      <w:szCs w:val="28"/>
      <w:lang w:val="x-none" w:eastAsia="x-none"/>
    </w:rPr>
  </w:style>
  <w:style w:type="paragraph" w:styleId="affff4">
    <w:name w:val="annotation text"/>
    <w:basedOn w:val="a"/>
    <w:link w:val="affff5"/>
    <w:semiHidden/>
    <w:rsid w:val="004E6C7B"/>
    <w:pPr>
      <w:spacing w:after="0" w:line="240" w:lineRule="auto"/>
    </w:pPr>
    <w:rPr>
      <w:rFonts w:ascii="Times New Roman" w:eastAsia="Times New Roman" w:hAnsi="Times New Roman" w:cs="Times New Roman"/>
      <w:sz w:val="20"/>
      <w:szCs w:val="20"/>
      <w:lang w:val="x-none" w:eastAsia="ru-RU"/>
    </w:rPr>
  </w:style>
  <w:style w:type="character" w:customStyle="1" w:styleId="affff5">
    <w:name w:val="Текст примечания Знак"/>
    <w:basedOn w:val="a0"/>
    <w:link w:val="affff4"/>
    <w:semiHidden/>
    <w:rsid w:val="004E6C7B"/>
    <w:rPr>
      <w:rFonts w:ascii="Times New Roman" w:eastAsia="Times New Roman" w:hAnsi="Times New Roman" w:cs="Times New Roman"/>
      <w:sz w:val="20"/>
      <w:szCs w:val="20"/>
      <w:lang w:val="x-none" w:eastAsia="ru-RU"/>
    </w:rPr>
  </w:style>
  <w:style w:type="character" w:customStyle="1" w:styleId="maintext1">
    <w:name w:val="maintext1"/>
    <w:rsid w:val="004E6C7B"/>
    <w:rPr>
      <w:vanish w:val="0"/>
      <w:webHidden w:val="0"/>
      <w:sz w:val="24"/>
      <w:szCs w:val="24"/>
      <w:specVanish w:val="0"/>
    </w:rPr>
  </w:style>
  <w:style w:type="paragraph" w:customStyle="1" w:styleId="default">
    <w:name w:val="default"/>
    <w:basedOn w:val="a"/>
    <w:rsid w:val="004E6C7B"/>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4E6C7B"/>
    <w:rPr>
      <w:rFonts w:ascii="Times New Roman" w:hAnsi="Times New Roman" w:cs="Times New Roman" w:hint="default"/>
      <w:strike w:val="0"/>
      <w:dstrike w:val="0"/>
      <w:sz w:val="24"/>
      <w:szCs w:val="24"/>
      <w:u w:val="none"/>
      <w:effect w:val="none"/>
    </w:rPr>
  </w:style>
  <w:style w:type="paragraph" w:customStyle="1" w:styleId="Default0">
    <w:name w:val="Default"/>
    <w:rsid w:val="004E6C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E6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4E6C7B"/>
  </w:style>
  <w:style w:type="character" w:customStyle="1" w:styleId="Abstract0">
    <w:name w:val="Abstract Знак"/>
    <w:link w:val="Abstract"/>
    <w:rsid w:val="004E6C7B"/>
    <w:rPr>
      <w:rFonts w:ascii="Times New Roman" w:eastAsia="@Arial Unicode MS" w:hAnsi="Times New Roman" w:cs="Times New Roman"/>
      <w:sz w:val="28"/>
      <w:szCs w:val="28"/>
      <w:lang w:val="x-none" w:eastAsia="ru-RU"/>
    </w:rPr>
  </w:style>
  <w:style w:type="character" w:customStyle="1" w:styleId="affff7">
    <w:name w:val="А_осн Знак"/>
    <w:link w:val="affff6"/>
    <w:rsid w:val="004E6C7B"/>
    <w:rPr>
      <w:rFonts w:ascii="Times New Roman" w:eastAsia="@Arial Unicode MS" w:hAnsi="Times New Roman" w:cs="Times New Roman"/>
      <w:sz w:val="28"/>
      <w:szCs w:val="28"/>
      <w:lang w:val="x-none" w:eastAsia="ru-RU"/>
    </w:rPr>
  </w:style>
  <w:style w:type="numbering" w:customStyle="1" w:styleId="2d">
    <w:name w:val="Нет списка2"/>
    <w:next w:val="a2"/>
    <w:semiHidden/>
    <w:rsid w:val="004E6C7B"/>
  </w:style>
  <w:style w:type="table" w:customStyle="1" w:styleId="42">
    <w:name w:val="Сетка таблицы4"/>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unhideWhenUsed/>
    <w:rsid w:val="004E6C7B"/>
  </w:style>
  <w:style w:type="table" w:customStyle="1" w:styleId="B2ColorfulShadingAccent22">
    <w:name w:val="B2 Colorful Shading Accent 22"/>
    <w:basedOn w:val="a1"/>
    <w:rsid w:val="004E6C7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1">
    <w:name w:val="Сетка таблицы12"/>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b"/>
    <w:rsid w:val="004E6C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4E6C7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rsid w:val="004E6C7B"/>
  </w:style>
  <w:style w:type="table" w:customStyle="1" w:styleId="52">
    <w:name w:val="Сетка таблицы5"/>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unhideWhenUsed/>
    <w:rsid w:val="004E6C7B"/>
  </w:style>
  <w:style w:type="table" w:customStyle="1" w:styleId="B2ColorfulShadingAccent23">
    <w:name w:val="B2 Colorful Shading Accent 23"/>
    <w:basedOn w:val="a1"/>
    <w:rsid w:val="004E6C7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1">
    <w:name w:val="Сетка таблицы13"/>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b"/>
    <w:rsid w:val="004E6C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2">
    <w:name w:val="B2 Colorful Shading Accent 212"/>
    <w:basedOn w:val="a1"/>
    <w:rsid w:val="004E6C7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0">
    <w:name w:val="Сетка таблицы112"/>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Без интервала1"/>
    <w:rsid w:val="004E6C7B"/>
    <w:pPr>
      <w:widowControl w:val="0"/>
      <w:suppressAutoHyphens/>
    </w:pPr>
    <w:rPr>
      <w:rFonts w:ascii="Calibri" w:eastAsia="SimSun" w:hAnsi="Calibri" w:cs="Times New Roman"/>
      <w:kern w:val="2"/>
      <w:lang w:eastAsia="ar-SA"/>
    </w:rPr>
  </w:style>
  <w:style w:type="paragraph" w:customStyle="1" w:styleId="a00">
    <w:name w:val="a0"/>
    <w:basedOn w:val="a"/>
    <w:rsid w:val="00E629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1"/>
    <w:qFormat/>
    <w:rsid w:val="004E6C7B"/>
    <w:pPr>
      <w:keepNext/>
      <w:spacing w:before="240" w:after="60" w:line="240" w:lineRule="auto"/>
      <w:outlineLvl w:val="0"/>
    </w:pPr>
    <w:rPr>
      <w:rFonts w:ascii="Arial" w:eastAsia="Times New Roman" w:hAnsi="Arial" w:cs="Times New Roman"/>
      <w:b/>
      <w:bCs/>
      <w:kern w:val="32"/>
      <w:sz w:val="32"/>
      <w:szCs w:val="32"/>
      <w:lang w:val="de-DE" w:eastAsia="ru-RU"/>
    </w:rPr>
  </w:style>
  <w:style w:type="paragraph" w:styleId="2">
    <w:name w:val="heading 2"/>
    <w:basedOn w:val="a"/>
    <w:next w:val="a"/>
    <w:link w:val="21"/>
    <w:qFormat/>
    <w:rsid w:val="004E6C7B"/>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val="x-none" w:eastAsia="ru-RU"/>
    </w:rPr>
  </w:style>
  <w:style w:type="paragraph" w:styleId="3">
    <w:name w:val="heading 3"/>
    <w:basedOn w:val="a"/>
    <w:next w:val="a"/>
    <w:link w:val="31"/>
    <w:qFormat/>
    <w:rsid w:val="004E6C7B"/>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4E6C7B"/>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4E6C7B"/>
    <w:pPr>
      <w:spacing w:before="240" w:after="60" w:line="240" w:lineRule="auto"/>
      <w:ind w:firstLine="709"/>
      <w:jc w:val="both"/>
      <w:outlineLvl w:val="4"/>
    </w:pPr>
    <w:rPr>
      <w:rFonts w:ascii="Times New Roman" w:eastAsia="Times New Roman" w:hAnsi="Times New Roman" w:cs="Times New Roman"/>
      <w:b/>
      <w:bCs/>
      <w:i/>
      <w:iCs/>
      <w:sz w:val="26"/>
      <w:szCs w:val="26"/>
      <w:lang w:val="x-none" w:eastAsia="x-none" w:bidi="en-US"/>
    </w:rPr>
  </w:style>
  <w:style w:type="paragraph" w:styleId="6">
    <w:name w:val="heading 6"/>
    <w:basedOn w:val="a"/>
    <w:next w:val="a"/>
    <w:link w:val="60"/>
    <w:qFormat/>
    <w:rsid w:val="004E6C7B"/>
    <w:pPr>
      <w:spacing w:before="240" w:after="60" w:line="240" w:lineRule="auto"/>
      <w:ind w:firstLine="709"/>
      <w:jc w:val="both"/>
      <w:outlineLvl w:val="5"/>
    </w:pPr>
    <w:rPr>
      <w:rFonts w:ascii="Times New Roman" w:eastAsia="Times New Roman" w:hAnsi="Times New Roman" w:cs="Times New Roman"/>
      <w:b/>
      <w:bCs/>
      <w:sz w:val="20"/>
      <w:szCs w:val="20"/>
      <w:lang w:val="x-none" w:eastAsia="x-none" w:bidi="en-US"/>
    </w:rPr>
  </w:style>
  <w:style w:type="paragraph" w:styleId="7">
    <w:name w:val="heading 7"/>
    <w:basedOn w:val="a"/>
    <w:next w:val="a"/>
    <w:link w:val="70"/>
    <w:qFormat/>
    <w:rsid w:val="004E6C7B"/>
    <w:pPr>
      <w:spacing w:before="240" w:after="60" w:line="240" w:lineRule="auto"/>
      <w:ind w:firstLine="709"/>
      <w:jc w:val="both"/>
      <w:outlineLvl w:val="6"/>
    </w:pPr>
    <w:rPr>
      <w:rFonts w:ascii="Times New Roman" w:eastAsia="Times New Roman" w:hAnsi="Times New Roman" w:cs="Times New Roman"/>
      <w:sz w:val="24"/>
      <w:szCs w:val="24"/>
      <w:lang w:val="x-none" w:eastAsia="x-none" w:bidi="en-US"/>
    </w:rPr>
  </w:style>
  <w:style w:type="paragraph" w:styleId="8">
    <w:name w:val="heading 8"/>
    <w:basedOn w:val="a"/>
    <w:next w:val="a"/>
    <w:link w:val="80"/>
    <w:qFormat/>
    <w:rsid w:val="004E6C7B"/>
    <w:pPr>
      <w:spacing w:before="240" w:after="60" w:line="240" w:lineRule="auto"/>
      <w:ind w:firstLine="709"/>
      <w:jc w:val="both"/>
      <w:outlineLvl w:val="7"/>
    </w:pPr>
    <w:rPr>
      <w:rFonts w:ascii="Times New Roman" w:eastAsia="Times New Roman" w:hAnsi="Times New Roman" w:cs="Times New Roman"/>
      <w:i/>
      <w:iCs/>
      <w:sz w:val="24"/>
      <w:szCs w:val="24"/>
      <w:lang w:val="x-none" w:eastAsia="x-none" w:bidi="en-US"/>
    </w:rPr>
  </w:style>
  <w:style w:type="paragraph" w:styleId="9">
    <w:name w:val="heading 9"/>
    <w:basedOn w:val="a"/>
    <w:next w:val="a"/>
    <w:link w:val="90"/>
    <w:qFormat/>
    <w:rsid w:val="004E6C7B"/>
    <w:pPr>
      <w:spacing w:before="240" w:after="60" w:line="240" w:lineRule="auto"/>
      <w:ind w:firstLine="709"/>
      <w:jc w:val="both"/>
      <w:outlineLvl w:val="8"/>
    </w:pPr>
    <w:rPr>
      <w:rFonts w:ascii="Arial" w:eastAsia="Times New Roman" w:hAnsi="Arial" w:cs="Times New Roman"/>
      <w:sz w:val="20"/>
      <w:szCs w:val="20"/>
      <w:lang w:val="x-none" w:eastAsia="x-none"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4E6C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4E6C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4E6C7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E6C7B"/>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4E6C7B"/>
    <w:rPr>
      <w:rFonts w:ascii="Times New Roman" w:eastAsia="Times New Roman" w:hAnsi="Times New Roman" w:cs="Times New Roman"/>
      <w:b/>
      <w:bCs/>
      <w:i/>
      <w:iCs/>
      <w:sz w:val="26"/>
      <w:szCs w:val="26"/>
      <w:lang w:val="x-none" w:eastAsia="x-none" w:bidi="en-US"/>
    </w:rPr>
  </w:style>
  <w:style w:type="character" w:customStyle="1" w:styleId="60">
    <w:name w:val="Заголовок 6 Знак"/>
    <w:basedOn w:val="a0"/>
    <w:link w:val="6"/>
    <w:rsid w:val="004E6C7B"/>
    <w:rPr>
      <w:rFonts w:ascii="Times New Roman" w:eastAsia="Times New Roman" w:hAnsi="Times New Roman" w:cs="Times New Roman"/>
      <w:b/>
      <w:bCs/>
      <w:sz w:val="20"/>
      <w:szCs w:val="20"/>
      <w:lang w:val="x-none" w:eastAsia="x-none" w:bidi="en-US"/>
    </w:rPr>
  </w:style>
  <w:style w:type="character" w:customStyle="1" w:styleId="70">
    <w:name w:val="Заголовок 7 Знак"/>
    <w:basedOn w:val="a0"/>
    <w:link w:val="7"/>
    <w:rsid w:val="004E6C7B"/>
    <w:rPr>
      <w:rFonts w:ascii="Times New Roman" w:eastAsia="Times New Roman" w:hAnsi="Times New Roman" w:cs="Times New Roman"/>
      <w:sz w:val="24"/>
      <w:szCs w:val="24"/>
      <w:lang w:val="x-none" w:eastAsia="x-none" w:bidi="en-US"/>
    </w:rPr>
  </w:style>
  <w:style w:type="character" w:customStyle="1" w:styleId="80">
    <w:name w:val="Заголовок 8 Знак"/>
    <w:basedOn w:val="a0"/>
    <w:link w:val="8"/>
    <w:rsid w:val="004E6C7B"/>
    <w:rPr>
      <w:rFonts w:ascii="Times New Roman" w:eastAsia="Times New Roman" w:hAnsi="Times New Roman" w:cs="Times New Roman"/>
      <w:i/>
      <w:iCs/>
      <w:sz w:val="24"/>
      <w:szCs w:val="24"/>
      <w:lang w:val="x-none" w:eastAsia="x-none" w:bidi="en-US"/>
    </w:rPr>
  </w:style>
  <w:style w:type="character" w:customStyle="1" w:styleId="90">
    <w:name w:val="Заголовок 9 Знак"/>
    <w:basedOn w:val="a0"/>
    <w:link w:val="9"/>
    <w:rsid w:val="004E6C7B"/>
    <w:rPr>
      <w:rFonts w:ascii="Arial" w:eastAsia="Times New Roman" w:hAnsi="Arial" w:cs="Times New Roman"/>
      <w:sz w:val="20"/>
      <w:szCs w:val="20"/>
      <w:lang w:val="x-none" w:eastAsia="x-none" w:bidi="en-US"/>
    </w:rPr>
  </w:style>
  <w:style w:type="numbering" w:customStyle="1" w:styleId="12">
    <w:name w:val="Нет списка1"/>
    <w:next w:val="a2"/>
    <w:uiPriority w:val="99"/>
    <w:semiHidden/>
    <w:unhideWhenUsed/>
    <w:rsid w:val="004E6C7B"/>
  </w:style>
  <w:style w:type="paragraph" w:styleId="a3">
    <w:name w:val="footnote text"/>
    <w:aliases w:val="Знак6,F1"/>
    <w:basedOn w:val="a"/>
    <w:link w:val="a4"/>
    <w:unhideWhenUsed/>
    <w:rsid w:val="004E6C7B"/>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aliases w:val="Знак6 Знак,F1 Знак"/>
    <w:basedOn w:val="a0"/>
    <w:link w:val="a3"/>
    <w:rsid w:val="004E6C7B"/>
    <w:rPr>
      <w:rFonts w:ascii="Calibri" w:eastAsia="Calibri" w:hAnsi="Calibri" w:cs="Times New Roman"/>
      <w:sz w:val="20"/>
      <w:szCs w:val="20"/>
      <w:lang w:val="x-none" w:eastAsia="x-none"/>
    </w:rPr>
  </w:style>
  <w:style w:type="character" w:styleId="a5">
    <w:name w:val="footnote reference"/>
    <w:basedOn w:val="a0"/>
    <w:rsid w:val="004E6C7B"/>
  </w:style>
  <w:style w:type="character" w:customStyle="1" w:styleId="dash0417043d0430043a00200441043d043e0441043a0438char">
    <w:name w:val="dash0417_043d_0430_043a_0020_0441_043d_043e_0441_043a_0438__char"/>
    <w:basedOn w:val="a0"/>
    <w:rsid w:val="004E6C7B"/>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E6C7B"/>
    <w:pPr>
      <w:spacing w:after="0" w:line="240" w:lineRule="auto"/>
    </w:pPr>
    <w:rPr>
      <w:rFonts w:ascii="Times New Roman" w:eastAsia="Times New Roman" w:hAnsi="Times New Roman" w:cs="Times New Roman"/>
      <w:sz w:val="24"/>
      <w:szCs w:val="24"/>
      <w:lang w:eastAsia="ru-RU"/>
    </w:rPr>
  </w:style>
  <w:style w:type="paragraph" w:customStyle="1" w:styleId="a6">
    <w:name w:val="А_сноска"/>
    <w:basedOn w:val="a3"/>
    <w:link w:val="a7"/>
    <w:qFormat/>
    <w:rsid w:val="004E6C7B"/>
    <w:pPr>
      <w:widowControl w:val="0"/>
      <w:ind w:firstLine="400"/>
      <w:jc w:val="both"/>
    </w:pPr>
    <w:rPr>
      <w:rFonts w:ascii="Times New Roman" w:eastAsia="Times New Roman" w:hAnsi="Times New Roman"/>
      <w:sz w:val="24"/>
      <w:szCs w:val="24"/>
      <w:lang w:eastAsia="ru-RU"/>
    </w:rPr>
  </w:style>
  <w:style w:type="character" w:customStyle="1" w:styleId="a7">
    <w:name w:val="А_сноска Знак"/>
    <w:link w:val="a6"/>
    <w:rsid w:val="004E6C7B"/>
    <w:rPr>
      <w:rFonts w:ascii="Times New Roman" w:eastAsia="Times New Roman" w:hAnsi="Times New Roman" w:cs="Times New Roman"/>
      <w:sz w:val="24"/>
      <w:szCs w:val="24"/>
      <w:lang w:val="x-none" w:eastAsia="ru-RU"/>
    </w:rPr>
  </w:style>
  <w:style w:type="numbering" w:customStyle="1" w:styleId="110">
    <w:name w:val="Нет списка11"/>
    <w:next w:val="a2"/>
    <w:semiHidden/>
    <w:rsid w:val="004E6C7B"/>
  </w:style>
  <w:style w:type="character" w:customStyle="1" w:styleId="11">
    <w:name w:val="Заголовок 1 Знак1"/>
    <w:link w:val="1"/>
    <w:rsid w:val="004E6C7B"/>
    <w:rPr>
      <w:rFonts w:ascii="Arial" w:eastAsia="Times New Roman" w:hAnsi="Arial" w:cs="Times New Roman"/>
      <w:b/>
      <w:bCs/>
      <w:kern w:val="32"/>
      <w:sz w:val="32"/>
      <w:szCs w:val="32"/>
      <w:lang w:val="de-DE" w:eastAsia="ru-RU"/>
    </w:rPr>
  </w:style>
  <w:style w:type="character" w:customStyle="1" w:styleId="21">
    <w:name w:val="Заголовок 2 Знак1"/>
    <w:link w:val="2"/>
    <w:rsid w:val="004E6C7B"/>
    <w:rPr>
      <w:rFonts w:ascii="Cambria" w:eastAsia="Times New Roman" w:hAnsi="Cambria" w:cs="Times New Roman"/>
      <w:b/>
      <w:color w:val="4F81BD"/>
      <w:sz w:val="26"/>
      <w:szCs w:val="26"/>
      <w:lang w:val="x-none" w:eastAsia="ru-RU"/>
    </w:rPr>
  </w:style>
  <w:style w:type="character" w:customStyle="1" w:styleId="31">
    <w:name w:val="Заголовок 3 Знак1"/>
    <w:link w:val="3"/>
    <w:rsid w:val="004E6C7B"/>
    <w:rPr>
      <w:rFonts w:ascii="Arial" w:eastAsia="Times New Roman" w:hAnsi="Arial" w:cs="Times New Roman"/>
      <w:b/>
      <w:bCs/>
      <w:sz w:val="26"/>
      <w:szCs w:val="26"/>
      <w:lang w:val="x-none" w:eastAsia="ru-RU"/>
    </w:rPr>
  </w:style>
  <w:style w:type="paragraph" w:customStyle="1" w:styleId="Zag1">
    <w:name w:val="Zag_1"/>
    <w:basedOn w:val="a"/>
    <w:rsid w:val="004E6C7B"/>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4E6C7B"/>
  </w:style>
  <w:style w:type="paragraph" w:customStyle="1" w:styleId="Osnova">
    <w:name w:val="Osnova"/>
    <w:basedOn w:val="a"/>
    <w:rsid w:val="004E6C7B"/>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4E6C7B"/>
  </w:style>
  <w:style w:type="paragraph" w:customStyle="1" w:styleId="Zag2">
    <w:name w:val="Zag_2"/>
    <w:basedOn w:val="a"/>
    <w:rsid w:val="004E6C7B"/>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4E6C7B"/>
  </w:style>
  <w:style w:type="paragraph" w:customStyle="1" w:styleId="Zag3">
    <w:name w:val="Zag_3"/>
    <w:basedOn w:val="a"/>
    <w:rsid w:val="004E6C7B"/>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4E6C7B"/>
  </w:style>
  <w:style w:type="paragraph" w:customStyle="1" w:styleId="a8">
    <w:name w:val="Ξαϋχνϋι"/>
    <w:basedOn w:val="a"/>
    <w:rsid w:val="004E6C7B"/>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9">
    <w:name w:val="Νξβϋι"/>
    <w:basedOn w:val="a"/>
    <w:rsid w:val="004E6C7B"/>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a">
    <w:name w:val="header"/>
    <w:basedOn w:val="a"/>
    <w:link w:val="ab"/>
    <w:rsid w:val="004E6C7B"/>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b">
    <w:name w:val="Верхний колонтитул Знак"/>
    <w:basedOn w:val="a0"/>
    <w:link w:val="aa"/>
    <w:rsid w:val="004E6C7B"/>
    <w:rPr>
      <w:rFonts w:ascii="Times New Roman" w:eastAsia="Calibri" w:hAnsi="Times New Roman" w:cs="Times New Roman"/>
      <w:sz w:val="24"/>
      <w:szCs w:val="24"/>
      <w:lang w:val="en-US" w:eastAsia="ru-RU"/>
    </w:rPr>
  </w:style>
  <w:style w:type="paragraph" w:styleId="ac">
    <w:name w:val="footer"/>
    <w:basedOn w:val="a"/>
    <w:link w:val="13"/>
    <w:rsid w:val="004E6C7B"/>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d">
    <w:name w:val="Нижний колонтитул Знак"/>
    <w:basedOn w:val="a0"/>
    <w:rsid w:val="004E6C7B"/>
  </w:style>
  <w:style w:type="character" w:customStyle="1" w:styleId="13">
    <w:name w:val="Нижний колонтитул Знак1"/>
    <w:link w:val="ac"/>
    <w:locked/>
    <w:rsid w:val="004E6C7B"/>
    <w:rPr>
      <w:rFonts w:ascii="Times New Roman" w:eastAsia="Calibri" w:hAnsi="Times New Roman" w:cs="Times New Roman"/>
      <w:sz w:val="24"/>
      <w:szCs w:val="24"/>
      <w:lang w:val="en-US" w:eastAsia="ru-RU"/>
    </w:rPr>
  </w:style>
  <w:style w:type="paragraph" w:customStyle="1" w:styleId="zag4">
    <w:name w:val="zag_4"/>
    <w:basedOn w:val="a"/>
    <w:rsid w:val="004E6C7B"/>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4E6C7B"/>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4E6C7B"/>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e">
    <w:name w:val="Body Text Indent"/>
    <w:basedOn w:val="a"/>
    <w:link w:val="14"/>
    <w:rsid w:val="004E6C7B"/>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
    <w:name w:val="Основной текст с отступом Знак"/>
    <w:basedOn w:val="a0"/>
    <w:rsid w:val="004E6C7B"/>
  </w:style>
  <w:style w:type="character" w:customStyle="1" w:styleId="14">
    <w:name w:val="Основной текст с отступом Знак1"/>
    <w:link w:val="ae"/>
    <w:rsid w:val="004E6C7B"/>
    <w:rPr>
      <w:rFonts w:ascii="Times New Roman" w:eastAsia="Times New Roman" w:hAnsi="Times New Roman" w:cs="Times New Roman"/>
      <w:sz w:val="24"/>
      <w:szCs w:val="24"/>
      <w:lang w:val="x-none" w:eastAsia="ru-RU"/>
    </w:rPr>
  </w:style>
  <w:style w:type="paragraph" w:styleId="22">
    <w:name w:val="Body Text 2"/>
    <w:basedOn w:val="a"/>
    <w:link w:val="23"/>
    <w:rsid w:val="004E6C7B"/>
    <w:pPr>
      <w:spacing w:after="120" w:line="480" w:lineRule="auto"/>
    </w:pPr>
    <w:rPr>
      <w:rFonts w:ascii="Times New Roman" w:eastAsia="Times New Roman" w:hAnsi="Times New Roman" w:cs="Times New Roman"/>
      <w:sz w:val="24"/>
      <w:szCs w:val="24"/>
      <w:lang w:val="x-none" w:eastAsia="ru-RU"/>
    </w:rPr>
  </w:style>
  <w:style w:type="character" w:customStyle="1" w:styleId="23">
    <w:name w:val="Основной текст 2 Знак"/>
    <w:basedOn w:val="a0"/>
    <w:link w:val="22"/>
    <w:rsid w:val="004E6C7B"/>
    <w:rPr>
      <w:rFonts w:ascii="Times New Roman" w:eastAsia="Times New Roman" w:hAnsi="Times New Roman" w:cs="Times New Roman"/>
      <w:sz w:val="24"/>
      <w:szCs w:val="24"/>
      <w:lang w:val="x-none" w:eastAsia="ru-RU"/>
    </w:rPr>
  </w:style>
  <w:style w:type="paragraph" w:styleId="af0">
    <w:name w:val="Normal (Web)"/>
    <w:basedOn w:val="a"/>
    <w:uiPriority w:val="99"/>
    <w:unhideWhenUsed/>
    <w:rsid w:val="004E6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4E6C7B"/>
    <w:rPr>
      <w:color w:val="0000FF"/>
      <w:u w:val="single"/>
    </w:rPr>
  </w:style>
  <w:style w:type="paragraph" w:customStyle="1" w:styleId="15">
    <w:name w:val="Знак Знак1 Знак Знак Знак"/>
    <w:basedOn w:val="a"/>
    <w:rsid w:val="004E6C7B"/>
    <w:pPr>
      <w:spacing w:after="160" w:line="240" w:lineRule="exact"/>
    </w:pPr>
    <w:rPr>
      <w:rFonts w:ascii="Verdana" w:eastAsia="Times New Roman" w:hAnsi="Verdana" w:cs="Times New Roman"/>
      <w:sz w:val="20"/>
      <w:szCs w:val="20"/>
      <w:lang w:val="en-US"/>
    </w:rPr>
  </w:style>
  <w:style w:type="paragraph" w:customStyle="1" w:styleId="af2">
    <w:name w:val="Знак Знак Знак Знак Знак"/>
    <w:basedOn w:val="a"/>
    <w:rsid w:val="004E6C7B"/>
    <w:pPr>
      <w:spacing w:after="160" w:line="240" w:lineRule="exact"/>
    </w:pPr>
    <w:rPr>
      <w:rFonts w:ascii="Verdana" w:eastAsia="Times New Roman" w:hAnsi="Verdana" w:cs="Times New Roman"/>
      <w:sz w:val="20"/>
      <w:szCs w:val="20"/>
      <w:lang w:val="en-US"/>
    </w:rPr>
  </w:style>
  <w:style w:type="paragraph" w:styleId="24">
    <w:name w:val="Body Text Indent 2"/>
    <w:basedOn w:val="a"/>
    <w:link w:val="25"/>
    <w:rsid w:val="004E6C7B"/>
    <w:pPr>
      <w:spacing w:after="120" w:line="480" w:lineRule="auto"/>
      <w:ind w:left="283"/>
    </w:pPr>
    <w:rPr>
      <w:rFonts w:ascii="Times New Roman" w:eastAsia="Times New Roman" w:hAnsi="Times New Roman" w:cs="Times New Roman"/>
      <w:sz w:val="24"/>
      <w:szCs w:val="24"/>
      <w:lang w:val="x-none" w:eastAsia="ru-RU"/>
    </w:rPr>
  </w:style>
  <w:style w:type="character" w:customStyle="1" w:styleId="25">
    <w:name w:val="Основной текст с отступом 2 Знак"/>
    <w:basedOn w:val="a0"/>
    <w:link w:val="24"/>
    <w:rsid w:val="004E6C7B"/>
    <w:rPr>
      <w:rFonts w:ascii="Times New Roman" w:eastAsia="Times New Roman" w:hAnsi="Times New Roman" w:cs="Times New Roman"/>
      <w:sz w:val="24"/>
      <w:szCs w:val="24"/>
      <w:lang w:val="x-none" w:eastAsia="ru-RU"/>
    </w:rPr>
  </w:style>
  <w:style w:type="paragraph" w:styleId="32">
    <w:name w:val="Body Text Indent 3"/>
    <w:basedOn w:val="a"/>
    <w:link w:val="33"/>
    <w:rsid w:val="004E6C7B"/>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0"/>
    <w:link w:val="32"/>
    <w:rsid w:val="004E6C7B"/>
    <w:rPr>
      <w:rFonts w:ascii="Times New Roman" w:eastAsia="Times New Roman" w:hAnsi="Times New Roman" w:cs="Times New Roman"/>
      <w:sz w:val="16"/>
      <w:szCs w:val="16"/>
      <w:lang w:val="x-none" w:eastAsia="ru-RU"/>
    </w:rPr>
  </w:style>
  <w:style w:type="paragraph" w:styleId="af3">
    <w:name w:val="Title"/>
    <w:basedOn w:val="a"/>
    <w:link w:val="16"/>
    <w:qFormat/>
    <w:rsid w:val="004E6C7B"/>
    <w:pPr>
      <w:spacing w:after="0" w:line="240" w:lineRule="auto"/>
      <w:ind w:left="-993" w:right="-285"/>
      <w:jc w:val="center"/>
    </w:pPr>
    <w:rPr>
      <w:rFonts w:ascii="Times New Roman" w:eastAsia="Times New Roman" w:hAnsi="Times New Roman" w:cs="Times New Roman"/>
      <w:b/>
      <w:sz w:val="24"/>
      <w:szCs w:val="20"/>
      <w:lang w:val="x-none" w:eastAsia="ru-RU"/>
    </w:rPr>
  </w:style>
  <w:style w:type="character" w:customStyle="1" w:styleId="af4">
    <w:name w:val="Название Знак"/>
    <w:basedOn w:val="a0"/>
    <w:rsid w:val="004E6C7B"/>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4E6C7B"/>
    <w:pPr>
      <w:autoSpaceDE w:val="0"/>
      <w:autoSpaceDN w:val="0"/>
      <w:spacing w:after="160" w:line="240" w:lineRule="exact"/>
    </w:pPr>
    <w:rPr>
      <w:rFonts w:ascii="Arial" w:eastAsia="Times New Roman" w:hAnsi="Arial" w:cs="Arial"/>
      <w:sz w:val="20"/>
      <w:szCs w:val="20"/>
      <w:lang w:val="en-US"/>
    </w:rPr>
  </w:style>
  <w:style w:type="paragraph" w:customStyle="1" w:styleId="af5">
    <w:name w:val="Знак Знак"/>
    <w:basedOn w:val="a"/>
    <w:rsid w:val="004E6C7B"/>
    <w:pPr>
      <w:spacing w:after="160" w:line="240" w:lineRule="exact"/>
    </w:pPr>
    <w:rPr>
      <w:rFonts w:ascii="Verdana" w:eastAsia="Times New Roman" w:hAnsi="Verdana" w:cs="Times New Roman"/>
      <w:sz w:val="20"/>
      <w:szCs w:val="20"/>
      <w:lang w:val="en-US"/>
    </w:rPr>
  </w:style>
  <w:style w:type="character" w:styleId="af6">
    <w:name w:val="Strong"/>
    <w:uiPriority w:val="99"/>
    <w:qFormat/>
    <w:rsid w:val="004E6C7B"/>
    <w:rPr>
      <w:b/>
      <w:bCs/>
    </w:rPr>
  </w:style>
  <w:style w:type="paragraph" w:customStyle="1" w:styleId="17">
    <w:name w:val="Обычный1"/>
    <w:rsid w:val="004E6C7B"/>
    <w:pPr>
      <w:widowControl w:val="0"/>
      <w:spacing w:after="0" w:line="240" w:lineRule="auto"/>
      <w:jc w:val="both"/>
    </w:pPr>
    <w:rPr>
      <w:rFonts w:ascii="Times New Roman" w:eastAsia="Times New Roman" w:hAnsi="Times New Roman" w:cs="Times New Roman"/>
      <w:sz w:val="20"/>
      <w:szCs w:val="20"/>
      <w:lang w:eastAsia="ru-RU"/>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8"/>
    <w:rsid w:val="004E6C7B"/>
    <w:pPr>
      <w:spacing w:after="120" w:line="240" w:lineRule="auto"/>
    </w:pPr>
    <w:rPr>
      <w:rFonts w:ascii="Times New Roman" w:eastAsia="Times New Roman" w:hAnsi="Times New Roman" w:cs="Times New Roman"/>
      <w:sz w:val="24"/>
      <w:szCs w:val="24"/>
      <w:lang w:val="x-none" w:eastAsia="ru-RU"/>
    </w:rPr>
  </w:style>
  <w:style w:type="character" w:customStyle="1" w:styleId="af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7"/>
    <w:rsid w:val="004E6C7B"/>
    <w:rPr>
      <w:rFonts w:ascii="Times New Roman" w:eastAsia="Times New Roman" w:hAnsi="Times New Roman" w:cs="Times New Roman"/>
      <w:sz w:val="24"/>
      <w:szCs w:val="24"/>
      <w:lang w:val="x-none" w:eastAsia="ru-RU"/>
    </w:rPr>
  </w:style>
  <w:style w:type="character" w:customStyle="1" w:styleId="spelle">
    <w:name w:val="spelle"/>
    <w:basedOn w:val="a0"/>
    <w:rsid w:val="004E6C7B"/>
  </w:style>
  <w:style w:type="character" w:customStyle="1" w:styleId="grame">
    <w:name w:val="grame"/>
    <w:basedOn w:val="a0"/>
    <w:rsid w:val="004E6C7B"/>
  </w:style>
  <w:style w:type="paragraph" w:customStyle="1" w:styleId="af9">
    <w:name w:val="a"/>
    <w:basedOn w:val="a"/>
    <w:rsid w:val="004E6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4E6C7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a">
    <w:name w:val="page number"/>
    <w:basedOn w:val="a0"/>
    <w:rsid w:val="004E6C7B"/>
  </w:style>
  <w:style w:type="table" w:styleId="afb">
    <w:name w:val="Table Grid"/>
    <w:basedOn w:val="a1"/>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w:basedOn w:val="a"/>
    <w:rsid w:val="004E6C7B"/>
    <w:pPr>
      <w:spacing w:after="160"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4E6C7B"/>
    <w:rPr>
      <w:lang w:val="ru-RU" w:eastAsia="ru-RU" w:bidi="ar-SA"/>
    </w:rPr>
  </w:style>
  <w:style w:type="character" w:customStyle="1" w:styleId="normalchar1">
    <w:name w:val="normal__char1"/>
    <w:rsid w:val="004E6C7B"/>
    <w:rPr>
      <w:rFonts w:ascii="Calibri" w:hAnsi="Calibri" w:hint="default"/>
      <w:sz w:val="22"/>
      <w:szCs w:val="22"/>
    </w:rPr>
  </w:style>
  <w:style w:type="paragraph" w:styleId="afd">
    <w:name w:val="List Paragraph"/>
    <w:basedOn w:val="a"/>
    <w:qFormat/>
    <w:rsid w:val="004E6C7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8">
    <w:name w:val="Абзац списка1"/>
    <w:basedOn w:val="a"/>
    <w:rsid w:val="004E6C7B"/>
    <w:pPr>
      <w:spacing w:after="0" w:line="240" w:lineRule="auto"/>
      <w:ind w:left="720"/>
      <w:contextualSpacing/>
    </w:pPr>
    <w:rPr>
      <w:rFonts w:ascii="Times New Roman" w:eastAsia="Calibri" w:hAnsi="Times New Roman" w:cs="Times New Roman"/>
      <w:sz w:val="24"/>
      <w:szCs w:val="24"/>
      <w:lang w:eastAsia="ru-RU"/>
    </w:rPr>
  </w:style>
  <w:style w:type="paragraph" w:customStyle="1" w:styleId="afe">
    <w:name w:val="Знак Знак Знак Знак"/>
    <w:basedOn w:val="a"/>
    <w:rsid w:val="004E6C7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9">
    <w:name w:val="Номер 1"/>
    <w:basedOn w:val="1"/>
    <w:qFormat/>
    <w:rsid w:val="004E6C7B"/>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4E6C7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4E6C7B"/>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4E6C7B"/>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4E6C7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4E6C7B"/>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4E6C7B"/>
    <w:rPr>
      <w:rFonts w:ascii="Times New Roman" w:hAnsi="Times New Roman" w:cs="Times New Roman"/>
      <w:sz w:val="20"/>
      <w:szCs w:val="20"/>
    </w:rPr>
  </w:style>
  <w:style w:type="paragraph" w:customStyle="1" w:styleId="Style3">
    <w:name w:val="Style3"/>
    <w:basedOn w:val="a"/>
    <w:rsid w:val="004E6C7B"/>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4E6C7B"/>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4E6C7B"/>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4E6C7B"/>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4E6C7B"/>
    <w:rPr>
      <w:rFonts w:ascii="Times New Roman" w:eastAsia="Times New Roman" w:hAnsi="Times New Roman" w:cs="Times New Roman"/>
      <w:sz w:val="16"/>
      <w:szCs w:val="16"/>
      <w:lang w:val="de-DE" w:eastAsia="ru-RU"/>
    </w:rPr>
  </w:style>
  <w:style w:type="paragraph" w:styleId="aff">
    <w:name w:val="caption"/>
    <w:basedOn w:val="a"/>
    <w:next w:val="a"/>
    <w:qFormat/>
    <w:rsid w:val="004E6C7B"/>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0">
    <w:name w:val="Стиль"/>
    <w:rsid w:val="004E6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annotation reference"/>
    <w:rsid w:val="004E6C7B"/>
    <w:rPr>
      <w:sz w:val="16"/>
      <w:szCs w:val="16"/>
    </w:rPr>
  </w:style>
  <w:style w:type="character" w:styleId="aff2">
    <w:name w:val="Emphasis"/>
    <w:qFormat/>
    <w:rsid w:val="004E6C7B"/>
    <w:rPr>
      <w:i/>
      <w:iCs/>
    </w:rPr>
  </w:style>
  <w:style w:type="paragraph" w:customStyle="1" w:styleId="Iniiaiieoaeno21">
    <w:name w:val="Iniiaiie oaeno 21"/>
    <w:basedOn w:val="a"/>
    <w:rsid w:val="004E6C7B"/>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3">
    <w:name w:val="Знак"/>
    <w:basedOn w:val="a"/>
    <w:rsid w:val="004E6C7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4">
    <w:name w:val="Знак Знак Знак Знак Знак Знак Знак Знак Знак Знак Знак Знак Знак Знак Знак Знак"/>
    <w:basedOn w:val="a"/>
    <w:rsid w:val="004E6C7B"/>
    <w:pPr>
      <w:spacing w:after="160" w:line="240" w:lineRule="exact"/>
    </w:pPr>
    <w:rPr>
      <w:rFonts w:ascii="Verdana" w:eastAsia="Times New Roman" w:hAnsi="Verdana" w:cs="Times New Roman"/>
      <w:sz w:val="20"/>
      <w:szCs w:val="20"/>
      <w:lang w:val="en-US"/>
    </w:rPr>
  </w:style>
  <w:style w:type="paragraph" w:customStyle="1" w:styleId="aff5">
    <w:name w:val="Новый"/>
    <w:basedOn w:val="a"/>
    <w:rsid w:val="004E6C7B"/>
    <w:pPr>
      <w:spacing w:after="0" w:line="360" w:lineRule="auto"/>
      <w:ind w:firstLine="454"/>
      <w:jc w:val="both"/>
    </w:pPr>
    <w:rPr>
      <w:rFonts w:ascii="Times New Roman" w:eastAsia="Times New Roman" w:hAnsi="Times New Roman" w:cs="Times New Roman"/>
      <w:sz w:val="28"/>
      <w:szCs w:val="24"/>
      <w:lang w:bidi="en-US"/>
    </w:rPr>
  </w:style>
  <w:style w:type="paragraph" w:styleId="aff6">
    <w:name w:val="Subtitle"/>
    <w:basedOn w:val="a"/>
    <w:next w:val="a"/>
    <w:link w:val="1a"/>
    <w:qFormat/>
    <w:rsid w:val="004E6C7B"/>
    <w:pPr>
      <w:spacing w:after="60" w:line="240" w:lineRule="auto"/>
      <w:ind w:firstLine="709"/>
      <w:jc w:val="center"/>
      <w:outlineLvl w:val="1"/>
    </w:pPr>
    <w:rPr>
      <w:rFonts w:ascii="Arial" w:eastAsia="Times New Roman" w:hAnsi="Arial" w:cs="Times New Roman"/>
      <w:sz w:val="24"/>
      <w:szCs w:val="24"/>
      <w:lang w:val="x-none" w:eastAsia="x-none" w:bidi="en-US"/>
    </w:rPr>
  </w:style>
  <w:style w:type="character" w:customStyle="1" w:styleId="aff7">
    <w:name w:val="Подзаголовок Знак"/>
    <w:basedOn w:val="a0"/>
    <w:rsid w:val="004E6C7B"/>
    <w:rPr>
      <w:rFonts w:asciiTheme="majorHAnsi" w:eastAsiaTheme="majorEastAsia" w:hAnsiTheme="majorHAnsi" w:cstheme="majorBidi"/>
      <w:i/>
      <w:iCs/>
      <w:color w:val="4F81BD" w:themeColor="accent1"/>
      <w:spacing w:val="15"/>
      <w:sz w:val="24"/>
      <w:szCs w:val="24"/>
    </w:rPr>
  </w:style>
  <w:style w:type="paragraph" w:styleId="aff8">
    <w:name w:val="No Spacing"/>
    <w:basedOn w:val="a"/>
    <w:qFormat/>
    <w:rsid w:val="004E6C7B"/>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9">
    <w:name w:val="Без интервала Знак"/>
    <w:rsid w:val="004E6C7B"/>
    <w:rPr>
      <w:sz w:val="24"/>
      <w:szCs w:val="32"/>
    </w:rPr>
  </w:style>
  <w:style w:type="paragraph" w:styleId="27">
    <w:name w:val="Quote"/>
    <w:basedOn w:val="a"/>
    <w:next w:val="a"/>
    <w:link w:val="28"/>
    <w:qFormat/>
    <w:rsid w:val="004E6C7B"/>
    <w:pPr>
      <w:spacing w:after="0" w:line="240" w:lineRule="auto"/>
      <w:ind w:firstLine="709"/>
      <w:jc w:val="both"/>
    </w:pPr>
    <w:rPr>
      <w:rFonts w:ascii="Times New Roman" w:eastAsia="Times New Roman" w:hAnsi="Times New Roman" w:cs="Times New Roman"/>
      <w:i/>
      <w:sz w:val="24"/>
      <w:szCs w:val="24"/>
      <w:lang w:val="x-none" w:eastAsia="x-none" w:bidi="en-US"/>
    </w:rPr>
  </w:style>
  <w:style w:type="character" w:customStyle="1" w:styleId="28">
    <w:name w:val="Цитата 2 Знак"/>
    <w:basedOn w:val="a0"/>
    <w:link w:val="27"/>
    <w:rsid w:val="004E6C7B"/>
    <w:rPr>
      <w:rFonts w:ascii="Times New Roman" w:eastAsia="Times New Roman" w:hAnsi="Times New Roman" w:cs="Times New Roman"/>
      <w:i/>
      <w:sz w:val="24"/>
      <w:szCs w:val="24"/>
      <w:lang w:val="x-none" w:eastAsia="x-none" w:bidi="en-US"/>
    </w:rPr>
  </w:style>
  <w:style w:type="paragraph" w:styleId="affa">
    <w:name w:val="Intense Quote"/>
    <w:basedOn w:val="a"/>
    <w:next w:val="a"/>
    <w:link w:val="affb"/>
    <w:qFormat/>
    <w:rsid w:val="004E6C7B"/>
    <w:pPr>
      <w:spacing w:after="0" w:line="240" w:lineRule="auto"/>
      <w:ind w:left="720" w:right="720" w:firstLine="709"/>
      <w:jc w:val="both"/>
    </w:pPr>
    <w:rPr>
      <w:rFonts w:ascii="Times New Roman" w:eastAsia="Times New Roman" w:hAnsi="Times New Roman" w:cs="Times New Roman"/>
      <w:b/>
      <w:i/>
      <w:sz w:val="24"/>
      <w:szCs w:val="20"/>
      <w:lang w:val="x-none" w:eastAsia="x-none" w:bidi="en-US"/>
    </w:rPr>
  </w:style>
  <w:style w:type="character" w:customStyle="1" w:styleId="affb">
    <w:name w:val="Выделенная цитата Знак"/>
    <w:basedOn w:val="a0"/>
    <w:link w:val="affa"/>
    <w:rsid w:val="004E6C7B"/>
    <w:rPr>
      <w:rFonts w:ascii="Times New Roman" w:eastAsia="Times New Roman" w:hAnsi="Times New Roman" w:cs="Times New Roman"/>
      <w:b/>
      <w:i/>
      <w:sz w:val="24"/>
      <w:szCs w:val="20"/>
      <w:lang w:val="x-none" w:eastAsia="x-none" w:bidi="en-US"/>
    </w:rPr>
  </w:style>
  <w:style w:type="character" w:styleId="affc">
    <w:name w:val="Subtle Emphasis"/>
    <w:qFormat/>
    <w:rsid w:val="004E6C7B"/>
    <w:rPr>
      <w:i/>
      <w:color w:val="5A5A5A"/>
    </w:rPr>
  </w:style>
  <w:style w:type="character" w:styleId="affd">
    <w:name w:val="Intense Emphasis"/>
    <w:qFormat/>
    <w:rsid w:val="004E6C7B"/>
    <w:rPr>
      <w:b/>
      <w:i/>
      <w:sz w:val="24"/>
      <w:szCs w:val="24"/>
      <w:u w:val="single"/>
    </w:rPr>
  </w:style>
  <w:style w:type="character" w:styleId="affe">
    <w:name w:val="Subtle Reference"/>
    <w:qFormat/>
    <w:rsid w:val="004E6C7B"/>
    <w:rPr>
      <w:sz w:val="24"/>
      <w:szCs w:val="24"/>
      <w:u w:val="single"/>
    </w:rPr>
  </w:style>
  <w:style w:type="character" w:styleId="afff">
    <w:name w:val="Intense Reference"/>
    <w:qFormat/>
    <w:rsid w:val="004E6C7B"/>
    <w:rPr>
      <w:b/>
      <w:sz w:val="24"/>
      <w:u w:val="single"/>
    </w:rPr>
  </w:style>
  <w:style w:type="character" w:styleId="afff0">
    <w:name w:val="Book Title"/>
    <w:qFormat/>
    <w:rsid w:val="004E6C7B"/>
    <w:rPr>
      <w:rFonts w:ascii="Arial" w:eastAsia="Times New Roman" w:hAnsi="Arial"/>
      <w:b/>
      <w:i/>
      <w:sz w:val="24"/>
      <w:szCs w:val="24"/>
    </w:rPr>
  </w:style>
  <w:style w:type="paragraph" w:styleId="afff1">
    <w:name w:val="TOC Heading"/>
    <w:basedOn w:val="1"/>
    <w:next w:val="a"/>
    <w:qFormat/>
    <w:rsid w:val="004E6C7B"/>
    <w:pPr>
      <w:jc w:val="center"/>
      <w:outlineLvl w:val="9"/>
    </w:pPr>
    <w:rPr>
      <w:lang w:val="ru-RU" w:eastAsia="en-US" w:bidi="en-US"/>
    </w:rPr>
  </w:style>
  <w:style w:type="character" w:customStyle="1" w:styleId="apple-style-span">
    <w:name w:val="apple-style-span"/>
    <w:basedOn w:val="a0"/>
    <w:rsid w:val="004E6C7B"/>
  </w:style>
  <w:style w:type="paragraph" w:customStyle="1" w:styleId="CompanyName">
    <w:name w:val="Company Name"/>
    <w:basedOn w:val="aff8"/>
    <w:rsid w:val="004E6C7B"/>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4E6C7B"/>
    <w:pPr>
      <w:ind w:left="634" w:firstLine="0"/>
      <w:jc w:val="left"/>
    </w:pPr>
    <w:rPr>
      <w:rFonts w:ascii="Cambria" w:hAnsi="Cambria" w:cs="Cambria"/>
      <w:sz w:val="18"/>
      <w:szCs w:val="22"/>
      <w:lang w:eastAsia="zh-TW" w:bidi="ar-SA"/>
    </w:rPr>
  </w:style>
  <w:style w:type="paragraph" w:customStyle="1" w:styleId="DocumentDate">
    <w:name w:val="Document Date"/>
    <w:basedOn w:val="aff8"/>
    <w:rsid w:val="004E6C7B"/>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4E6C7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ru-RU"/>
    </w:rPr>
  </w:style>
  <w:style w:type="paragraph" w:customStyle="1" w:styleId="afff2">
    <w:name w:val="Аннотации"/>
    <w:basedOn w:val="a"/>
    <w:rsid w:val="004E6C7B"/>
    <w:pPr>
      <w:spacing w:after="0" w:line="240" w:lineRule="auto"/>
      <w:ind w:firstLine="284"/>
      <w:jc w:val="both"/>
    </w:pPr>
    <w:rPr>
      <w:rFonts w:ascii="Times New Roman" w:eastAsia="Times New Roman" w:hAnsi="Times New Roman" w:cs="Times New Roman"/>
      <w:szCs w:val="20"/>
      <w:lang w:eastAsia="ru-RU"/>
    </w:rPr>
  </w:style>
  <w:style w:type="paragraph" w:styleId="afff3">
    <w:name w:val="Plain Text"/>
    <w:basedOn w:val="a"/>
    <w:link w:val="afff4"/>
    <w:rsid w:val="004E6C7B"/>
    <w:pPr>
      <w:spacing w:after="0" w:line="240" w:lineRule="auto"/>
    </w:pPr>
    <w:rPr>
      <w:rFonts w:ascii="Courier New" w:eastAsia="Times New Roman" w:hAnsi="Courier New" w:cs="Times New Roman"/>
      <w:sz w:val="20"/>
      <w:szCs w:val="20"/>
      <w:lang w:val="x-none" w:eastAsia="ru-RU"/>
    </w:rPr>
  </w:style>
  <w:style w:type="character" w:customStyle="1" w:styleId="afff4">
    <w:name w:val="Текст Знак"/>
    <w:basedOn w:val="a0"/>
    <w:link w:val="afff3"/>
    <w:rsid w:val="004E6C7B"/>
    <w:rPr>
      <w:rFonts w:ascii="Courier New" w:eastAsia="Times New Roman" w:hAnsi="Courier New" w:cs="Times New Roman"/>
      <w:sz w:val="20"/>
      <w:szCs w:val="20"/>
      <w:lang w:val="x-none" w:eastAsia="ru-RU"/>
    </w:rPr>
  </w:style>
  <w:style w:type="paragraph" w:customStyle="1" w:styleId="afff5">
    <w:name w:val="Содержимое таблицы"/>
    <w:basedOn w:val="a"/>
    <w:rsid w:val="004E6C7B"/>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4E6C7B"/>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rsid w:val="004E6C7B"/>
    <w:rPr>
      <w:rFonts w:ascii="Times New Roman" w:hAnsi="Times New Roman"/>
      <w:b/>
      <w:bCs/>
      <w:spacing w:val="30"/>
    </w:rPr>
  </w:style>
  <w:style w:type="paragraph" w:customStyle="1" w:styleId="afff7">
    <w:name w:val="текст сноски"/>
    <w:basedOn w:val="a"/>
    <w:rsid w:val="004E6C7B"/>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8">
    <w:name w:val="Схема документа Знак"/>
    <w:link w:val="afff9"/>
    <w:semiHidden/>
    <w:rsid w:val="004E6C7B"/>
    <w:rPr>
      <w:rFonts w:ascii="Arial" w:hAnsi="Arial"/>
      <w:b/>
      <w:bCs/>
      <w:sz w:val="28"/>
      <w:szCs w:val="26"/>
    </w:rPr>
  </w:style>
  <w:style w:type="character" w:customStyle="1" w:styleId="180">
    <w:name w:val="Знак Знак18"/>
    <w:rsid w:val="004E6C7B"/>
    <w:rPr>
      <w:rFonts w:ascii="Arial" w:eastAsia="Times New Roman" w:hAnsi="Arial" w:cs="Times New Roman"/>
      <w:b/>
      <w:bCs/>
      <w:kern w:val="32"/>
      <w:sz w:val="32"/>
      <w:szCs w:val="32"/>
    </w:rPr>
  </w:style>
  <w:style w:type="character" w:customStyle="1" w:styleId="170">
    <w:name w:val="Знак Знак17"/>
    <w:rsid w:val="004E6C7B"/>
    <w:rPr>
      <w:rFonts w:ascii="Arial" w:eastAsia="Times New Roman" w:hAnsi="Arial" w:cs="Times New Roman"/>
      <w:b/>
      <w:bCs/>
      <w:iCs/>
      <w:sz w:val="28"/>
      <w:szCs w:val="28"/>
    </w:rPr>
  </w:style>
  <w:style w:type="character" w:customStyle="1" w:styleId="160">
    <w:name w:val="Знак Знак16"/>
    <w:rsid w:val="004E6C7B"/>
    <w:rPr>
      <w:rFonts w:ascii="Arial" w:eastAsia="Times New Roman" w:hAnsi="Arial" w:cs="Times New Roman"/>
      <w:b/>
      <w:bCs/>
      <w:sz w:val="24"/>
      <w:szCs w:val="26"/>
    </w:rPr>
  </w:style>
  <w:style w:type="character" w:customStyle="1" w:styleId="16">
    <w:name w:val="Название Знак1"/>
    <w:link w:val="af3"/>
    <w:rsid w:val="004E6C7B"/>
    <w:rPr>
      <w:rFonts w:ascii="Times New Roman" w:eastAsia="Times New Roman" w:hAnsi="Times New Roman" w:cs="Times New Roman"/>
      <w:b/>
      <w:sz w:val="24"/>
      <w:szCs w:val="20"/>
      <w:lang w:val="x-none" w:eastAsia="ru-RU"/>
    </w:rPr>
  </w:style>
  <w:style w:type="character" w:customStyle="1" w:styleId="1a">
    <w:name w:val="Подзаголовок Знак1"/>
    <w:link w:val="aff6"/>
    <w:rsid w:val="004E6C7B"/>
    <w:rPr>
      <w:rFonts w:ascii="Arial" w:eastAsia="Times New Roman" w:hAnsi="Arial" w:cs="Times New Roman"/>
      <w:sz w:val="24"/>
      <w:szCs w:val="24"/>
      <w:lang w:val="x-none" w:eastAsia="x-none" w:bidi="en-US"/>
    </w:rPr>
  </w:style>
  <w:style w:type="paragraph" w:styleId="afff9">
    <w:name w:val="Document Map"/>
    <w:basedOn w:val="a"/>
    <w:link w:val="afff8"/>
    <w:semiHidden/>
    <w:unhideWhenUsed/>
    <w:rsid w:val="004E6C7B"/>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4E6C7B"/>
    <w:rPr>
      <w:rFonts w:ascii="Tahoma" w:hAnsi="Tahoma" w:cs="Tahoma"/>
      <w:sz w:val="16"/>
      <w:szCs w:val="16"/>
    </w:rPr>
  </w:style>
  <w:style w:type="paragraph" w:styleId="1d">
    <w:name w:val="toc 1"/>
    <w:basedOn w:val="a"/>
    <w:next w:val="a"/>
    <w:autoRedefine/>
    <w:unhideWhenUsed/>
    <w:rsid w:val="004E6C7B"/>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4E6C7B"/>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4E6C7B"/>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a">
    <w:name w:val="Balloon Text"/>
    <w:basedOn w:val="a"/>
    <w:link w:val="afffb"/>
    <w:semiHidden/>
    <w:unhideWhenUsed/>
    <w:rsid w:val="004E6C7B"/>
    <w:pPr>
      <w:spacing w:after="0" w:line="240" w:lineRule="auto"/>
      <w:ind w:firstLine="709"/>
      <w:jc w:val="both"/>
    </w:pPr>
    <w:rPr>
      <w:rFonts w:ascii="Tahoma" w:eastAsia="Times New Roman" w:hAnsi="Tahoma" w:cs="Tahoma"/>
      <w:sz w:val="16"/>
      <w:szCs w:val="16"/>
      <w:lang w:val="x-none" w:eastAsia="x-none" w:bidi="en-US"/>
    </w:rPr>
  </w:style>
  <w:style w:type="character" w:customStyle="1" w:styleId="afffb">
    <w:name w:val="Текст выноски Знак"/>
    <w:basedOn w:val="a0"/>
    <w:link w:val="afffa"/>
    <w:semiHidden/>
    <w:rsid w:val="004E6C7B"/>
    <w:rPr>
      <w:rFonts w:ascii="Tahoma" w:eastAsia="Times New Roman" w:hAnsi="Tahoma" w:cs="Tahoma"/>
      <w:sz w:val="16"/>
      <w:szCs w:val="16"/>
      <w:lang w:val="x-none" w:eastAsia="x-none" w:bidi="en-US"/>
    </w:rPr>
  </w:style>
  <w:style w:type="paragraph" w:styleId="41">
    <w:name w:val="toc 4"/>
    <w:basedOn w:val="a"/>
    <w:next w:val="a"/>
    <w:autoRedefine/>
    <w:unhideWhenUsed/>
    <w:rsid w:val="004E6C7B"/>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4E6C7B"/>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4E6C7B"/>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4E6C7B"/>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4E6C7B"/>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4E6C7B"/>
    <w:pPr>
      <w:spacing w:after="100"/>
      <w:ind w:left="1760"/>
    </w:pPr>
    <w:rPr>
      <w:rFonts w:ascii="Times New Roman" w:eastAsia="Times New Roman" w:hAnsi="Times New Roman" w:cs="Times New Roman"/>
      <w:lang w:eastAsia="ru-RU"/>
    </w:rPr>
  </w:style>
  <w:style w:type="numbering" w:customStyle="1" w:styleId="111">
    <w:name w:val="Нет списка111"/>
    <w:next w:val="a2"/>
    <w:semiHidden/>
    <w:unhideWhenUsed/>
    <w:rsid w:val="004E6C7B"/>
  </w:style>
  <w:style w:type="table" w:customStyle="1" w:styleId="B2ColorfulShadingAccent2">
    <w:name w:val="B2 Colorful Shading Accent 2"/>
    <w:basedOn w:val="a1"/>
    <w:rsid w:val="004E6C7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4E6C7B"/>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fb"/>
    <w:rsid w:val="004E6C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4E6C7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4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4E6C7B"/>
    <w:rPr>
      <w:rFonts w:ascii="Courier New" w:eastAsia="Times New Roman" w:hAnsi="Courier New" w:cs="Times New Roman"/>
      <w:sz w:val="20"/>
      <w:szCs w:val="20"/>
      <w:lang w:val="x-none" w:eastAsia="ru-RU"/>
    </w:rPr>
  </w:style>
  <w:style w:type="paragraph" w:customStyle="1" w:styleId="description">
    <w:name w:val="description"/>
    <w:basedOn w:val="a"/>
    <w:rsid w:val="004E6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4E6C7B"/>
  </w:style>
  <w:style w:type="character" w:customStyle="1" w:styleId="fn">
    <w:name w:val="fn"/>
    <w:basedOn w:val="a0"/>
    <w:rsid w:val="004E6C7B"/>
  </w:style>
  <w:style w:type="character" w:customStyle="1" w:styleId="post-timestamp2">
    <w:name w:val="post-timestamp2"/>
    <w:rsid w:val="004E6C7B"/>
    <w:rPr>
      <w:color w:val="999966"/>
    </w:rPr>
  </w:style>
  <w:style w:type="character" w:customStyle="1" w:styleId="post-comment-link">
    <w:name w:val="post-comment-link"/>
    <w:basedOn w:val="a0"/>
    <w:rsid w:val="004E6C7B"/>
  </w:style>
  <w:style w:type="character" w:customStyle="1" w:styleId="item-controlblog-adminpid-1744177254">
    <w:name w:val="item-control blog-admin pid-1744177254"/>
    <w:basedOn w:val="a0"/>
    <w:rsid w:val="004E6C7B"/>
  </w:style>
  <w:style w:type="character" w:customStyle="1" w:styleId="zippytoggle-open">
    <w:name w:val="zippy toggle-open"/>
    <w:basedOn w:val="a0"/>
    <w:rsid w:val="004E6C7B"/>
  </w:style>
  <w:style w:type="character" w:customStyle="1" w:styleId="post-count">
    <w:name w:val="post-count"/>
    <w:basedOn w:val="a0"/>
    <w:rsid w:val="004E6C7B"/>
  </w:style>
  <w:style w:type="character" w:customStyle="1" w:styleId="zippy">
    <w:name w:val="zippy"/>
    <w:basedOn w:val="a0"/>
    <w:rsid w:val="004E6C7B"/>
  </w:style>
  <w:style w:type="character" w:customStyle="1" w:styleId="item-controlblog-admin">
    <w:name w:val="item-control blog-admin"/>
    <w:basedOn w:val="a0"/>
    <w:rsid w:val="004E6C7B"/>
  </w:style>
  <w:style w:type="paragraph" w:customStyle="1" w:styleId="msonormalcxspmiddle">
    <w:name w:val="msonormalcxspmiddle"/>
    <w:basedOn w:val="a"/>
    <w:rsid w:val="004E6C7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4E6C7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4E6C7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4E6C7B"/>
    <w:rPr>
      <w:sz w:val="24"/>
      <w:szCs w:val="24"/>
      <w:lang w:val="ru-RU" w:eastAsia="ru-RU" w:bidi="ar-SA"/>
    </w:rPr>
  </w:style>
  <w:style w:type="paragraph" w:customStyle="1" w:styleId="acknowledgment">
    <w:name w:val="acknowledgment"/>
    <w:basedOn w:val="a"/>
    <w:next w:val="a"/>
    <w:rsid w:val="004E6C7B"/>
    <w:pPr>
      <w:widowControl w:val="0"/>
      <w:spacing w:before="480" w:after="0" w:line="240" w:lineRule="auto"/>
    </w:pPr>
    <w:rPr>
      <w:rFonts w:ascii="Arial" w:eastAsia="Times New Roman" w:hAnsi="Arial" w:cs="Times New Roman"/>
      <w:vanish/>
      <w:sz w:val="18"/>
      <w:szCs w:val="20"/>
      <w:lang w:val="en-GB"/>
    </w:rPr>
  </w:style>
  <w:style w:type="character" w:customStyle="1" w:styleId="1f0">
    <w:name w:val="Знак Знак1"/>
    <w:locked/>
    <w:rsid w:val="004E6C7B"/>
    <w:rPr>
      <w:rFonts w:ascii="Arial" w:hAnsi="Arial" w:cs="Arial"/>
      <w:b/>
      <w:bCs/>
      <w:sz w:val="26"/>
      <w:szCs w:val="26"/>
      <w:lang w:val="ru-RU" w:eastAsia="ru-RU" w:bidi="ar-SA"/>
    </w:rPr>
  </w:style>
  <w:style w:type="paragraph" w:customStyle="1" w:styleId="western">
    <w:name w:val="western"/>
    <w:basedOn w:val="a"/>
    <w:rsid w:val="004E6C7B"/>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4E6C7B"/>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4E6C7B"/>
    <w:rPr>
      <w:lang w:val="ru-RU" w:eastAsia="ru-RU" w:bidi="ar-SA"/>
    </w:rPr>
  </w:style>
  <w:style w:type="paragraph" w:customStyle="1" w:styleId="2b">
    <w:name w:val="Знак Знак2 Знак"/>
    <w:basedOn w:val="a"/>
    <w:rsid w:val="004E6C7B"/>
    <w:pPr>
      <w:spacing w:after="160" w:line="240" w:lineRule="exact"/>
    </w:pPr>
    <w:rPr>
      <w:rFonts w:ascii="Verdana" w:eastAsia="Times New Roman" w:hAnsi="Verdana" w:cs="Times New Roman"/>
      <w:sz w:val="20"/>
      <w:szCs w:val="20"/>
      <w:lang w:val="en-US"/>
    </w:rPr>
  </w:style>
  <w:style w:type="paragraph" w:styleId="2c">
    <w:name w:val="List Bullet 2"/>
    <w:basedOn w:val="a"/>
    <w:autoRedefine/>
    <w:rsid w:val="004E6C7B"/>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4E6C7B"/>
    <w:rPr>
      <w:rFonts w:ascii="Arial" w:hAnsi="Arial" w:cs="Arial"/>
      <w:b/>
      <w:bCs/>
      <w:sz w:val="26"/>
      <w:szCs w:val="26"/>
      <w:lang w:val="x-none" w:eastAsia="ru-RU"/>
    </w:rPr>
  </w:style>
  <w:style w:type="character" w:customStyle="1" w:styleId="list0020paragraphchar1">
    <w:name w:val="list_0020paragraph__char1"/>
    <w:rsid w:val="004E6C7B"/>
    <w:rPr>
      <w:rFonts w:ascii="Times New Roman" w:hAnsi="Times New Roman" w:cs="Times New Roman"/>
      <w:sz w:val="24"/>
      <w:szCs w:val="24"/>
    </w:rPr>
  </w:style>
  <w:style w:type="character" w:customStyle="1" w:styleId="1f1">
    <w:name w:val="Основной шрифт абзаца1"/>
    <w:rsid w:val="004E6C7B"/>
  </w:style>
  <w:style w:type="paragraph" w:customStyle="1" w:styleId="afffd">
    <w:name w:val="Заголовок"/>
    <w:basedOn w:val="a"/>
    <w:next w:val="af7"/>
    <w:rsid w:val="004E6C7B"/>
    <w:pPr>
      <w:keepNext/>
      <w:suppressAutoHyphens/>
      <w:spacing w:before="240" w:after="120" w:line="240" w:lineRule="auto"/>
    </w:pPr>
    <w:rPr>
      <w:rFonts w:ascii="Arial" w:eastAsia="MS Mincho" w:hAnsi="Arial" w:cs="Tahoma"/>
      <w:sz w:val="28"/>
      <w:szCs w:val="28"/>
      <w:lang w:eastAsia="ar-SA"/>
    </w:rPr>
  </w:style>
  <w:style w:type="paragraph" w:styleId="afffe">
    <w:name w:val="List"/>
    <w:basedOn w:val="af7"/>
    <w:semiHidden/>
    <w:rsid w:val="004E6C7B"/>
    <w:pPr>
      <w:suppressAutoHyphens/>
    </w:pPr>
    <w:rPr>
      <w:rFonts w:cs="Tahoma"/>
      <w:lang w:eastAsia="ar-SA"/>
    </w:rPr>
  </w:style>
  <w:style w:type="paragraph" w:customStyle="1" w:styleId="1f2">
    <w:name w:val="Название1"/>
    <w:basedOn w:val="a"/>
    <w:rsid w:val="004E6C7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4E6C7B"/>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
    <w:name w:val="Символ сноски"/>
    <w:rsid w:val="004E6C7B"/>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E6C7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E6C7B"/>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E6C7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4E6C7B"/>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4E6C7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E6C7B"/>
    <w:pPr>
      <w:spacing w:after="0" w:line="240" w:lineRule="auto"/>
    </w:pPr>
    <w:rPr>
      <w:rFonts w:ascii="Times New Roman" w:eastAsia="Times New Roman" w:hAnsi="Times New Roman" w:cs="Times New Roman"/>
      <w:sz w:val="24"/>
      <w:szCs w:val="24"/>
      <w:lang w:eastAsia="ru-RU"/>
    </w:rPr>
  </w:style>
  <w:style w:type="paragraph" w:customStyle="1" w:styleId="affff0">
    <w:name w:val="#Текст_мой"/>
    <w:rsid w:val="004E6C7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4E6C7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E6C7B"/>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4E6C7B"/>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4E6C7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4E6C7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E6C7B"/>
    <w:pPr>
      <w:spacing w:after="0" w:line="240" w:lineRule="auto"/>
    </w:pPr>
    <w:rPr>
      <w:rFonts w:ascii="Times New Roman" w:eastAsia="Times New Roman" w:hAnsi="Times New Roman" w:cs="Times New Roman"/>
      <w:sz w:val="24"/>
      <w:szCs w:val="24"/>
      <w:lang w:eastAsia="ru-RU"/>
    </w:rPr>
  </w:style>
  <w:style w:type="paragraph" w:customStyle="1" w:styleId="affff2">
    <w:name w:val="А_основной"/>
    <w:basedOn w:val="a"/>
    <w:link w:val="affff3"/>
    <w:qFormat/>
    <w:rsid w:val="004E6C7B"/>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fff3">
    <w:name w:val="А_основной Знак"/>
    <w:link w:val="affff2"/>
    <w:rsid w:val="004E6C7B"/>
    <w:rPr>
      <w:rFonts w:ascii="Times New Roman" w:eastAsia="Calibri" w:hAnsi="Times New Roman" w:cs="Times New Roman"/>
      <w:sz w:val="28"/>
      <w:szCs w:val="28"/>
      <w:lang w:val="x-none" w:eastAsia="x-none"/>
    </w:rPr>
  </w:style>
  <w:style w:type="paragraph" w:styleId="affff4">
    <w:name w:val="annotation text"/>
    <w:basedOn w:val="a"/>
    <w:link w:val="affff5"/>
    <w:semiHidden/>
    <w:rsid w:val="004E6C7B"/>
    <w:pPr>
      <w:spacing w:after="0" w:line="240" w:lineRule="auto"/>
    </w:pPr>
    <w:rPr>
      <w:rFonts w:ascii="Times New Roman" w:eastAsia="Times New Roman" w:hAnsi="Times New Roman" w:cs="Times New Roman"/>
      <w:sz w:val="20"/>
      <w:szCs w:val="20"/>
      <w:lang w:val="x-none" w:eastAsia="ru-RU"/>
    </w:rPr>
  </w:style>
  <w:style w:type="character" w:customStyle="1" w:styleId="affff5">
    <w:name w:val="Текст примечания Знак"/>
    <w:basedOn w:val="a0"/>
    <w:link w:val="affff4"/>
    <w:semiHidden/>
    <w:rsid w:val="004E6C7B"/>
    <w:rPr>
      <w:rFonts w:ascii="Times New Roman" w:eastAsia="Times New Roman" w:hAnsi="Times New Roman" w:cs="Times New Roman"/>
      <w:sz w:val="20"/>
      <w:szCs w:val="20"/>
      <w:lang w:val="x-none" w:eastAsia="ru-RU"/>
    </w:rPr>
  </w:style>
  <w:style w:type="character" w:customStyle="1" w:styleId="maintext1">
    <w:name w:val="maintext1"/>
    <w:rsid w:val="004E6C7B"/>
    <w:rPr>
      <w:vanish w:val="0"/>
      <w:webHidden w:val="0"/>
      <w:sz w:val="24"/>
      <w:szCs w:val="24"/>
      <w:specVanish w:val="0"/>
    </w:rPr>
  </w:style>
  <w:style w:type="paragraph" w:customStyle="1" w:styleId="default">
    <w:name w:val="default"/>
    <w:basedOn w:val="a"/>
    <w:rsid w:val="004E6C7B"/>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4E6C7B"/>
    <w:rPr>
      <w:rFonts w:ascii="Times New Roman" w:hAnsi="Times New Roman" w:cs="Times New Roman" w:hint="default"/>
      <w:strike w:val="0"/>
      <w:dstrike w:val="0"/>
      <w:sz w:val="24"/>
      <w:szCs w:val="24"/>
      <w:u w:val="none"/>
      <w:effect w:val="none"/>
    </w:rPr>
  </w:style>
  <w:style w:type="paragraph" w:customStyle="1" w:styleId="Default0">
    <w:name w:val="Default"/>
    <w:rsid w:val="004E6C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E6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4E6C7B"/>
  </w:style>
  <w:style w:type="character" w:customStyle="1" w:styleId="Abstract0">
    <w:name w:val="Abstract Знак"/>
    <w:link w:val="Abstract"/>
    <w:rsid w:val="004E6C7B"/>
    <w:rPr>
      <w:rFonts w:ascii="Times New Roman" w:eastAsia="@Arial Unicode MS" w:hAnsi="Times New Roman" w:cs="Times New Roman"/>
      <w:sz w:val="28"/>
      <w:szCs w:val="28"/>
      <w:lang w:val="x-none" w:eastAsia="ru-RU"/>
    </w:rPr>
  </w:style>
  <w:style w:type="character" w:customStyle="1" w:styleId="affff7">
    <w:name w:val="А_осн Знак"/>
    <w:link w:val="affff6"/>
    <w:rsid w:val="004E6C7B"/>
    <w:rPr>
      <w:rFonts w:ascii="Times New Roman" w:eastAsia="@Arial Unicode MS" w:hAnsi="Times New Roman" w:cs="Times New Roman"/>
      <w:sz w:val="28"/>
      <w:szCs w:val="28"/>
      <w:lang w:val="x-none" w:eastAsia="ru-RU"/>
    </w:rPr>
  </w:style>
  <w:style w:type="numbering" w:customStyle="1" w:styleId="2d">
    <w:name w:val="Нет списка2"/>
    <w:next w:val="a2"/>
    <w:semiHidden/>
    <w:rsid w:val="004E6C7B"/>
  </w:style>
  <w:style w:type="table" w:customStyle="1" w:styleId="42">
    <w:name w:val="Сетка таблицы4"/>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unhideWhenUsed/>
    <w:rsid w:val="004E6C7B"/>
  </w:style>
  <w:style w:type="table" w:customStyle="1" w:styleId="B2ColorfulShadingAccent22">
    <w:name w:val="B2 Colorful Shading Accent 22"/>
    <w:basedOn w:val="a1"/>
    <w:rsid w:val="004E6C7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1">
    <w:name w:val="Сетка таблицы12"/>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b"/>
    <w:rsid w:val="004E6C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4E6C7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0">
    <w:name w:val="Сетка таблицы111"/>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rsid w:val="004E6C7B"/>
  </w:style>
  <w:style w:type="table" w:customStyle="1" w:styleId="52">
    <w:name w:val="Сетка таблицы5"/>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unhideWhenUsed/>
    <w:rsid w:val="004E6C7B"/>
  </w:style>
  <w:style w:type="table" w:customStyle="1" w:styleId="B2ColorfulShadingAccent23">
    <w:name w:val="B2 Colorful Shading Accent 23"/>
    <w:basedOn w:val="a1"/>
    <w:rsid w:val="004E6C7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31">
    <w:name w:val="Сетка таблицы13"/>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b"/>
    <w:rsid w:val="004E6C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2">
    <w:name w:val="B2 Colorful Shading Accent 212"/>
    <w:basedOn w:val="a1"/>
    <w:rsid w:val="004E6C7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0">
    <w:name w:val="Сетка таблицы112"/>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b"/>
    <w:rsid w:val="004E6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Без интервала1"/>
    <w:rsid w:val="004E6C7B"/>
    <w:pPr>
      <w:widowControl w:val="0"/>
      <w:suppressAutoHyphens/>
    </w:pPr>
    <w:rPr>
      <w:rFonts w:ascii="Calibri" w:eastAsia="SimSun" w:hAnsi="Calibri" w:cs="Times New Roman"/>
      <w:kern w:val="2"/>
      <w:lang w:eastAsia="ar-SA"/>
    </w:rPr>
  </w:style>
  <w:style w:type="paragraph" w:customStyle="1" w:styleId="a00">
    <w:name w:val="a0"/>
    <w:basedOn w:val="a"/>
    <w:rsid w:val="00E629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_________Microsoft_Word_97-20031.doc"/><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_____Microsoft_Excel_97-20032.xls"/><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BA9C-C4E8-43F0-A5EB-07699CE2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1</Pages>
  <Words>22231</Words>
  <Characters>126721</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37</cp:revision>
  <cp:lastPrinted>2013-07-24T06:17:00Z</cp:lastPrinted>
  <dcterms:created xsi:type="dcterms:W3CDTF">2013-04-23T04:34:00Z</dcterms:created>
  <dcterms:modified xsi:type="dcterms:W3CDTF">2014-03-26T04:59:00Z</dcterms:modified>
</cp:coreProperties>
</file>